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57E4A" w14:textId="77777777" w:rsidR="008560CF" w:rsidRPr="006D7F19" w:rsidRDefault="008560CF" w:rsidP="008560CF">
      <w:pPr>
        <w:ind w:left="1260" w:hanging="1260"/>
        <w:rPr>
          <w:rFonts w:ascii="Calibri" w:hAnsi="Calibri"/>
          <w:b/>
          <w:sz w:val="22"/>
          <w:szCs w:val="22"/>
        </w:rPr>
      </w:pPr>
      <w:r w:rsidRPr="006D7F19">
        <w:rPr>
          <w:rFonts w:ascii="Calibri" w:hAnsi="Calibri"/>
          <w:b/>
          <w:noProof/>
          <w:sz w:val="20"/>
          <w:szCs w:val="22"/>
        </w:rPr>
        <w:drawing>
          <wp:inline distT="0" distB="0" distL="0" distR="0" wp14:anchorId="72757FAB" wp14:editId="20AFAC53">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1A4A9FCC" w14:textId="77777777" w:rsidR="008560CF" w:rsidRPr="008560CF" w:rsidRDefault="008560CF" w:rsidP="008560CF">
      <w:pPr>
        <w:tabs>
          <w:tab w:val="left" w:pos="1080"/>
          <w:tab w:val="right" w:pos="6480"/>
        </w:tabs>
        <w:spacing w:before="120"/>
        <w:ind w:left="1260" w:hanging="1260"/>
        <w:rPr>
          <w:rFonts w:ascii="Calibri" w:hAnsi="Calibri"/>
          <w:sz w:val="22"/>
          <w:szCs w:val="22"/>
        </w:rPr>
      </w:pPr>
      <w:r w:rsidRPr="008560CF">
        <w:rPr>
          <w:rFonts w:ascii="Calibri" w:hAnsi="Calibri"/>
          <w:b/>
          <w:sz w:val="22"/>
          <w:szCs w:val="22"/>
        </w:rPr>
        <w:t>LESSON</w:t>
      </w:r>
      <w:r w:rsidRPr="008560CF">
        <w:rPr>
          <w:rFonts w:ascii="Calibri" w:hAnsi="Calibri"/>
          <w:sz w:val="22"/>
          <w:szCs w:val="22"/>
        </w:rPr>
        <w:t xml:space="preserve"> </w:t>
      </w:r>
      <w:r w:rsidRPr="008560CF">
        <w:rPr>
          <w:rFonts w:ascii="Calibri" w:hAnsi="Calibri"/>
          <w:b/>
          <w:sz w:val="22"/>
          <w:szCs w:val="22"/>
        </w:rPr>
        <w:t>9</w:t>
      </w:r>
      <w:r w:rsidRPr="008560CF">
        <w:rPr>
          <w:rFonts w:ascii="Calibri" w:hAnsi="Calibri"/>
          <w:sz w:val="22"/>
          <w:szCs w:val="22"/>
        </w:rPr>
        <w:t>:</w:t>
      </w:r>
      <w:r w:rsidRPr="008560CF">
        <w:rPr>
          <w:rFonts w:ascii="Calibri" w:hAnsi="Calibri"/>
          <w:sz w:val="22"/>
          <w:szCs w:val="22"/>
        </w:rPr>
        <w:tab/>
        <w:t>“A Relational Argument”</w:t>
      </w:r>
      <w:r w:rsidRPr="008560CF">
        <w:rPr>
          <w:rFonts w:ascii="Calibri" w:hAnsi="Calibri"/>
          <w:sz w:val="22"/>
          <w:szCs w:val="22"/>
        </w:rPr>
        <w:tab/>
      </w:r>
      <w:r w:rsidRPr="008560CF">
        <w:rPr>
          <w:rFonts w:ascii="Calibri" w:hAnsi="Calibri"/>
          <w:b/>
          <w:sz w:val="22"/>
          <w:szCs w:val="22"/>
        </w:rPr>
        <w:t>Date</w:t>
      </w:r>
      <w:r w:rsidRPr="008560CF">
        <w:rPr>
          <w:rFonts w:ascii="Calibri" w:hAnsi="Calibri"/>
          <w:sz w:val="22"/>
          <w:szCs w:val="22"/>
        </w:rPr>
        <w:t>:  November 16, 2014</w:t>
      </w:r>
    </w:p>
    <w:p w14:paraId="3BE11074" w14:textId="77777777" w:rsidR="008560CF" w:rsidRPr="008560CF" w:rsidRDefault="008560CF" w:rsidP="008560CF">
      <w:pPr>
        <w:tabs>
          <w:tab w:val="left" w:pos="1080"/>
        </w:tabs>
        <w:ind w:left="1260" w:hanging="1260"/>
        <w:jc w:val="both"/>
        <w:rPr>
          <w:rFonts w:ascii="Calibri" w:hAnsi="Calibri"/>
          <w:sz w:val="22"/>
          <w:szCs w:val="22"/>
        </w:rPr>
      </w:pPr>
      <w:r w:rsidRPr="008560CF">
        <w:rPr>
          <w:rFonts w:ascii="Calibri" w:hAnsi="Calibri"/>
          <w:b/>
          <w:sz w:val="22"/>
          <w:szCs w:val="22"/>
        </w:rPr>
        <w:t>TEXT:</w:t>
      </w:r>
      <w:r w:rsidRPr="008560CF">
        <w:rPr>
          <w:rFonts w:ascii="Calibri" w:hAnsi="Calibri"/>
          <w:b/>
          <w:sz w:val="22"/>
          <w:szCs w:val="22"/>
        </w:rPr>
        <w:tab/>
      </w:r>
      <w:r w:rsidRPr="008560CF">
        <w:rPr>
          <w:rFonts w:ascii="Calibri" w:hAnsi="Calibri"/>
          <w:sz w:val="22"/>
          <w:szCs w:val="22"/>
        </w:rPr>
        <w:t>Galatians 4:8-20</w:t>
      </w:r>
    </w:p>
    <w:p w14:paraId="44410696" w14:textId="77777777" w:rsidR="008560CF" w:rsidRPr="008560CF" w:rsidRDefault="008560CF" w:rsidP="008560CF">
      <w:pPr>
        <w:tabs>
          <w:tab w:val="left" w:pos="2160"/>
        </w:tabs>
        <w:spacing w:before="240"/>
        <w:ind w:left="2167" w:hanging="2167"/>
        <w:jc w:val="both"/>
        <w:rPr>
          <w:rFonts w:ascii="Calibri" w:hAnsi="Calibri"/>
          <w:b/>
          <w:sz w:val="22"/>
          <w:szCs w:val="22"/>
        </w:rPr>
      </w:pPr>
      <w:r w:rsidRPr="008560CF">
        <w:rPr>
          <w:rFonts w:ascii="Calibri" w:hAnsi="Calibri"/>
          <w:b/>
          <w:sz w:val="22"/>
          <w:szCs w:val="22"/>
        </w:rPr>
        <w:t>INTRODUCTION</w:t>
      </w:r>
    </w:p>
    <w:p w14:paraId="4D8B28EA" w14:textId="5EBF1D11" w:rsidR="008560CF" w:rsidRPr="00335E83" w:rsidRDefault="00A90EDE" w:rsidP="00165A6F">
      <w:pPr>
        <w:spacing w:after="120"/>
        <w:jc w:val="both"/>
        <w:rPr>
          <w:rFonts w:ascii="Calibri" w:hAnsi="Calibri"/>
          <w:sz w:val="22"/>
          <w:szCs w:val="22"/>
        </w:rPr>
      </w:pPr>
      <w:r w:rsidRPr="00335E83">
        <w:rPr>
          <w:rFonts w:ascii="Calibri" w:hAnsi="Calibri"/>
          <w:sz w:val="22"/>
          <w:szCs w:val="22"/>
        </w:rPr>
        <w:t>In</w:t>
      </w:r>
      <w:r w:rsidR="008560CF" w:rsidRPr="00335E83">
        <w:rPr>
          <w:rFonts w:ascii="Calibri" w:hAnsi="Calibri"/>
          <w:sz w:val="22"/>
          <w:szCs w:val="22"/>
        </w:rPr>
        <w:t xml:space="preserve"> Galatians 4:8-20, Paul breaks away from the somewhat academic and theological discourse he has been providing, and he allows the emotional and relational factors at play to come to the front of his argumentation. </w:t>
      </w:r>
      <w:r w:rsidRPr="00335E83">
        <w:rPr>
          <w:rFonts w:ascii="Calibri" w:hAnsi="Calibri"/>
          <w:sz w:val="22"/>
          <w:szCs w:val="22"/>
        </w:rPr>
        <w:t xml:space="preserve">In essence, Paul adds a </w:t>
      </w:r>
      <w:r w:rsidR="008560CF" w:rsidRPr="00335E83">
        <w:rPr>
          <w:rFonts w:ascii="Calibri" w:hAnsi="Calibri"/>
          <w:sz w:val="22"/>
          <w:szCs w:val="22"/>
        </w:rPr>
        <w:t xml:space="preserve">seventh point in </w:t>
      </w:r>
      <w:r w:rsidR="00F36F3C">
        <w:rPr>
          <w:rFonts w:ascii="Calibri" w:hAnsi="Calibri"/>
          <w:sz w:val="22"/>
          <w:szCs w:val="22"/>
        </w:rPr>
        <w:t>his</w:t>
      </w:r>
      <w:r w:rsidRPr="00335E83">
        <w:rPr>
          <w:rFonts w:ascii="Calibri" w:hAnsi="Calibri"/>
          <w:sz w:val="22"/>
          <w:szCs w:val="22"/>
        </w:rPr>
        <w:t xml:space="preserve"> argument for the true gospel, and this one is relational—</w:t>
      </w:r>
      <w:r w:rsidR="008560CF" w:rsidRPr="00335E83">
        <w:rPr>
          <w:rFonts w:ascii="Calibri" w:hAnsi="Calibri"/>
          <w:sz w:val="22"/>
          <w:szCs w:val="22"/>
        </w:rPr>
        <w:t>the</w:t>
      </w:r>
      <w:r w:rsidR="00335E83">
        <w:rPr>
          <w:rFonts w:ascii="Calibri" w:hAnsi="Calibri"/>
          <w:sz w:val="22"/>
          <w:szCs w:val="22"/>
        </w:rPr>
        <w:t xml:space="preserve"> </w:t>
      </w:r>
      <w:r w:rsidR="00335E83">
        <w:rPr>
          <w:rFonts w:ascii="Calibri" w:hAnsi="Calibri"/>
          <w:sz w:val="22"/>
          <w:szCs w:val="22"/>
          <w:u w:val="single"/>
        </w:rPr>
        <w:tab/>
      </w:r>
      <w:r w:rsidR="00335E83">
        <w:rPr>
          <w:rFonts w:ascii="Calibri" w:hAnsi="Calibri"/>
          <w:sz w:val="22"/>
          <w:szCs w:val="22"/>
          <w:u w:val="single"/>
        </w:rPr>
        <w:tab/>
      </w:r>
      <w:r w:rsidR="008B3FE4">
        <w:rPr>
          <w:rFonts w:ascii="Calibri" w:hAnsi="Calibri"/>
          <w:sz w:val="22"/>
          <w:szCs w:val="22"/>
          <w:u w:val="single"/>
        </w:rPr>
        <w:tab/>
      </w:r>
      <w:r w:rsidR="008560CF" w:rsidRPr="00335E83">
        <w:rPr>
          <w:rFonts w:ascii="Calibri" w:hAnsi="Calibri"/>
          <w:sz w:val="22"/>
          <w:szCs w:val="22"/>
        </w:rPr>
        <w:t xml:space="preserve"> of Paul (4:8-20)</w:t>
      </w:r>
      <w:r w:rsidRPr="00335E83">
        <w:rPr>
          <w:rFonts w:ascii="Calibri" w:hAnsi="Calibri"/>
          <w:sz w:val="22"/>
          <w:szCs w:val="22"/>
        </w:rPr>
        <w:t>. The relevance of this argument is seen in that,</w:t>
      </w:r>
      <w:r w:rsidR="008560CF" w:rsidRPr="00335E83">
        <w:rPr>
          <w:rFonts w:ascii="Calibri" w:hAnsi="Calibri"/>
          <w:sz w:val="22"/>
          <w:szCs w:val="22"/>
        </w:rPr>
        <w:t xml:space="preserve"> although </w:t>
      </w:r>
      <w:r w:rsidRPr="00335E83">
        <w:rPr>
          <w:rFonts w:ascii="Calibri" w:hAnsi="Calibri"/>
          <w:sz w:val="22"/>
          <w:szCs w:val="22"/>
        </w:rPr>
        <w:t>the Galatians</w:t>
      </w:r>
      <w:r w:rsidR="008560CF" w:rsidRPr="00335E83">
        <w:rPr>
          <w:rFonts w:ascii="Calibri" w:hAnsi="Calibri"/>
          <w:sz w:val="22"/>
          <w:szCs w:val="22"/>
        </w:rPr>
        <w:t xml:space="preserve"> had initially just abandoned </w:t>
      </w:r>
      <w:r w:rsidR="00335E83">
        <w:rPr>
          <w:rFonts w:ascii="Calibri" w:hAnsi="Calibri"/>
          <w:sz w:val="22"/>
          <w:szCs w:val="22"/>
          <w:u w:val="single"/>
        </w:rPr>
        <w:tab/>
        <w:t xml:space="preserve">              </w:t>
      </w:r>
      <w:r w:rsidR="008560CF" w:rsidRPr="00335E83">
        <w:rPr>
          <w:rFonts w:ascii="Calibri" w:hAnsi="Calibri"/>
          <w:sz w:val="22"/>
          <w:szCs w:val="22"/>
        </w:rPr>
        <w:t xml:space="preserve">, they were now abandoning his </w:t>
      </w:r>
      <w:r w:rsidRPr="00335E83">
        <w:rPr>
          <w:rFonts w:ascii="Calibri" w:hAnsi="Calibri"/>
          <w:sz w:val="22"/>
          <w:szCs w:val="22"/>
          <w:u w:val="single"/>
        </w:rPr>
        <w:tab/>
      </w:r>
      <w:r w:rsidRPr="00335E83">
        <w:rPr>
          <w:rFonts w:ascii="Calibri" w:hAnsi="Calibri"/>
          <w:sz w:val="22"/>
          <w:szCs w:val="22"/>
          <w:u w:val="single"/>
        </w:rPr>
        <w:tab/>
      </w:r>
      <w:r w:rsidR="00335E83">
        <w:rPr>
          <w:rFonts w:ascii="Calibri" w:hAnsi="Calibri"/>
          <w:sz w:val="22"/>
          <w:szCs w:val="22"/>
          <w:u w:val="single"/>
        </w:rPr>
        <w:tab/>
        <w:t xml:space="preserve">         </w:t>
      </w:r>
      <w:r w:rsidR="008560CF" w:rsidRPr="00335E83">
        <w:rPr>
          <w:rFonts w:ascii="Calibri" w:hAnsi="Calibri"/>
          <w:sz w:val="22"/>
          <w:szCs w:val="22"/>
        </w:rPr>
        <w:t>.</w:t>
      </w:r>
      <w:r w:rsidRPr="00335E83">
        <w:rPr>
          <w:rFonts w:ascii="Calibri" w:hAnsi="Calibri"/>
          <w:sz w:val="22"/>
          <w:szCs w:val="22"/>
        </w:rPr>
        <w:t xml:space="preserve"> So, Paul’s goal here is that his </w:t>
      </w:r>
      <w:r w:rsidR="008560CF" w:rsidRPr="00335E83">
        <w:rPr>
          <w:rFonts w:ascii="Calibri" w:hAnsi="Calibri"/>
          <w:sz w:val="22"/>
          <w:szCs w:val="22"/>
        </w:rPr>
        <w:t xml:space="preserve">endearment for this church would cause them to revive their affection for </w:t>
      </w:r>
      <w:r w:rsidRPr="00335E83">
        <w:rPr>
          <w:rFonts w:ascii="Calibri" w:hAnsi="Calibri"/>
          <w:sz w:val="22"/>
          <w:szCs w:val="22"/>
          <w:u w:val="single"/>
        </w:rPr>
        <w:tab/>
      </w:r>
      <w:r w:rsidR="00335E83">
        <w:rPr>
          <w:rFonts w:ascii="Calibri" w:hAnsi="Calibri"/>
          <w:sz w:val="22"/>
          <w:szCs w:val="22"/>
          <w:u w:val="single"/>
        </w:rPr>
        <w:t xml:space="preserve">               </w:t>
      </w:r>
      <w:r w:rsidR="008560CF" w:rsidRPr="00335E83">
        <w:rPr>
          <w:rFonts w:ascii="Calibri" w:hAnsi="Calibri"/>
          <w:sz w:val="22"/>
          <w:szCs w:val="22"/>
        </w:rPr>
        <w:t xml:space="preserve"> and, consequently, reestablish their commitment to his </w:t>
      </w:r>
      <w:r w:rsidR="00335E83">
        <w:rPr>
          <w:rFonts w:ascii="Calibri" w:hAnsi="Calibri"/>
          <w:sz w:val="22"/>
          <w:szCs w:val="22"/>
          <w:u w:val="single"/>
        </w:rPr>
        <w:tab/>
      </w:r>
      <w:r w:rsidR="00335E83">
        <w:rPr>
          <w:rFonts w:ascii="Calibri" w:hAnsi="Calibri"/>
          <w:sz w:val="22"/>
          <w:szCs w:val="22"/>
          <w:u w:val="single"/>
        </w:rPr>
        <w:tab/>
        <w:t xml:space="preserve">              </w:t>
      </w:r>
      <w:r w:rsidR="00335E83">
        <w:rPr>
          <w:rFonts w:ascii="Calibri" w:hAnsi="Calibri"/>
          <w:sz w:val="22"/>
          <w:szCs w:val="22"/>
        </w:rPr>
        <w:t>.</w:t>
      </w:r>
    </w:p>
    <w:p w14:paraId="0D66D42A" w14:textId="7E0C5600" w:rsidR="008560CF" w:rsidRPr="006D7F19" w:rsidRDefault="008560CF" w:rsidP="00165A6F">
      <w:pPr>
        <w:pBdr>
          <w:top w:val="single" w:sz="4" w:space="1" w:color="auto"/>
          <w:bottom w:val="single" w:sz="4" w:space="1" w:color="auto"/>
        </w:pBdr>
        <w:shd w:val="clear" w:color="auto" w:fill="DACF8C"/>
        <w:tabs>
          <w:tab w:val="left" w:pos="2160"/>
        </w:tabs>
        <w:spacing w:after="120"/>
        <w:ind w:left="2167" w:hanging="2167"/>
        <w:jc w:val="center"/>
        <w:rPr>
          <w:rFonts w:ascii="Calibri" w:hAnsi="Calibri"/>
          <w:b/>
          <w:sz w:val="22"/>
          <w:szCs w:val="22"/>
        </w:rPr>
      </w:pPr>
      <w:r>
        <w:rPr>
          <w:rFonts w:ascii="Calibri" w:hAnsi="Calibri"/>
          <w:b/>
          <w:sz w:val="22"/>
          <w:szCs w:val="22"/>
        </w:rPr>
        <w:t xml:space="preserve">PAUL’S </w:t>
      </w:r>
      <w:r w:rsidR="00335E83">
        <w:rPr>
          <w:rFonts w:ascii="Calibri" w:hAnsi="Calibri"/>
          <w:b/>
          <w:sz w:val="22"/>
          <w:szCs w:val="22"/>
          <w:u w:val="single"/>
        </w:rPr>
        <w:tab/>
      </w:r>
      <w:r w:rsidR="00335E83">
        <w:rPr>
          <w:rFonts w:ascii="Calibri" w:hAnsi="Calibri"/>
          <w:b/>
          <w:sz w:val="22"/>
          <w:szCs w:val="22"/>
          <w:u w:val="single"/>
        </w:rPr>
        <w:tab/>
      </w:r>
      <w:r w:rsidR="00335E83">
        <w:rPr>
          <w:rFonts w:ascii="Calibri" w:hAnsi="Calibri"/>
          <w:b/>
          <w:sz w:val="22"/>
          <w:szCs w:val="22"/>
          <w:u w:val="single"/>
        </w:rPr>
        <w:tab/>
      </w:r>
      <w:r>
        <w:rPr>
          <w:rFonts w:ascii="Calibri" w:hAnsi="Calibri"/>
          <w:b/>
          <w:sz w:val="22"/>
          <w:szCs w:val="22"/>
        </w:rPr>
        <w:t xml:space="preserve"> TO THE GALATIANS</w:t>
      </w:r>
      <w:r w:rsidRPr="006D7F19">
        <w:rPr>
          <w:rFonts w:ascii="Calibri" w:hAnsi="Calibri"/>
          <w:b/>
          <w:sz w:val="22"/>
          <w:szCs w:val="22"/>
        </w:rPr>
        <w:t xml:space="preserve"> (4:8</w:t>
      </w:r>
      <w:r>
        <w:rPr>
          <w:rFonts w:ascii="Calibri" w:hAnsi="Calibri"/>
          <w:b/>
          <w:sz w:val="22"/>
          <w:szCs w:val="22"/>
        </w:rPr>
        <w:t>-12a</w:t>
      </w:r>
      <w:r w:rsidRPr="006D7F19">
        <w:rPr>
          <w:rFonts w:ascii="Calibri" w:hAnsi="Calibri"/>
          <w:b/>
          <w:sz w:val="22"/>
          <w:szCs w:val="22"/>
        </w:rPr>
        <w:t>)</w:t>
      </w:r>
    </w:p>
    <w:p w14:paraId="51D1548D" w14:textId="67F6E5AE" w:rsidR="008560CF" w:rsidRPr="006D7F19" w:rsidRDefault="008560CF" w:rsidP="00165A6F">
      <w:pPr>
        <w:pStyle w:val="ListParagraph"/>
        <w:numPr>
          <w:ilvl w:val="0"/>
          <w:numId w:val="1"/>
        </w:numPr>
        <w:tabs>
          <w:tab w:val="left" w:pos="360"/>
        </w:tabs>
        <w:spacing w:after="120"/>
        <w:jc w:val="both"/>
        <w:rPr>
          <w:rFonts w:ascii="Calibri" w:hAnsi="Calibri"/>
          <w:b/>
          <w:i/>
          <w:sz w:val="22"/>
          <w:szCs w:val="22"/>
        </w:rPr>
      </w:pPr>
      <w:r>
        <w:rPr>
          <w:rFonts w:ascii="Calibri" w:hAnsi="Calibri"/>
          <w:b/>
          <w:i/>
          <w:sz w:val="22"/>
          <w:szCs w:val="22"/>
        </w:rPr>
        <w:t xml:space="preserve">Through Paul’s ministry, they had been </w:t>
      </w:r>
      <w:r w:rsidR="00335E83">
        <w:rPr>
          <w:rFonts w:ascii="Calibri" w:hAnsi="Calibri"/>
          <w:b/>
          <w:i/>
          <w:sz w:val="22"/>
          <w:szCs w:val="22"/>
          <w:u w:val="single"/>
        </w:rPr>
        <w:tab/>
      </w:r>
      <w:r w:rsidR="00335E83">
        <w:rPr>
          <w:rFonts w:ascii="Calibri" w:hAnsi="Calibri"/>
          <w:b/>
          <w:i/>
          <w:sz w:val="22"/>
          <w:szCs w:val="22"/>
          <w:u w:val="single"/>
        </w:rPr>
        <w:tab/>
        <w:t xml:space="preserve">  </w:t>
      </w:r>
      <w:r w:rsidR="00335E83">
        <w:rPr>
          <w:rFonts w:ascii="Calibri" w:hAnsi="Calibri"/>
          <w:b/>
          <w:i/>
          <w:sz w:val="22"/>
          <w:szCs w:val="22"/>
          <w:u w:val="single"/>
        </w:rPr>
        <w:tab/>
        <w:t xml:space="preserve">    </w:t>
      </w:r>
      <w:r>
        <w:rPr>
          <w:rFonts w:ascii="Calibri" w:hAnsi="Calibri"/>
          <w:b/>
          <w:i/>
          <w:sz w:val="22"/>
          <w:szCs w:val="22"/>
        </w:rPr>
        <w:t xml:space="preserve"> from slavery (vv. 8, 9b-10).</w:t>
      </w:r>
    </w:p>
    <w:p w14:paraId="66A58A86" w14:textId="05D624CC" w:rsidR="008560CF" w:rsidRPr="004411E2" w:rsidRDefault="008560CF" w:rsidP="00165A6F">
      <w:pPr>
        <w:spacing w:after="120"/>
        <w:ind w:left="360"/>
        <w:jc w:val="both"/>
        <w:rPr>
          <w:rFonts w:ascii="Calibri" w:hAnsi="Calibri"/>
          <w:sz w:val="22"/>
          <w:szCs w:val="22"/>
        </w:rPr>
      </w:pPr>
    </w:p>
    <w:p w14:paraId="77C026B2" w14:textId="3FC8FB3F" w:rsidR="008560CF" w:rsidRPr="00CB374E" w:rsidRDefault="00335E83" w:rsidP="00165A6F">
      <w:pPr>
        <w:pStyle w:val="ListParagraph"/>
        <w:numPr>
          <w:ilvl w:val="0"/>
          <w:numId w:val="16"/>
        </w:numPr>
        <w:spacing w:after="120"/>
        <w:jc w:val="both"/>
        <w:rPr>
          <w:rFonts w:ascii="Calibri" w:hAnsi="Calibri"/>
          <w:spacing w:val="-6"/>
          <w:sz w:val="22"/>
          <w:szCs w:val="22"/>
        </w:rPr>
      </w:pPr>
      <w:r>
        <w:rPr>
          <w:rFonts w:ascii="Calibri" w:hAnsi="Calibri"/>
          <w:b/>
          <w:i/>
          <w:spacing w:val="-6"/>
          <w:sz w:val="22"/>
          <w:szCs w:val="22"/>
          <w:u w:val="single"/>
        </w:rPr>
        <w:t xml:space="preserve"> </w:t>
      </w:r>
      <w:r>
        <w:rPr>
          <w:rFonts w:ascii="Calibri" w:hAnsi="Calibri"/>
          <w:b/>
          <w:i/>
          <w:spacing w:val="-6"/>
          <w:sz w:val="22"/>
          <w:szCs w:val="22"/>
          <w:u w:val="single"/>
        </w:rPr>
        <w:tab/>
      </w:r>
      <w:r>
        <w:rPr>
          <w:rFonts w:ascii="Calibri" w:hAnsi="Calibri"/>
          <w:b/>
          <w:i/>
          <w:spacing w:val="-6"/>
          <w:sz w:val="22"/>
          <w:szCs w:val="22"/>
          <w:u w:val="single"/>
        </w:rPr>
        <w:tab/>
      </w:r>
      <w:r>
        <w:rPr>
          <w:rFonts w:ascii="Calibri" w:hAnsi="Calibri"/>
          <w:b/>
          <w:i/>
          <w:spacing w:val="-6"/>
          <w:sz w:val="22"/>
          <w:szCs w:val="22"/>
          <w:u w:val="single"/>
        </w:rPr>
        <w:tab/>
      </w:r>
      <w:r w:rsidR="008560CF" w:rsidRPr="00CB374E">
        <w:rPr>
          <w:rFonts w:ascii="Calibri" w:hAnsi="Calibri"/>
          <w:spacing w:val="-6"/>
          <w:sz w:val="22"/>
          <w:szCs w:val="22"/>
        </w:rPr>
        <w:t xml:space="preserve"> — </w:t>
      </w:r>
    </w:p>
    <w:p w14:paraId="219969B6" w14:textId="15C6F0EE" w:rsidR="008560CF" w:rsidRPr="00FB4ABE" w:rsidRDefault="00335E83" w:rsidP="00165A6F">
      <w:pPr>
        <w:pStyle w:val="ListParagraph"/>
        <w:numPr>
          <w:ilvl w:val="0"/>
          <w:numId w:val="16"/>
        </w:numPr>
        <w:spacing w:after="120"/>
        <w:jc w:val="both"/>
        <w:rPr>
          <w:rFonts w:ascii="Calibri" w:hAnsi="Calibr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8560CF">
        <w:rPr>
          <w:rFonts w:ascii="Calibri" w:hAnsi="Calibri"/>
          <w:sz w:val="22"/>
          <w:szCs w:val="22"/>
        </w:rPr>
        <w:t xml:space="preserve"> — </w:t>
      </w:r>
    </w:p>
    <w:p w14:paraId="15792617" w14:textId="346B6569" w:rsidR="008560CF" w:rsidRDefault="00335E83" w:rsidP="00165A6F">
      <w:pPr>
        <w:pStyle w:val="ListParagraph"/>
        <w:numPr>
          <w:ilvl w:val="0"/>
          <w:numId w:val="16"/>
        </w:numPr>
        <w:spacing w:after="120"/>
        <w:jc w:val="both"/>
        <w:rPr>
          <w:rFonts w:ascii="Calibri" w:hAnsi="Calibr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8560CF">
        <w:rPr>
          <w:rFonts w:ascii="Calibri" w:hAnsi="Calibri"/>
          <w:sz w:val="22"/>
          <w:szCs w:val="22"/>
        </w:rPr>
        <w:t xml:space="preserve"> — </w:t>
      </w:r>
    </w:p>
    <w:p w14:paraId="63B6F1F5" w14:textId="14D0D360" w:rsidR="008560CF" w:rsidRDefault="00335E83" w:rsidP="00165A6F">
      <w:pPr>
        <w:pStyle w:val="ListParagraph"/>
        <w:numPr>
          <w:ilvl w:val="0"/>
          <w:numId w:val="16"/>
        </w:numPr>
        <w:spacing w:after="120"/>
        <w:jc w:val="both"/>
        <w:rPr>
          <w:rFonts w:ascii="Calibri" w:hAnsi="Calibr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8560CF">
        <w:rPr>
          <w:rFonts w:ascii="Calibri" w:hAnsi="Calibri"/>
          <w:sz w:val="22"/>
          <w:szCs w:val="22"/>
        </w:rPr>
        <w:t xml:space="preserve"> — </w:t>
      </w:r>
      <w:r w:rsidR="008560CF" w:rsidRPr="0019007C">
        <w:rPr>
          <w:rFonts w:ascii="Calibri" w:hAnsi="Calibri"/>
          <w:sz w:val="22"/>
          <w:szCs w:val="22"/>
        </w:rPr>
        <w:t xml:space="preserve"> </w:t>
      </w:r>
    </w:p>
    <w:p w14:paraId="7C6D2748" w14:textId="2A49D927" w:rsidR="008560CF" w:rsidRDefault="00335E83" w:rsidP="00165A6F">
      <w:pPr>
        <w:pStyle w:val="ListParagraph"/>
        <w:numPr>
          <w:ilvl w:val="0"/>
          <w:numId w:val="16"/>
        </w:numPr>
        <w:spacing w:after="120"/>
        <w:jc w:val="both"/>
        <w:rPr>
          <w:rFonts w:ascii="Calibri" w:hAnsi="Calibr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8560CF">
        <w:rPr>
          <w:rFonts w:ascii="Calibri" w:hAnsi="Calibri"/>
          <w:sz w:val="22"/>
          <w:szCs w:val="22"/>
        </w:rPr>
        <w:t xml:space="preserve"> — </w:t>
      </w:r>
    </w:p>
    <w:p w14:paraId="7BA50C60" w14:textId="77777777" w:rsidR="00335E83" w:rsidRPr="00335E83" w:rsidRDefault="00335E83" w:rsidP="00165A6F">
      <w:pPr>
        <w:spacing w:after="120"/>
        <w:ind w:left="360"/>
        <w:jc w:val="both"/>
        <w:rPr>
          <w:rFonts w:ascii="Calibri" w:hAnsi="Calibri"/>
          <w:sz w:val="22"/>
          <w:szCs w:val="22"/>
        </w:rPr>
      </w:pPr>
    </w:p>
    <w:p w14:paraId="595991B1" w14:textId="350F3913" w:rsidR="008560CF" w:rsidRPr="006D7F19" w:rsidRDefault="008560CF" w:rsidP="00165A6F">
      <w:pPr>
        <w:pStyle w:val="ListParagraph"/>
        <w:numPr>
          <w:ilvl w:val="0"/>
          <w:numId w:val="1"/>
        </w:numPr>
        <w:tabs>
          <w:tab w:val="left" w:pos="360"/>
        </w:tabs>
        <w:spacing w:after="120"/>
        <w:jc w:val="both"/>
        <w:rPr>
          <w:rFonts w:ascii="Calibri" w:hAnsi="Calibri"/>
          <w:b/>
          <w:i/>
          <w:sz w:val="22"/>
          <w:szCs w:val="22"/>
        </w:rPr>
      </w:pPr>
      <w:r>
        <w:rPr>
          <w:rFonts w:ascii="Calibri" w:hAnsi="Calibri"/>
          <w:b/>
          <w:i/>
          <w:sz w:val="22"/>
          <w:szCs w:val="22"/>
        </w:rPr>
        <w:t xml:space="preserve">Through Paul’s ministry, they had been </w:t>
      </w:r>
      <w:r w:rsidR="00335E83">
        <w:rPr>
          <w:rFonts w:ascii="Calibri" w:hAnsi="Calibri"/>
          <w:b/>
          <w:i/>
          <w:sz w:val="22"/>
          <w:szCs w:val="22"/>
          <w:u w:val="single"/>
        </w:rPr>
        <w:tab/>
      </w:r>
      <w:r w:rsidR="00335E83">
        <w:rPr>
          <w:rFonts w:ascii="Calibri" w:hAnsi="Calibri"/>
          <w:b/>
          <w:i/>
          <w:sz w:val="22"/>
          <w:szCs w:val="22"/>
          <w:u w:val="single"/>
        </w:rPr>
        <w:tab/>
        <w:t xml:space="preserve"> </w:t>
      </w:r>
      <w:r>
        <w:rPr>
          <w:rFonts w:ascii="Calibri" w:hAnsi="Calibri"/>
          <w:b/>
          <w:i/>
          <w:sz w:val="22"/>
          <w:szCs w:val="22"/>
        </w:rPr>
        <w:t xml:space="preserve"> to God (v. 9a).</w:t>
      </w:r>
    </w:p>
    <w:p w14:paraId="4695AB8A" w14:textId="6E1C6763" w:rsidR="008560CF" w:rsidRPr="004411E2" w:rsidRDefault="008560CF" w:rsidP="00165A6F">
      <w:pPr>
        <w:spacing w:after="120"/>
        <w:ind w:left="360"/>
        <w:jc w:val="both"/>
        <w:rPr>
          <w:rFonts w:ascii="Calibri" w:hAnsi="Calibri"/>
          <w:sz w:val="22"/>
          <w:szCs w:val="22"/>
        </w:rPr>
      </w:pPr>
    </w:p>
    <w:p w14:paraId="76E29C7B" w14:textId="2DB41F57" w:rsidR="008560CF" w:rsidRDefault="008560CF" w:rsidP="00165A6F">
      <w:pPr>
        <w:pStyle w:val="ListParagraph"/>
        <w:numPr>
          <w:ilvl w:val="0"/>
          <w:numId w:val="1"/>
        </w:numPr>
        <w:tabs>
          <w:tab w:val="left" w:pos="360"/>
        </w:tabs>
        <w:spacing w:after="120"/>
        <w:jc w:val="both"/>
        <w:rPr>
          <w:rFonts w:ascii="Calibri" w:hAnsi="Calibri"/>
          <w:b/>
          <w:i/>
          <w:sz w:val="22"/>
          <w:szCs w:val="22"/>
        </w:rPr>
      </w:pPr>
      <w:r>
        <w:rPr>
          <w:rFonts w:ascii="Calibri" w:hAnsi="Calibri"/>
          <w:b/>
          <w:i/>
          <w:sz w:val="22"/>
          <w:szCs w:val="22"/>
        </w:rPr>
        <w:t xml:space="preserve">Through Paul’s ministry, they had been </w:t>
      </w:r>
      <w:r w:rsidR="00335E83">
        <w:rPr>
          <w:rFonts w:ascii="Calibri" w:hAnsi="Calibri"/>
          <w:b/>
          <w:i/>
          <w:sz w:val="22"/>
          <w:szCs w:val="22"/>
          <w:u w:val="single"/>
        </w:rPr>
        <w:t xml:space="preserve"> </w:t>
      </w:r>
      <w:r w:rsidR="00335E83">
        <w:rPr>
          <w:rFonts w:ascii="Calibri" w:hAnsi="Calibri"/>
          <w:b/>
          <w:i/>
          <w:sz w:val="22"/>
          <w:szCs w:val="22"/>
          <w:u w:val="single"/>
        </w:rPr>
        <w:tab/>
      </w:r>
      <w:r w:rsidR="00335E83">
        <w:rPr>
          <w:rFonts w:ascii="Calibri" w:hAnsi="Calibri"/>
          <w:b/>
          <w:i/>
          <w:sz w:val="22"/>
          <w:szCs w:val="22"/>
          <w:u w:val="single"/>
        </w:rPr>
        <w:tab/>
        <w:t xml:space="preserve">        </w:t>
      </w:r>
      <w:r>
        <w:rPr>
          <w:rFonts w:ascii="Calibri" w:hAnsi="Calibri"/>
          <w:b/>
          <w:i/>
          <w:sz w:val="22"/>
          <w:szCs w:val="22"/>
        </w:rPr>
        <w:t xml:space="preserve"> to by their soulwinner (v. 12a).</w:t>
      </w:r>
    </w:p>
    <w:p w14:paraId="5C260101" w14:textId="77777777" w:rsidR="00165A6F" w:rsidRPr="00165A6F" w:rsidRDefault="00165A6F" w:rsidP="00165A6F">
      <w:pPr>
        <w:tabs>
          <w:tab w:val="left" w:pos="360"/>
        </w:tabs>
        <w:spacing w:after="120"/>
        <w:jc w:val="both"/>
        <w:rPr>
          <w:rFonts w:ascii="Calibri" w:hAnsi="Calibri"/>
          <w:b/>
          <w:i/>
          <w:sz w:val="22"/>
          <w:szCs w:val="22"/>
        </w:rPr>
      </w:pPr>
    </w:p>
    <w:p w14:paraId="1B60FBDA" w14:textId="44748E26" w:rsidR="008560CF" w:rsidRPr="006D7F19" w:rsidRDefault="008560CF" w:rsidP="00165A6F">
      <w:pPr>
        <w:pBdr>
          <w:top w:val="single" w:sz="4" w:space="1" w:color="auto"/>
          <w:bottom w:val="single" w:sz="4" w:space="1" w:color="auto"/>
        </w:pBdr>
        <w:shd w:val="clear" w:color="auto" w:fill="DACF8C"/>
        <w:tabs>
          <w:tab w:val="left" w:pos="2160"/>
        </w:tabs>
        <w:spacing w:after="120"/>
        <w:ind w:left="2167" w:hanging="2167"/>
        <w:jc w:val="center"/>
        <w:rPr>
          <w:rFonts w:ascii="Calibri" w:hAnsi="Calibri"/>
          <w:b/>
          <w:sz w:val="22"/>
          <w:szCs w:val="22"/>
        </w:rPr>
      </w:pPr>
      <w:r>
        <w:rPr>
          <w:rFonts w:ascii="Calibri" w:hAnsi="Calibri"/>
          <w:b/>
          <w:sz w:val="22"/>
          <w:szCs w:val="22"/>
        </w:rPr>
        <w:lastRenderedPageBreak/>
        <w:t xml:space="preserve">PAUL’S </w:t>
      </w:r>
      <w:r w:rsidR="00335E83">
        <w:rPr>
          <w:rFonts w:ascii="Calibri" w:hAnsi="Calibri"/>
          <w:b/>
          <w:sz w:val="22"/>
          <w:szCs w:val="22"/>
          <w:u w:val="single"/>
        </w:rPr>
        <w:tab/>
      </w:r>
      <w:r w:rsidR="00335E83">
        <w:rPr>
          <w:rFonts w:ascii="Calibri" w:hAnsi="Calibri"/>
          <w:b/>
          <w:sz w:val="22"/>
          <w:szCs w:val="22"/>
          <w:u w:val="single"/>
        </w:rPr>
        <w:tab/>
      </w:r>
      <w:r w:rsidR="00335E83">
        <w:rPr>
          <w:rFonts w:ascii="Calibri" w:hAnsi="Calibri"/>
          <w:b/>
          <w:sz w:val="22"/>
          <w:szCs w:val="22"/>
          <w:u w:val="single"/>
        </w:rPr>
        <w:tab/>
      </w:r>
      <w:r>
        <w:rPr>
          <w:rFonts w:ascii="Calibri" w:hAnsi="Calibri"/>
          <w:b/>
          <w:sz w:val="22"/>
          <w:szCs w:val="22"/>
        </w:rPr>
        <w:t xml:space="preserve"> BY THE GALATIANS</w:t>
      </w:r>
      <w:r w:rsidRPr="006D7F19">
        <w:rPr>
          <w:rFonts w:ascii="Calibri" w:hAnsi="Calibri"/>
          <w:b/>
          <w:sz w:val="22"/>
          <w:szCs w:val="22"/>
        </w:rPr>
        <w:t xml:space="preserve"> (4:</w:t>
      </w:r>
      <w:r>
        <w:rPr>
          <w:rFonts w:ascii="Calibri" w:hAnsi="Calibri"/>
          <w:b/>
          <w:sz w:val="22"/>
          <w:szCs w:val="22"/>
        </w:rPr>
        <w:t>12b-16</w:t>
      </w:r>
      <w:r w:rsidRPr="006D7F19">
        <w:rPr>
          <w:rFonts w:ascii="Calibri" w:hAnsi="Calibri"/>
          <w:b/>
          <w:sz w:val="22"/>
          <w:szCs w:val="22"/>
        </w:rPr>
        <w:t>)</w:t>
      </w:r>
    </w:p>
    <w:p w14:paraId="18C9BA74" w14:textId="6F95ABD8" w:rsidR="008560CF" w:rsidRDefault="008560CF" w:rsidP="00165A6F">
      <w:pPr>
        <w:pStyle w:val="ListParagraph"/>
        <w:numPr>
          <w:ilvl w:val="0"/>
          <w:numId w:val="30"/>
        </w:numPr>
        <w:tabs>
          <w:tab w:val="left" w:pos="360"/>
        </w:tabs>
        <w:spacing w:after="120"/>
        <w:jc w:val="both"/>
        <w:rPr>
          <w:rFonts w:ascii="Calibri" w:hAnsi="Calibri"/>
          <w:b/>
          <w:i/>
          <w:sz w:val="22"/>
          <w:szCs w:val="22"/>
        </w:rPr>
      </w:pPr>
      <w:r>
        <w:rPr>
          <w:rFonts w:ascii="Calibri" w:hAnsi="Calibri"/>
          <w:b/>
          <w:i/>
          <w:sz w:val="22"/>
          <w:szCs w:val="22"/>
        </w:rPr>
        <w:t xml:space="preserve">Paul’s physical </w:t>
      </w:r>
      <w:r w:rsidR="00335E83">
        <w:rPr>
          <w:rFonts w:ascii="Calibri" w:hAnsi="Calibri"/>
          <w:b/>
          <w:i/>
          <w:sz w:val="22"/>
          <w:szCs w:val="22"/>
          <w:u w:val="single"/>
        </w:rPr>
        <w:tab/>
      </w:r>
      <w:r w:rsidR="00335E83">
        <w:rPr>
          <w:rFonts w:ascii="Calibri" w:hAnsi="Calibri"/>
          <w:b/>
          <w:i/>
          <w:sz w:val="22"/>
          <w:szCs w:val="22"/>
          <w:u w:val="single"/>
        </w:rPr>
        <w:tab/>
      </w:r>
      <w:r w:rsidR="00335E83">
        <w:rPr>
          <w:rFonts w:ascii="Calibri" w:hAnsi="Calibri"/>
          <w:b/>
          <w:i/>
          <w:sz w:val="22"/>
          <w:szCs w:val="22"/>
          <w:u w:val="single"/>
        </w:rPr>
        <w:tab/>
      </w:r>
      <w:r>
        <w:rPr>
          <w:rFonts w:ascii="Calibri" w:hAnsi="Calibri"/>
          <w:b/>
          <w:i/>
          <w:sz w:val="22"/>
          <w:szCs w:val="22"/>
        </w:rPr>
        <w:t xml:space="preserve"> (vv. 13-14a)</w:t>
      </w:r>
    </w:p>
    <w:p w14:paraId="1A0FC59A" w14:textId="7C0BB452" w:rsidR="008560CF" w:rsidRPr="00E63796" w:rsidRDefault="008560CF" w:rsidP="00165A6F">
      <w:pPr>
        <w:pStyle w:val="ListParagraph"/>
        <w:numPr>
          <w:ilvl w:val="0"/>
          <w:numId w:val="15"/>
        </w:numPr>
        <w:spacing w:after="120"/>
        <w:ind w:left="720"/>
        <w:jc w:val="both"/>
        <w:rPr>
          <w:rFonts w:ascii="Calibri" w:hAnsi="Calibri"/>
          <w:b/>
          <w:i/>
          <w:sz w:val="22"/>
          <w:szCs w:val="22"/>
        </w:rPr>
      </w:pPr>
      <w:r>
        <w:rPr>
          <w:rFonts w:ascii="Calibri" w:hAnsi="Calibri"/>
          <w:b/>
          <w:i/>
          <w:sz w:val="22"/>
          <w:szCs w:val="22"/>
        </w:rPr>
        <w:t xml:space="preserve">His weakness hindered his ministry </w:t>
      </w:r>
      <w:r w:rsidR="00335E83">
        <w:rPr>
          <w:rFonts w:ascii="Calibri" w:hAnsi="Calibri"/>
          <w:b/>
          <w:i/>
          <w:sz w:val="22"/>
          <w:szCs w:val="22"/>
          <w:u w:val="single"/>
        </w:rPr>
        <w:tab/>
      </w:r>
      <w:r w:rsidR="00335E83">
        <w:rPr>
          <w:rFonts w:ascii="Calibri" w:hAnsi="Calibri"/>
          <w:b/>
          <w:i/>
          <w:sz w:val="22"/>
          <w:szCs w:val="22"/>
          <w:u w:val="single"/>
        </w:rPr>
        <w:tab/>
      </w:r>
      <w:r w:rsidR="00335E83">
        <w:rPr>
          <w:rFonts w:ascii="Calibri" w:hAnsi="Calibri"/>
          <w:b/>
          <w:i/>
          <w:sz w:val="22"/>
          <w:szCs w:val="22"/>
          <w:u w:val="single"/>
        </w:rPr>
        <w:tab/>
      </w:r>
      <w:r>
        <w:rPr>
          <w:rFonts w:ascii="Calibri" w:hAnsi="Calibri"/>
          <w:b/>
          <w:i/>
          <w:sz w:val="22"/>
          <w:szCs w:val="22"/>
        </w:rPr>
        <w:t xml:space="preserve"> (v. 13).</w:t>
      </w:r>
    </w:p>
    <w:p w14:paraId="6A1C7318" w14:textId="71FFBE18" w:rsidR="008560CF" w:rsidRDefault="008560CF" w:rsidP="00165A6F">
      <w:pPr>
        <w:pStyle w:val="ListParagraph"/>
        <w:spacing w:after="120"/>
        <w:jc w:val="both"/>
        <w:rPr>
          <w:rFonts w:ascii="Calibri" w:hAnsi="Calibri"/>
          <w:sz w:val="22"/>
          <w:szCs w:val="22"/>
        </w:rPr>
      </w:pPr>
    </w:p>
    <w:p w14:paraId="01DCF6C0" w14:textId="078C4F33" w:rsidR="008560CF" w:rsidRPr="00E63796" w:rsidRDefault="008560CF" w:rsidP="00165A6F">
      <w:pPr>
        <w:pStyle w:val="ListParagraph"/>
        <w:numPr>
          <w:ilvl w:val="0"/>
          <w:numId w:val="15"/>
        </w:numPr>
        <w:spacing w:after="120"/>
        <w:ind w:left="720"/>
        <w:jc w:val="both"/>
        <w:rPr>
          <w:rFonts w:ascii="Calibri" w:hAnsi="Calibri"/>
          <w:b/>
          <w:i/>
          <w:sz w:val="22"/>
          <w:szCs w:val="22"/>
        </w:rPr>
      </w:pPr>
      <w:r>
        <w:rPr>
          <w:rFonts w:ascii="Calibri" w:hAnsi="Calibri"/>
          <w:b/>
          <w:i/>
          <w:sz w:val="22"/>
          <w:szCs w:val="22"/>
        </w:rPr>
        <w:t xml:space="preserve">His weakness tested their ministry </w:t>
      </w:r>
      <w:r w:rsidR="00335E83">
        <w:rPr>
          <w:rFonts w:ascii="Calibri" w:hAnsi="Calibri"/>
          <w:b/>
          <w:i/>
          <w:sz w:val="22"/>
          <w:szCs w:val="22"/>
          <w:u w:val="single"/>
        </w:rPr>
        <w:tab/>
      </w:r>
      <w:r w:rsidR="00335E83">
        <w:rPr>
          <w:rFonts w:ascii="Calibri" w:hAnsi="Calibri"/>
          <w:b/>
          <w:i/>
          <w:sz w:val="22"/>
          <w:szCs w:val="22"/>
          <w:u w:val="single"/>
        </w:rPr>
        <w:tab/>
        <w:t xml:space="preserve">            </w:t>
      </w:r>
      <w:r>
        <w:rPr>
          <w:rFonts w:ascii="Calibri" w:hAnsi="Calibri"/>
          <w:b/>
          <w:i/>
          <w:sz w:val="22"/>
          <w:szCs w:val="22"/>
        </w:rPr>
        <w:t xml:space="preserve"> (v. 14a).</w:t>
      </w:r>
    </w:p>
    <w:p w14:paraId="14F2DDE6" w14:textId="7B2C9D7E" w:rsidR="008560CF" w:rsidRDefault="008560CF" w:rsidP="00165A6F">
      <w:pPr>
        <w:pStyle w:val="ListParagraph"/>
        <w:spacing w:after="120"/>
        <w:jc w:val="both"/>
        <w:rPr>
          <w:rFonts w:ascii="Calibri" w:hAnsi="Calibri"/>
          <w:sz w:val="22"/>
          <w:szCs w:val="22"/>
        </w:rPr>
      </w:pPr>
    </w:p>
    <w:p w14:paraId="1E2642B0" w14:textId="6A939BD1" w:rsidR="008560CF" w:rsidRPr="006D7F19" w:rsidRDefault="008560CF" w:rsidP="00165A6F">
      <w:pPr>
        <w:pStyle w:val="ListParagraph"/>
        <w:numPr>
          <w:ilvl w:val="0"/>
          <w:numId w:val="30"/>
        </w:numPr>
        <w:tabs>
          <w:tab w:val="left" w:pos="360"/>
        </w:tabs>
        <w:spacing w:after="120"/>
        <w:jc w:val="both"/>
        <w:rPr>
          <w:rFonts w:ascii="Calibri" w:hAnsi="Calibri"/>
          <w:b/>
          <w:i/>
          <w:sz w:val="22"/>
          <w:szCs w:val="22"/>
        </w:rPr>
      </w:pPr>
      <w:r>
        <w:rPr>
          <w:rFonts w:ascii="Calibri" w:hAnsi="Calibri"/>
          <w:b/>
          <w:i/>
          <w:sz w:val="22"/>
          <w:szCs w:val="22"/>
        </w:rPr>
        <w:t xml:space="preserve">The Galatians’ spiritual </w:t>
      </w:r>
      <w:r w:rsidR="00335E83">
        <w:rPr>
          <w:rFonts w:ascii="Calibri" w:hAnsi="Calibri"/>
          <w:b/>
          <w:i/>
          <w:sz w:val="22"/>
          <w:szCs w:val="22"/>
          <w:u w:val="single"/>
        </w:rPr>
        <w:tab/>
      </w:r>
      <w:r w:rsidR="00335E83">
        <w:rPr>
          <w:rFonts w:ascii="Calibri" w:hAnsi="Calibri"/>
          <w:b/>
          <w:i/>
          <w:sz w:val="22"/>
          <w:szCs w:val="22"/>
          <w:u w:val="single"/>
        </w:rPr>
        <w:tab/>
      </w:r>
      <w:r w:rsidR="00335E83">
        <w:rPr>
          <w:rFonts w:ascii="Calibri" w:hAnsi="Calibri"/>
          <w:b/>
          <w:i/>
          <w:sz w:val="22"/>
          <w:szCs w:val="22"/>
          <w:u w:val="single"/>
        </w:rPr>
        <w:tab/>
      </w:r>
      <w:r>
        <w:rPr>
          <w:rFonts w:ascii="Calibri" w:hAnsi="Calibri"/>
          <w:b/>
          <w:i/>
          <w:sz w:val="22"/>
          <w:szCs w:val="22"/>
        </w:rPr>
        <w:t xml:space="preserve"> (vv. 14b-15)</w:t>
      </w:r>
    </w:p>
    <w:p w14:paraId="0A90E79E" w14:textId="1C30716A" w:rsidR="009E1A4C" w:rsidRPr="00E63796" w:rsidRDefault="009E1A4C" w:rsidP="00B33196">
      <w:pPr>
        <w:pStyle w:val="ListParagraph"/>
        <w:numPr>
          <w:ilvl w:val="0"/>
          <w:numId w:val="36"/>
        </w:numPr>
        <w:spacing w:before="120" w:after="200"/>
        <w:ind w:left="720"/>
        <w:jc w:val="both"/>
        <w:rPr>
          <w:rFonts w:ascii="Calibri" w:hAnsi="Calibri"/>
          <w:b/>
          <w:i/>
          <w:sz w:val="22"/>
          <w:szCs w:val="22"/>
        </w:rPr>
      </w:pPr>
      <w:r>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of their welcome (v. 14b)</w:t>
      </w:r>
    </w:p>
    <w:p w14:paraId="4842371B" w14:textId="43A106E4" w:rsidR="008560CF" w:rsidRPr="009E1A4C" w:rsidRDefault="009E1A4C" w:rsidP="00B33196">
      <w:pPr>
        <w:pStyle w:val="ListParagraph"/>
        <w:numPr>
          <w:ilvl w:val="0"/>
          <w:numId w:val="36"/>
        </w:numPr>
        <w:spacing w:after="200"/>
        <w:ind w:left="720"/>
        <w:jc w:val="both"/>
        <w:rPr>
          <w:rFonts w:ascii="Calibri" w:hAnsi="Calibri"/>
          <w:b/>
          <w:i/>
          <w:sz w:val="22"/>
          <w:szCs w:val="22"/>
        </w:rPr>
      </w:pPr>
      <w:r>
        <w:rPr>
          <w:rFonts w:ascii="Calibri" w:hAnsi="Calibri"/>
          <w:b/>
          <w:i/>
          <w:sz w:val="22"/>
          <w:szCs w:val="22"/>
        </w:rPr>
        <w:t>The</w:t>
      </w:r>
      <w:r w:rsidR="008560CF" w:rsidRPr="008A1801">
        <w:rPr>
          <w:rFonts w:ascii="Calibri" w:hAnsi="Calibri"/>
          <w:b/>
          <w:i/>
          <w:sz w:val="22"/>
          <w:szCs w:val="22"/>
        </w:rPr>
        <w:t xml:space="preserve"> </w:t>
      </w:r>
      <w:r w:rsidR="00335E83" w:rsidRPr="009E1A4C">
        <w:rPr>
          <w:rFonts w:ascii="Calibri" w:hAnsi="Calibri"/>
          <w:b/>
          <w:i/>
          <w:sz w:val="22"/>
          <w:szCs w:val="22"/>
          <w:u w:val="single"/>
        </w:rPr>
        <w:tab/>
      </w:r>
      <w:r w:rsidR="00335E83" w:rsidRPr="009E1A4C">
        <w:rPr>
          <w:rFonts w:ascii="Calibri" w:hAnsi="Calibri"/>
          <w:b/>
          <w:i/>
          <w:sz w:val="22"/>
          <w:szCs w:val="22"/>
          <w:u w:val="single"/>
        </w:rPr>
        <w:tab/>
      </w:r>
      <w:r w:rsidR="00335E83" w:rsidRPr="009E1A4C">
        <w:rPr>
          <w:rFonts w:ascii="Calibri" w:hAnsi="Calibri"/>
          <w:b/>
          <w:i/>
          <w:sz w:val="22"/>
          <w:szCs w:val="22"/>
          <w:u w:val="single"/>
        </w:rPr>
        <w:tab/>
      </w:r>
      <w:r w:rsidR="008560CF" w:rsidRPr="008A1801">
        <w:rPr>
          <w:rFonts w:ascii="Calibri" w:hAnsi="Calibri"/>
          <w:b/>
          <w:i/>
          <w:sz w:val="22"/>
          <w:szCs w:val="22"/>
        </w:rPr>
        <w:t xml:space="preserve"> </w:t>
      </w:r>
      <w:r>
        <w:rPr>
          <w:rFonts w:ascii="Calibri" w:hAnsi="Calibri"/>
          <w:b/>
          <w:i/>
          <w:sz w:val="22"/>
          <w:szCs w:val="22"/>
        </w:rPr>
        <w:t>of their welcome (v. 14b)</w:t>
      </w:r>
    </w:p>
    <w:p w14:paraId="2F48F21B" w14:textId="13923571" w:rsidR="008560CF" w:rsidRPr="009E1A4C" w:rsidRDefault="008560CF" w:rsidP="00B33196">
      <w:pPr>
        <w:pStyle w:val="ListParagraph"/>
        <w:numPr>
          <w:ilvl w:val="0"/>
          <w:numId w:val="36"/>
        </w:numPr>
        <w:spacing w:after="200"/>
        <w:ind w:left="720"/>
        <w:jc w:val="both"/>
        <w:rPr>
          <w:rFonts w:ascii="Calibri" w:hAnsi="Calibri"/>
          <w:b/>
          <w:i/>
          <w:sz w:val="22"/>
          <w:szCs w:val="22"/>
        </w:rPr>
      </w:pPr>
      <w:r w:rsidRPr="009E1A4C">
        <w:rPr>
          <w:rFonts w:ascii="Calibri" w:hAnsi="Calibri"/>
          <w:b/>
          <w:i/>
          <w:sz w:val="22"/>
          <w:szCs w:val="22"/>
        </w:rPr>
        <w:t xml:space="preserve">The </w:t>
      </w:r>
      <w:r w:rsidR="00335E83" w:rsidRPr="009E1A4C">
        <w:rPr>
          <w:rFonts w:ascii="Calibri" w:hAnsi="Calibri"/>
          <w:b/>
          <w:i/>
          <w:sz w:val="22"/>
          <w:szCs w:val="22"/>
          <w:u w:val="single"/>
        </w:rPr>
        <w:tab/>
      </w:r>
      <w:r w:rsidR="00335E83" w:rsidRPr="009E1A4C">
        <w:rPr>
          <w:rFonts w:ascii="Calibri" w:hAnsi="Calibri"/>
          <w:b/>
          <w:i/>
          <w:sz w:val="22"/>
          <w:szCs w:val="22"/>
          <w:u w:val="single"/>
        </w:rPr>
        <w:tab/>
      </w:r>
      <w:r w:rsidR="00335E83" w:rsidRPr="009E1A4C">
        <w:rPr>
          <w:rFonts w:ascii="Calibri" w:hAnsi="Calibri"/>
          <w:b/>
          <w:i/>
          <w:sz w:val="22"/>
          <w:szCs w:val="22"/>
          <w:u w:val="single"/>
        </w:rPr>
        <w:tab/>
      </w:r>
      <w:r w:rsidR="009E1A4C">
        <w:rPr>
          <w:rFonts w:ascii="Calibri" w:hAnsi="Calibri"/>
          <w:b/>
          <w:i/>
          <w:sz w:val="22"/>
          <w:szCs w:val="22"/>
        </w:rPr>
        <w:t xml:space="preserve"> of their welcome (v. 15b)</w:t>
      </w:r>
    </w:p>
    <w:p w14:paraId="1C7CD3D9" w14:textId="6B18F701" w:rsidR="008560CF" w:rsidRPr="009E1A4C" w:rsidRDefault="008560CF" w:rsidP="009E1A4C">
      <w:pPr>
        <w:pStyle w:val="ListParagraph"/>
        <w:numPr>
          <w:ilvl w:val="0"/>
          <w:numId w:val="36"/>
        </w:numPr>
        <w:spacing w:after="120"/>
        <w:ind w:left="720"/>
        <w:jc w:val="both"/>
        <w:rPr>
          <w:rFonts w:ascii="Calibri" w:hAnsi="Calibri"/>
          <w:b/>
          <w:i/>
          <w:sz w:val="22"/>
          <w:szCs w:val="22"/>
        </w:rPr>
      </w:pPr>
      <w:r w:rsidRPr="008A1801">
        <w:rPr>
          <w:rFonts w:ascii="Calibri" w:hAnsi="Calibri"/>
          <w:b/>
          <w:i/>
          <w:sz w:val="22"/>
          <w:szCs w:val="22"/>
        </w:rPr>
        <w:t xml:space="preserve">The </w:t>
      </w:r>
      <w:r w:rsidR="00335E83" w:rsidRPr="009E1A4C">
        <w:rPr>
          <w:rFonts w:ascii="Calibri" w:hAnsi="Calibri"/>
          <w:b/>
          <w:i/>
          <w:sz w:val="22"/>
          <w:szCs w:val="22"/>
          <w:u w:val="single"/>
        </w:rPr>
        <w:tab/>
      </w:r>
      <w:r w:rsidR="00335E83" w:rsidRPr="009E1A4C">
        <w:rPr>
          <w:rFonts w:ascii="Calibri" w:hAnsi="Calibri"/>
          <w:b/>
          <w:i/>
          <w:sz w:val="22"/>
          <w:szCs w:val="22"/>
          <w:u w:val="single"/>
        </w:rPr>
        <w:tab/>
      </w:r>
      <w:r w:rsidR="00335E83" w:rsidRPr="009E1A4C">
        <w:rPr>
          <w:rFonts w:ascii="Calibri" w:hAnsi="Calibri"/>
          <w:b/>
          <w:i/>
          <w:sz w:val="22"/>
          <w:szCs w:val="22"/>
          <w:u w:val="single"/>
        </w:rPr>
        <w:tab/>
      </w:r>
      <w:r w:rsidRPr="008A1801">
        <w:rPr>
          <w:rFonts w:ascii="Calibri" w:hAnsi="Calibri"/>
          <w:b/>
          <w:i/>
          <w:sz w:val="22"/>
          <w:szCs w:val="22"/>
        </w:rPr>
        <w:t xml:space="preserve"> of their welcome</w:t>
      </w:r>
      <w:r w:rsidR="009E1A4C">
        <w:rPr>
          <w:rFonts w:ascii="Calibri" w:hAnsi="Calibri"/>
          <w:b/>
          <w:i/>
          <w:sz w:val="22"/>
          <w:szCs w:val="22"/>
        </w:rPr>
        <w:t xml:space="preserve"> (v. 15a)</w:t>
      </w:r>
    </w:p>
    <w:p w14:paraId="6731AF6E" w14:textId="77777777" w:rsidR="00335E83" w:rsidRDefault="00335E83" w:rsidP="00165A6F">
      <w:pPr>
        <w:pStyle w:val="ListParagraph"/>
        <w:spacing w:after="120"/>
        <w:jc w:val="both"/>
        <w:rPr>
          <w:rFonts w:ascii="Calibri" w:hAnsi="Calibri"/>
          <w:sz w:val="22"/>
          <w:szCs w:val="22"/>
        </w:rPr>
      </w:pPr>
    </w:p>
    <w:p w14:paraId="75CE884E" w14:textId="1B979727" w:rsidR="008560CF" w:rsidRPr="006D7F19" w:rsidRDefault="008560CF" w:rsidP="00165A6F">
      <w:pPr>
        <w:pBdr>
          <w:top w:val="single" w:sz="4" w:space="1" w:color="auto"/>
          <w:bottom w:val="single" w:sz="4" w:space="1" w:color="auto"/>
        </w:pBdr>
        <w:shd w:val="clear" w:color="auto" w:fill="DACF8C"/>
        <w:tabs>
          <w:tab w:val="left" w:pos="2160"/>
        </w:tabs>
        <w:spacing w:after="120"/>
        <w:ind w:left="2167" w:hanging="2167"/>
        <w:jc w:val="center"/>
        <w:rPr>
          <w:rFonts w:ascii="Calibri" w:hAnsi="Calibri"/>
          <w:b/>
          <w:sz w:val="22"/>
          <w:szCs w:val="22"/>
        </w:rPr>
      </w:pPr>
      <w:r>
        <w:rPr>
          <w:rFonts w:ascii="Calibri" w:hAnsi="Calibri"/>
          <w:b/>
          <w:sz w:val="22"/>
          <w:szCs w:val="22"/>
        </w:rPr>
        <w:t xml:space="preserve">PAUL’S </w:t>
      </w:r>
      <w:r w:rsidR="00335E83">
        <w:rPr>
          <w:rFonts w:ascii="Calibri" w:hAnsi="Calibri"/>
          <w:b/>
          <w:sz w:val="22"/>
          <w:szCs w:val="22"/>
          <w:u w:val="single"/>
        </w:rPr>
        <w:tab/>
      </w:r>
      <w:r w:rsidR="00335E83">
        <w:rPr>
          <w:rFonts w:ascii="Calibri" w:hAnsi="Calibri"/>
          <w:b/>
          <w:sz w:val="22"/>
          <w:szCs w:val="22"/>
          <w:u w:val="single"/>
        </w:rPr>
        <w:tab/>
      </w:r>
      <w:r w:rsidR="00335E83">
        <w:rPr>
          <w:rFonts w:ascii="Calibri" w:hAnsi="Calibri"/>
          <w:b/>
          <w:sz w:val="22"/>
          <w:szCs w:val="22"/>
          <w:u w:val="single"/>
        </w:rPr>
        <w:tab/>
      </w:r>
      <w:r>
        <w:rPr>
          <w:rFonts w:ascii="Calibri" w:hAnsi="Calibri"/>
          <w:b/>
          <w:sz w:val="22"/>
          <w:szCs w:val="22"/>
        </w:rPr>
        <w:t xml:space="preserve"> FOR THE GALATIANS</w:t>
      </w:r>
      <w:r w:rsidRPr="006D7F19">
        <w:rPr>
          <w:rFonts w:ascii="Calibri" w:hAnsi="Calibri"/>
          <w:b/>
          <w:sz w:val="22"/>
          <w:szCs w:val="22"/>
        </w:rPr>
        <w:t xml:space="preserve"> (</w:t>
      </w:r>
      <w:r>
        <w:rPr>
          <w:rFonts w:ascii="Calibri" w:hAnsi="Calibri"/>
          <w:b/>
          <w:sz w:val="22"/>
          <w:szCs w:val="22"/>
        </w:rPr>
        <w:t>4:17-20</w:t>
      </w:r>
      <w:r w:rsidRPr="006D7F19">
        <w:rPr>
          <w:rFonts w:ascii="Calibri" w:hAnsi="Calibri"/>
          <w:b/>
          <w:sz w:val="22"/>
          <w:szCs w:val="22"/>
        </w:rPr>
        <w:t>)</w:t>
      </w:r>
    </w:p>
    <w:p w14:paraId="0F31B33A" w14:textId="5DC0279A" w:rsidR="008560CF" w:rsidRDefault="008560CF" w:rsidP="00165A6F">
      <w:pPr>
        <w:pStyle w:val="ListParagraph"/>
        <w:numPr>
          <w:ilvl w:val="0"/>
          <w:numId w:val="31"/>
        </w:numPr>
        <w:tabs>
          <w:tab w:val="left" w:pos="360"/>
        </w:tabs>
        <w:spacing w:after="120"/>
        <w:jc w:val="both"/>
        <w:rPr>
          <w:rFonts w:ascii="Calibri" w:hAnsi="Calibri"/>
          <w:b/>
          <w:i/>
          <w:sz w:val="22"/>
          <w:szCs w:val="22"/>
        </w:rPr>
      </w:pPr>
      <w:r>
        <w:rPr>
          <w:rFonts w:ascii="Calibri" w:hAnsi="Calibri"/>
          <w:b/>
          <w:i/>
          <w:sz w:val="22"/>
          <w:szCs w:val="22"/>
        </w:rPr>
        <w:t xml:space="preserve">The </w:t>
      </w:r>
      <w:r w:rsidR="001B11A4">
        <w:rPr>
          <w:rFonts w:ascii="Calibri" w:hAnsi="Calibri"/>
          <w:b/>
          <w:i/>
          <w:sz w:val="22"/>
          <w:szCs w:val="22"/>
          <w:u w:val="single"/>
        </w:rPr>
        <w:tab/>
      </w:r>
      <w:r w:rsidR="001B11A4">
        <w:rPr>
          <w:rFonts w:ascii="Calibri" w:hAnsi="Calibri"/>
          <w:b/>
          <w:i/>
          <w:sz w:val="22"/>
          <w:szCs w:val="22"/>
          <w:u w:val="single"/>
        </w:rPr>
        <w:tab/>
      </w:r>
      <w:r w:rsidR="001B11A4">
        <w:rPr>
          <w:rFonts w:ascii="Calibri" w:hAnsi="Calibri"/>
          <w:b/>
          <w:i/>
          <w:sz w:val="22"/>
          <w:szCs w:val="22"/>
          <w:u w:val="single"/>
        </w:rPr>
        <w:tab/>
      </w:r>
      <w:r>
        <w:rPr>
          <w:rFonts w:ascii="Calibri" w:hAnsi="Calibri"/>
          <w:b/>
          <w:i/>
          <w:sz w:val="22"/>
          <w:szCs w:val="22"/>
        </w:rPr>
        <w:t xml:space="preserve"> of Paul’s </w:t>
      </w:r>
      <w:r w:rsidR="001B11A4">
        <w:rPr>
          <w:rFonts w:ascii="Calibri" w:hAnsi="Calibri"/>
          <w:b/>
          <w:i/>
          <w:sz w:val="22"/>
          <w:szCs w:val="22"/>
        </w:rPr>
        <w:t>love</w:t>
      </w:r>
      <w:r>
        <w:rPr>
          <w:rFonts w:ascii="Calibri" w:hAnsi="Calibri"/>
          <w:b/>
          <w:i/>
          <w:sz w:val="22"/>
          <w:szCs w:val="22"/>
        </w:rPr>
        <w:t xml:space="preserve"> (vv. 17-18)</w:t>
      </w:r>
    </w:p>
    <w:p w14:paraId="4CA9377C" w14:textId="77777777" w:rsidR="008560CF" w:rsidRPr="00E63796" w:rsidRDefault="008560CF" w:rsidP="00165A6F">
      <w:pPr>
        <w:pStyle w:val="ListParagraph"/>
        <w:numPr>
          <w:ilvl w:val="0"/>
          <w:numId w:val="33"/>
        </w:numPr>
        <w:spacing w:after="120"/>
        <w:ind w:left="720"/>
        <w:jc w:val="both"/>
        <w:rPr>
          <w:rFonts w:ascii="Calibri" w:hAnsi="Calibri"/>
          <w:b/>
          <w:i/>
          <w:sz w:val="22"/>
          <w:szCs w:val="22"/>
        </w:rPr>
      </w:pPr>
      <w:r>
        <w:rPr>
          <w:rFonts w:ascii="Calibri" w:hAnsi="Calibri"/>
          <w:b/>
          <w:i/>
          <w:sz w:val="22"/>
          <w:szCs w:val="22"/>
        </w:rPr>
        <w:t>The passion of the Judaizers (v. 17)</w:t>
      </w:r>
    </w:p>
    <w:p w14:paraId="4956503A" w14:textId="78240F03" w:rsidR="008560CF" w:rsidRDefault="008560CF" w:rsidP="00165A6F">
      <w:pPr>
        <w:pStyle w:val="ListParagraph"/>
        <w:spacing w:after="120"/>
        <w:jc w:val="both"/>
        <w:rPr>
          <w:rFonts w:ascii="Calibri" w:hAnsi="Calibri"/>
          <w:sz w:val="22"/>
          <w:szCs w:val="22"/>
        </w:rPr>
      </w:pPr>
    </w:p>
    <w:p w14:paraId="0F50A268" w14:textId="77777777" w:rsidR="008560CF" w:rsidRPr="00E63796" w:rsidRDefault="008560CF" w:rsidP="00165A6F">
      <w:pPr>
        <w:pStyle w:val="ListParagraph"/>
        <w:numPr>
          <w:ilvl w:val="0"/>
          <w:numId w:val="33"/>
        </w:numPr>
        <w:spacing w:after="120"/>
        <w:ind w:left="720"/>
        <w:jc w:val="both"/>
        <w:rPr>
          <w:rFonts w:ascii="Calibri" w:hAnsi="Calibri"/>
          <w:b/>
          <w:i/>
          <w:sz w:val="22"/>
          <w:szCs w:val="22"/>
        </w:rPr>
      </w:pPr>
      <w:r>
        <w:rPr>
          <w:rFonts w:ascii="Calibri" w:hAnsi="Calibri"/>
          <w:b/>
          <w:i/>
          <w:sz w:val="22"/>
          <w:szCs w:val="22"/>
        </w:rPr>
        <w:t>The passion of Paul (v. 18)</w:t>
      </w:r>
    </w:p>
    <w:p w14:paraId="23732163" w14:textId="1A60D031" w:rsidR="008560CF" w:rsidRDefault="008560CF" w:rsidP="00165A6F">
      <w:pPr>
        <w:pStyle w:val="ListParagraph"/>
        <w:spacing w:after="120"/>
        <w:jc w:val="both"/>
        <w:rPr>
          <w:rFonts w:ascii="Calibri" w:hAnsi="Calibri"/>
          <w:sz w:val="22"/>
          <w:szCs w:val="22"/>
        </w:rPr>
      </w:pPr>
    </w:p>
    <w:p w14:paraId="12D48FE2" w14:textId="35328886" w:rsidR="008560CF" w:rsidRPr="006D7F19" w:rsidRDefault="008560CF" w:rsidP="00165A6F">
      <w:pPr>
        <w:pStyle w:val="ListParagraph"/>
        <w:numPr>
          <w:ilvl w:val="0"/>
          <w:numId w:val="31"/>
        </w:numPr>
        <w:tabs>
          <w:tab w:val="left" w:pos="360"/>
        </w:tabs>
        <w:spacing w:after="120"/>
        <w:jc w:val="both"/>
        <w:rPr>
          <w:rFonts w:ascii="Calibri" w:hAnsi="Calibri"/>
          <w:b/>
          <w:i/>
          <w:sz w:val="22"/>
          <w:szCs w:val="22"/>
        </w:rPr>
      </w:pPr>
      <w:r>
        <w:rPr>
          <w:rFonts w:ascii="Calibri" w:hAnsi="Calibri"/>
          <w:b/>
          <w:i/>
          <w:sz w:val="22"/>
          <w:szCs w:val="22"/>
        </w:rPr>
        <w:t xml:space="preserve">The </w:t>
      </w:r>
      <w:r w:rsidR="001B11A4">
        <w:rPr>
          <w:rFonts w:ascii="Calibri" w:hAnsi="Calibri"/>
          <w:b/>
          <w:i/>
          <w:sz w:val="22"/>
          <w:szCs w:val="22"/>
          <w:u w:val="single"/>
        </w:rPr>
        <w:tab/>
      </w:r>
      <w:r w:rsidR="001B11A4">
        <w:rPr>
          <w:rFonts w:ascii="Calibri" w:hAnsi="Calibri"/>
          <w:b/>
          <w:i/>
          <w:sz w:val="22"/>
          <w:szCs w:val="22"/>
          <w:u w:val="single"/>
        </w:rPr>
        <w:tab/>
      </w:r>
      <w:r w:rsidR="001B11A4">
        <w:rPr>
          <w:rFonts w:ascii="Calibri" w:hAnsi="Calibri"/>
          <w:b/>
          <w:i/>
          <w:sz w:val="22"/>
          <w:szCs w:val="22"/>
          <w:u w:val="single"/>
        </w:rPr>
        <w:tab/>
      </w:r>
      <w:r>
        <w:rPr>
          <w:rFonts w:ascii="Calibri" w:hAnsi="Calibri"/>
          <w:b/>
          <w:i/>
          <w:sz w:val="22"/>
          <w:szCs w:val="22"/>
        </w:rPr>
        <w:t xml:space="preserve"> of Paul’s </w:t>
      </w:r>
      <w:r w:rsidR="001B11A4">
        <w:rPr>
          <w:rFonts w:ascii="Calibri" w:hAnsi="Calibri"/>
          <w:b/>
          <w:i/>
          <w:sz w:val="22"/>
          <w:szCs w:val="22"/>
        </w:rPr>
        <w:t>love</w:t>
      </w:r>
      <w:r>
        <w:rPr>
          <w:rFonts w:ascii="Calibri" w:hAnsi="Calibri"/>
          <w:b/>
          <w:i/>
          <w:sz w:val="22"/>
          <w:szCs w:val="22"/>
        </w:rPr>
        <w:t xml:space="preserve"> (vv. 19-20)</w:t>
      </w:r>
    </w:p>
    <w:p w14:paraId="780E9D6D" w14:textId="6622DAA0" w:rsidR="008560CF" w:rsidRPr="00E63796" w:rsidRDefault="008560CF" w:rsidP="00165A6F">
      <w:pPr>
        <w:pStyle w:val="ListParagraph"/>
        <w:numPr>
          <w:ilvl w:val="0"/>
          <w:numId w:val="34"/>
        </w:numPr>
        <w:spacing w:after="120"/>
        <w:ind w:left="720"/>
        <w:jc w:val="both"/>
        <w:rPr>
          <w:rFonts w:ascii="Calibri" w:hAnsi="Calibri"/>
          <w:b/>
          <w:i/>
          <w:sz w:val="22"/>
          <w:szCs w:val="22"/>
        </w:rPr>
      </w:pPr>
      <w:r>
        <w:rPr>
          <w:rFonts w:ascii="Calibri" w:hAnsi="Calibri"/>
          <w:b/>
          <w:i/>
          <w:sz w:val="22"/>
          <w:szCs w:val="22"/>
        </w:rPr>
        <w:t xml:space="preserve">Personal </w:t>
      </w:r>
      <w:r w:rsidR="00165A6F">
        <w:rPr>
          <w:rFonts w:ascii="Calibri" w:hAnsi="Calibri"/>
          <w:b/>
          <w:i/>
          <w:sz w:val="22"/>
          <w:szCs w:val="22"/>
          <w:u w:val="single"/>
        </w:rPr>
        <w:tab/>
      </w:r>
      <w:r w:rsidR="00165A6F">
        <w:rPr>
          <w:rFonts w:ascii="Calibri" w:hAnsi="Calibri"/>
          <w:b/>
          <w:i/>
          <w:sz w:val="22"/>
          <w:szCs w:val="22"/>
          <w:u w:val="single"/>
        </w:rPr>
        <w:tab/>
      </w:r>
      <w:r w:rsidR="00165A6F">
        <w:rPr>
          <w:rFonts w:ascii="Calibri" w:hAnsi="Calibri"/>
          <w:b/>
          <w:i/>
          <w:sz w:val="22"/>
          <w:szCs w:val="22"/>
          <w:u w:val="single"/>
        </w:rPr>
        <w:tab/>
      </w:r>
      <w:r w:rsidR="00165A6F">
        <w:rPr>
          <w:rFonts w:ascii="Calibri" w:hAnsi="Calibri"/>
          <w:b/>
          <w:i/>
          <w:sz w:val="22"/>
          <w:szCs w:val="22"/>
          <w:u w:val="single"/>
        </w:rPr>
        <w:tab/>
      </w:r>
    </w:p>
    <w:p w14:paraId="0140BFE0" w14:textId="73F3AC38" w:rsidR="008560CF" w:rsidRPr="00E63796" w:rsidRDefault="008560CF" w:rsidP="00165A6F">
      <w:pPr>
        <w:pStyle w:val="ListParagraph"/>
        <w:numPr>
          <w:ilvl w:val="0"/>
          <w:numId w:val="34"/>
        </w:numPr>
        <w:spacing w:after="120"/>
        <w:ind w:left="720"/>
        <w:jc w:val="both"/>
        <w:rPr>
          <w:rFonts w:ascii="Calibri" w:hAnsi="Calibri"/>
          <w:b/>
          <w:i/>
          <w:sz w:val="22"/>
          <w:szCs w:val="22"/>
        </w:rPr>
      </w:pPr>
      <w:r>
        <w:rPr>
          <w:rFonts w:ascii="Calibri" w:hAnsi="Calibri"/>
          <w:b/>
          <w:i/>
          <w:sz w:val="22"/>
          <w:szCs w:val="22"/>
        </w:rPr>
        <w:t xml:space="preserve">Emotional </w:t>
      </w:r>
      <w:r w:rsidR="00165A6F">
        <w:rPr>
          <w:rFonts w:ascii="Calibri" w:hAnsi="Calibri"/>
          <w:b/>
          <w:i/>
          <w:sz w:val="22"/>
          <w:szCs w:val="22"/>
          <w:u w:val="single"/>
        </w:rPr>
        <w:tab/>
      </w:r>
      <w:r w:rsidR="00165A6F">
        <w:rPr>
          <w:rFonts w:ascii="Calibri" w:hAnsi="Calibri"/>
          <w:b/>
          <w:i/>
          <w:sz w:val="22"/>
          <w:szCs w:val="22"/>
          <w:u w:val="single"/>
        </w:rPr>
        <w:tab/>
      </w:r>
      <w:r w:rsidR="00165A6F">
        <w:rPr>
          <w:rFonts w:ascii="Calibri" w:hAnsi="Calibri"/>
          <w:b/>
          <w:i/>
          <w:sz w:val="22"/>
          <w:szCs w:val="22"/>
          <w:u w:val="single"/>
        </w:rPr>
        <w:tab/>
      </w:r>
      <w:r w:rsidR="00165A6F">
        <w:rPr>
          <w:rFonts w:ascii="Calibri" w:hAnsi="Calibri"/>
          <w:b/>
          <w:i/>
          <w:sz w:val="22"/>
          <w:szCs w:val="22"/>
          <w:u w:val="single"/>
        </w:rPr>
        <w:tab/>
      </w:r>
    </w:p>
    <w:p w14:paraId="2140DB24" w14:textId="20E4EBB9" w:rsidR="008560CF" w:rsidRPr="00E63796" w:rsidRDefault="008560CF" w:rsidP="00165A6F">
      <w:pPr>
        <w:pStyle w:val="ListParagraph"/>
        <w:numPr>
          <w:ilvl w:val="0"/>
          <w:numId w:val="34"/>
        </w:numPr>
        <w:spacing w:after="120"/>
        <w:ind w:left="720"/>
        <w:jc w:val="both"/>
        <w:rPr>
          <w:rFonts w:ascii="Calibri" w:hAnsi="Calibri"/>
          <w:b/>
          <w:i/>
          <w:sz w:val="22"/>
          <w:szCs w:val="22"/>
        </w:rPr>
      </w:pPr>
      <w:r>
        <w:rPr>
          <w:rFonts w:ascii="Calibri" w:hAnsi="Calibri"/>
          <w:b/>
          <w:i/>
          <w:sz w:val="22"/>
          <w:szCs w:val="22"/>
        </w:rPr>
        <w:t xml:space="preserve">Purposeful </w:t>
      </w:r>
      <w:r w:rsidR="00165A6F">
        <w:rPr>
          <w:rFonts w:ascii="Calibri" w:hAnsi="Calibri"/>
          <w:b/>
          <w:i/>
          <w:sz w:val="22"/>
          <w:szCs w:val="22"/>
          <w:u w:val="single"/>
        </w:rPr>
        <w:tab/>
      </w:r>
      <w:r w:rsidR="00165A6F">
        <w:rPr>
          <w:rFonts w:ascii="Calibri" w:hAnsi="Calibri"/>
          <w:b/>
          <w:i/>
          <w:sz w:val="22"/>
          <w:szCs w:val="22"/>
          <w:u w:val="single"/>
        </w:rPr>
        <w:tab/>
      </w:r>
      <w:r w:rsidR="00165A6F">
        <w:rPr>
          <w:rFonts w:ascii="Calibri" w:hAnsi="Calibri"/>
          <w:b/>
          <w:i/>
          <w:sz w:val="22"/>
          <w:szCs w:val="22"/>
          <w:u w:val="single"/>
        </w:rPr>
        <w:tab/>
      </w:r>
      <w:r w:rsidR="00165A6F">
        <w:rPr>
          <w:rFonts w:ascii="Calibri" w:hAnsi="Calibri"/>
          <w:b/>
          <w:i/>
          <w:sz w:val="22"/>
          <w:szCs w:val="22"/>
          <w:u w:val="single"/>
        </w:rPr>
        <w:tab/>
      </w:r>
    </w:p>
    <w:p w14:paraId="049060CC" w14:textId="25922DCC" w:rsidR="008560CF" w:rsidRPr="00335E83" w:rsidRDefault="008560CF" w:rsidP="00165A6F">
      <w:pPr>
        <w:pStyle w:val="ListParagraph"/>
        <w:numPr>
          <w:ilvl w:val="0"/>
          <w:numId w:val="34"/>
        </w:numPr>
        <w:spacing w:after="120"/>
        <w:ind w:left="720"/>
        <w:jc w:val="both"/>
        <w:rPr>
          <w:rFonts w:ascii="Calibri" w:hAnsi="Calibri"/>
          <w:b/>
          <w:i/>
          <w:sz w:val="22"/>
          <w:szCs w:val="22"/>
        </w:rPr>
      </w:pPr>
      <w:r>
        <w:rPr>
          <w:rFonts w:ascii="Calibri" w:hAnsi="Calibri"/>
          <w:b/>
          <w:i/>
          <w:sz w:val="22"/>
          <w:szCs w:val="22"/>
        </w:rPr>
        <w:t xml:space="preserve">Concerned </w:t>
      </w:r>
      <w:r w:rsidR="00165A6F">
        <w:rPr>
          <w:rFonts w:ascii="Calibri" w:hAnsi="Calibri"/>
          <w:b/>
          <w:i/>
          <w:sz w:val="22"/>
          <w:szCs w:val="22"/>
          <w:u w:val="single"/>
        </w:rPr>
        <w:tab/>
      </w:r>
      <w:r w:rsidR="00165A6F">
        <w:rPr>
          <w:rFonts w:ascii="Calibri" w:hAnsi="Calibri"/>
          <w:b/>
          <w:i/>
          <w:sz w:val="22"/>
          <w:szCs w:val="22"/>
          <w:u w:val="single"/>
        </w:rPr>
        <w:tab/>
      </w:r>
      <w:r w:rsidR="00165A6F">
        <w:rPr>
          <w:rFonts w:ascii="Calibri" w:hAnsi="Calibri"/>
          <w:b/>
          <w:i/>
          <w:sz w:val="22"/>
          <w:szCs w:val="22"/>
          <w:u w:val="single"/>
        </w:rPr>
        <w:tab/>
      </w:r>
      <w:r w:rsidR="00165A6F">
        <w:rPr>
          <w:rFonts w:ascii="Calibri" w:hAnsi="Calibri"/>
          <w:b/>
          <w:i/>
          <w:sz w:val="22"/>
          <w:szCs w:val="22"/>
          <w:u w:val="single"/>
        </w:rPr>
        <w:tab/>
      </w:r>
    </w:p>
    <w:p w14:paraId="0F1FA313" w14:textId="77777777" w:rsidR="00335E83" w:rsidRPr="00335E83" w:rsidRDefault="00335E83" w:rsidP="00165A6F">
      <w:pPr>
        <w:spacing w:after="120"/>
        <w:ind w:left="360"/>
        <w:jc w:val="both"/>
        <w:rPr>
          <w:rFonts w:ascii="Calibri" w:hAnsi="Calibri"/>
          <w:b/>
          <w:i/>
          <w:sz w:val="22"/>
          <w:szCs w:val="22"/>
        </w:rPr>
      </w:pPr>
    </w:p>
    <w:p w14:paraId="7FB2D8FC" w14:textId="3968CB81" w:rsidR="00335E83" w:rsidRDefault="008560CF" w:rsidP="00165A6F">
      <w:pPr>
        <w:spacing w:after="120"/>
        <w:jc w:val="both"/>
        <w:rPr>
          <w:rFonts w:ascii="Calibri" w:hAnsi="Calibri"/>
          <w:sz w:val="22"/>
          <w:szCs w:val="22"/>
        </w:rPr>
      </w:pPr>
      <w:r>
        <w:rPr>
          <w:rFonts w:ascii="Calibri" w:hAnsi="Calibri"/>
          <w:sz w:val="22"/>
          <w:szCs w:val="22"/>
        </w:rPr>
        <w:t>When spiritual leaders are laboring so endearingly for their flock, it powerfully testifies to the veracity of their message. Their “labor of love” for the flock is a very God-like relationship, and it should cause those to whom they minister to stay close to the truth of God’s Word.</w:t>
      </w:r>
    </w:p>
    <w:p w14:paraId="4041188E" w14:textId="77777777" w:rsidR="00C503D9" w:rsidRPr="006D7F19" w:rsidRDefault="00C503D9" w:rsidP="00C503D9">
      <w:pPr>
        <w:ind w:left="1260" w:hanging="1260"/>
        <w:rPr>
          <w:rFonts w:ascii="Calibri" w:hAnsi="Calibri"/>
          <w:b/>
          <w:sz w:val="22"/>
          <w:szCs w:val="22"/>
        </w:rPr>
      </w:pPr>
      <w:r w:rsidRPr="006D7F19">
        <w:rPr>
          <w:rFonts w:ascii="Calibri" w:hAnsi="Calibri"/>
          <w:b/>
          <w:noProof/>
          <w:sz w:val="20"/>
          <w:szCs w:val="22"/>
        </w:rPr>
        <w:lastRenderedPageBreak/>
        <w:drawing>
          <wp:inline distT="0" distB="0" distL="0" distR="0" wp14:anchorId="4330E835" wp14:editId="46490010">
            <wp:extent cx="4114800" cy="486410"/>
            <wp:effectExtent l="0" t="0" r="0" b="0"/>
            <wp:docPr id="9" name="Picture 9"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1C57D648" w14:textId="77777777" w:rsidR="00C503D9" w:rsidRPr="008560CF" w:rsidRDefault="00C503D9" w:rsidP="00C503D9">
      <w:pPr>
        <w:tabs>
          <w:tab w:val="left" w:pos="1080"/>
          <w:tab w:val="right" w:pos="6480"/>
        </w:tabs>
        <w:spacing w:before="120"/>
        <w:ind w:left="1260" w:hanging="1260"/>
        <w:rPr>
          <w:rFonts w:ascii="Calibri" w:hAnsi="Calibri"/>
          <w:sz w:val="22"/>
          <w:szCs w:val="22"/>
        </w:rPr>
      </w:pPr>
      <w:r w:rsidRPr="008560CF">
        <w:rPr>
          <w:rFonts w:ascii="Calibri" w:hAnsi="Calibri"/>
          <w:b/>
          <w:sz w:val="22"/>
          <w:szCs w:val="22"/>
        </w:rPr>
        <w:t>LESSON</w:t>
      </w:r>
      <w:r w:rsidRPr="008560CF">
        <w:rPr>
          <w:rFonts w:ascii="Calibri" w:hAnsi="Calibri"/>
          <w:sz w:val="22"/>
          <w:szCs w:val="22"/>
        </w:rPr>
        <w:t xml:space="preserve"> </w:t>
      </w:r>
      <w:r w:rsidRPr="008560CF">
        <w:rPr>
          <w:rFonts w:ascii="Calibri" w:hAnsi="Calibri"/>
          <w:b/>
          <w:sz w:val="22"/>
          <w:szCs w:val="22"/>
        </w:rPr>
        <w:t>9</w:t>
      </w:r>
      <w:r w:rsidRPr="008560CF">
        <w:rPr>
          <w:rFonts w:ascii="Calibri" w:hAnsi="Calibri"/>
          <w:sz w:val="22"/>
          <w:szCs w:val="22"/>
        </w:rPr>
        <w:t>:</w:t>
      </w:r>
      <w:r w:rsidRPr="008560CF">
        <w:rPr>
          <w:rFonts w:ascii="Calibri" w:hAnsi="Calibri"/>
          <w:sz w:val="22"/>
          <w:szCs w:val="22"/>
        </w:rPr>
        <w:tab/>
        <w:t>“A Relational Argument”</w:t>
      </w:r>
      <w:r w:rsidRPr="008560CF">
        <w:rPr>
          <w:rFonts w:ascii="Calibri" w:hAnsi="Calibri"/>
          <w:sz w:val="22"/>
          <w:szCs w:val="22"/>
        </w:rPr>
        <w:tab/>
      </w:r>
      <w:r w:rsidRPr="008560CF">
        <w:rPr>
          <w:rFonts w:ascii="Calibri" w:hAnsi="Calibri"/>
          <w:b/>
          <w:sz w:val="22"/>
          <w:szCs w:val="22"/>
        </w:rPr>
        <w:t>Date</w:t>
      </w:r>
      <w:r w:rsidRPr="008560CF">
        <w:rPr>
          <w:rFonts w:ascii="Calibri" w:hAnsi="Calibri"/>
          <w:sz w:val="22"/>
          <w:szCs w:val="22"/>
        </w:rPr>
        <w:t>:  November 16, 2014</w:t>
      </w:r>
    </w:p>
    <w:p w14:paraId="70C441B3" w14:textId="77777777" w:rsidR="00C503D9" w:rsidRPr="008560CF" w:rsidRDefault="00C503D9" w:rsidP="00C503D9">
      <w:pPr>
        <w:tabs>
          <w:tab w:val="left" w:pos="1080"/>
        </w:tabs>
        <w:ind w:left="1260" w:hanging="1260"/>
        <w:jc w:val="both"/>
        <w:rPr>
          <w:rFonts w:ascii="Calibri" w:hAnsi="Calibri"/>
          <w:sz w:val="22"/>
          <w:szCs w:val="22"/>
        </w:rPr>
      </w:pPr>
      <w:r w:rsidRPr="008560CF">
        <w:rPr>
          <w:rFonts w:ascii="Calibri" w:hAnsi="Calibri"/>
          <w:b/>
          <w:sz w:val="22"/>
          <w:szCs w:val="22"/>
        </w:rPr>
        <w:t>TEXT:</w:t>
      </w:r>
      <w:r w:rsidRPr="008560CF">
        <w:rPr>
          <w:rFonts w:ascii="Calibri" w:hAnsi="Calibri"/>
          <w:b/>
          <w:sz w:val="22"/>
          <w:szCs w:val="22"/>
        </w:rPr>
        <w:tab/>
      </w:r>
      <w:r w:rsidRPr="008560CF">
        <w:rPr>
          <w:rFonts w:ascii="Calibri" w:hAnsi="Calibri"/>
          <w:sz w:val="22"/>
          <w:szCs w:val="22"/>
        </w:rPr>
        <w:t>Galatians 4:8-20</w:t>
      </w:r>
    </w:p>
    <w:p w14:paraId="34195D0D" w14:textId="77777777" w:rsidR="00C503D9" w:rsidRPr="008560CF" w:rsidRDefault="00C503D9" w:rsidP="00C503D9">
      <w:pPr>
        <w:tabs>
          <w:tab w:val="left" w:pos="2160"/>
        </w:tabs>
        <w:spacing w:before="240"/>
        <w:ind w:left="2167" w:hanging="2167"/>
        <w:jc w:val="both"/>
        <w:rPr>
          <w:rFonts w:ascii="Calibri" w:hAnsi="Calibri"/>
          <w:b/>
          <w:sz w:val="22"/>
          <w:szCs w:val="22"/>
        </w:rPr>
      </w:pPr>
      <w:r w:rsidRPr="008560CF">
        <w:rPr>
          <w:rFonts w:ascii="Calibri" w:hAnsi="Calibri"/>
          <w:b/>
          <w:sz w:val="22"/>
          <w:szCs w:val="22"/>
        </w:rPr>
        <w:t>INTRODUCTION</w:t>
      </w:r>
    </w:p>
    <w:p w14:paraId="4C137A4A" w14:textId="55095610" w:rsidR="00C503D9" w:rsidRPr="00335E83" w:rsidRDefault="00C503D9" w:rsidP="00C503D9">
      <w:pPr>
        <w:spacing w:after="120"/>
        <w:jc w:val="both"/>
        <w:rPr>
          <w:rFonts w:ascii="Calibri" w:hAnsi="Calibri"/>
          <w:sz w:val="22"/>
          <w:szCs w:val="22"/>
        </w:rPr>
      </w:pPr>
      <w:r w:rsidRPr="00335E83">
        <w:rPr>
          <w:rFonts w:ascii="Calibri" w:hAnsi="Calibri"/>
          <w:sz w:val="22"/>
          <w:szCs w:val="22"/>
        </w:rPr>
        <w:t xml:space="preserve">In Galatians 4:8-20, Paul breaks away from the somewhat academic and theological discourse he has been providing, and he allows the emotional and relational factors at play to come to the front of his argumentation. In essence, Paul adds a seventh point in </w:t>
      </w:r>
      <w:r w:rsidR="008B3FE4">
        <w:rPr>
          <w:rFonts w:ascii="Calibri" w:hAnsi="Calibri"/>
          <w:sz w:val="22"/>
          <w:szCs w:val="22"/>
        </w:rPr>
        <w:t>his</w:t>
      </w:r>
      <w:r w:rsidRPr="00335E83">
        <w:rPr>
          <w:rFonts w:ascii="Calibri" w:hAnsi="Calibri"/>
          <w:sz w:val="22"/>
          <w:szCs w:val="22"/>
        </w:rPr>
        <w:t xml:space="preserve"> argument for the true gospel, and this one is relational—the</w:t>
      </w:r>
      <w:r>
        <w:rPr>
          <w:rFonts w:ascii="Calibri" w:hAnsi="Calibri"/>
          <w:sz w:val="22"/>
          <w:szCs w:val="22"/>
        </w:rPr>
        <w:t xml:space="preserve"> </w:t>
      </w:r>
      <w:r>
        <w:rPr>
          <w:rFonts w:ascii="Calibri" w:hAnsi="Calibri"/>
          <w:sz w:val="22"/>
          <w:szCs w:val="22"/>
          <w:u w:val="single"/>
        </w:rPr>
        <w:tab/>
      </w:r>
      <w:r>
        <w:rPr>
          <w:rFonts w:ascii="Calibri" w:hAnsi="Calibri"/>
          <w:sz w:val="22"/>
          <w:szCs w:val="22"/>
          <w:u w:val="single"/>
        </w:rPr>
        <w:tab/>
      </w:r>
      <w:r w:rsidR="008B3FE4">
        <w:rPr>
          <w:rFonts w:ascii="Calibri" w:hAnsi="Calibri"/>
          <w:sz w:val="22"/>
          <w:szCs w:val="22"/>
          <w:u w:val="single"/>
        </w:rPr>
        <w:tab/>
      </w:r>
      <w:bookmarkStart w:id="0" w:name="_GoBack"/>
      <w:bookmarkEnd w:id="0"/>
      <w:r w:rsidRPr="00335E83">
        <w:rPr>
          <w:rFonts w:ascii="Calibri" w:hAnsi="Calibri"/>
          <w:sz w:val="22"/>
          <w:szCs w:val="22"/>
        </w:rPr>
        <w:t xml:space="preserve"> of Paul (4:8-20). The relevance of this argument is seen in that, although the Galatians had initially just abandoned </w:t>
      </w:r>
      <w:r>
        <w:rPr>
          <w:rFonts w:ascii="Calibri" w:hAnsi="Calibri"/>
          <w:sz w:val="22"/>
          <w:szCs w:val="22"/>
          <w:u w:val="single"/>
        </w:rPr>
        <w:tab/>
        <w:t xml:space="preserve">              </w:t>
      </w:r>
      <w:r w:rsidRPr="00335E83">
        <w:rPr>
          <w:rFonts w:ascii="Calibri" w:hAnsi="Calibri"/>
          <w:sz w:val="22"/>
          <w:szCs w:val="22"/>
        </w:rPr>
        <w:t xml:space="preserve">, they were now abandoning his </w:t>
      </w:r>
      <w:r w:rsidRPr="00335E83">
        <w:rPr>
          <w:rFonts w:ascii="Calibri" w:hAnsi="Calibri"/>
          <w:sz w:val="22"/>
          <w:szCs w:val="22"/>
          <w:u w:val="single"/>
        </w:rPr>
        <w:tab/>
      </w:r>
      <w:r w:rsidRPr="00335E83">
        <w:rPr>
          <w:rFonts w:ascii="Calibri" w:hAnsi="Calibri"/>
          <w:sz w:val="22"/>
          <w:szCs w:val="22"/>
          <w:u w:val="single"/>
        </w:rPr>
        <w:tab/>
      </w:r>
      <w:r>
        <w:rPr>
          <w:rFonts w:ascii="Calibri" w:hAnsi="Calibri"/>
          <w:sz w:val="22"/>
          <w:szCs w:val="22"/>
          <w:u w:val="single"/>
        </w:rPr>
        <w:tab/>
        <w:t xml:space="preserve">         </w:t>
      </w:r>
      <w:r w:rsidRPr="00335E83">
        <w:rPr>
          <w:rFonts w:ascii="Calibri" w:hAnsi="Calibri"/>
          <w:sz w:val="22"/>
          <w:szCs w:val="22"/>
        </w:rPr>
        <w:t xml:space="preserve">. So, Paul’s goal here is that his endearment for this church would cause them to revive their affection for </w:t>
      </w:r>
      <w:r w:rsidRPr="00335E83">
        <w:rPr>
          <w:rFonts w:ascii="Calibri" w:hAnsi="Calibri"/>
          <w:sz w:val="22"/>
          <w:szCs w:val="22"/>
          <w:u w:val="single"/>
        </w:rPr>
        <w:tab/>
      </w:r>
      <w:r>
        <w:rPr>
          <w:rFonts w:ascii="Calibri" w:hAnsi="Calibri"/>
          <w:sz w:val="22"/>
          <w:szCs w:val="22"/>
          <w:u w:val="single"/>
        </w:rPr>
        <w:t xml:space="preserve">               </w:t>
      </w:r>
      <w:r w:rsidRPr="00335E83">
        <w:rPr>
          <w:rFonts w:ascii="Calibri" w:hAnsi="Calibri"/>
          <w:sz w:val="22"/>
          <w:szCs w:val="22"/>
        </w:rPr>
        <w:t xml:space="preserve"> and, consequently, reestablish their commitment to his </w:t>
      </w:r>
      <w:r>
        <w:rPr>
          <w:rFonts w:ascii="Calibri" w:hAnsi="Calibri"/>
          <w:sz w:val="22"/>
          <w:szCs w:val="22"/>
          <w:u w:val="single"/>
        </w:rPr>
        <w:tab/>
      </w:r>
      <w:r>
        <w:rPr>
          <w:rFonts w:ascii="Calibri" w:hAnsi="Calibri"/>
          <w:sz w:val="22"/>
          <w:szCs w:val="22"/>
          <w:u w:val="single"/>
        </w:rPr>
        <w:tab/>
        <w:t xml:space="preserve">              </w:t>
      </w:r>
      <w:r>
        <w:rPr>
          <w:rFonts w:ascii="Calibri" w:hAnsi="Calibri"/>
          <w:sz w:val="22"/>
          <w:szCs w:val="22"/>
        </w:rPr>
        <w:t>.</w:t>
      </w:r>
    </w:p>
    <w:p w14:paraId="22473610" w14:textId="77777777" w:rsidR="00C503D9" w:rsidRPr="006D7F19" w:rsidRDefault="00C503D9" w:rsidP="00C503D9">
      <w:pPr>
        <w:pBdr>
          <w:top w:val="single" w:sz="4" w:space="1" w:color="auto"/>
          <w:bottom w:val="single" w:sz="4" w:space="1" w:color="auto"/>
        </w:pBdr>
        <w:shd w:val="clear" w:color="auto" w:fill="DACF8C"/>
        <w:tabs>
          <w:tab w:val="left" w:pos="2160"/>
        </w:tabs>
        <w:spacing w:after="120"/>
        <w:ind w:left="2167" w:hanging="2167"/>
        <w:jc w:val="center"/>
        <w:rPr>
          <w:rFonts w:ascii="Calibri" w:hAnsi="Calibri"/>
          <w:b/>
          <w:sz w:val="22"/>
          <w:szCs w:val="22"/>
        </w:rPr>
      </w:pPr>
      <w:r>
        <w:rPr>
          <w:rFonts w:ascii="Calibri" w:hAnsi="Calibri"/>
          <w:b/>
          <w:sz w:val="22"/>
          <w:szCs w:val="22"/>
        </w:rPr>
        <w:t xml:space="preserve">PAUL’S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rPr>
        <w:t xml:space="preserve"> TO THE GALATIANS</w:t>
      </w:r>
      <w:r w:rsidRPr="006D7F19">
        <w:rPr>
          <w:rFonts w:ascii="Calibri" w:hAnsi="Calibri"/>
          <w:b/>
          <w:sz w:val="22"/>
          <w:szCs w:val="22"/>
        </w:rPr>
        <w:t xml:space="preserve"> (4:8</w:t>
      </w:r>
      <w:r>
        <w:rPr>
          <w:rFonts w:ascii="Calibri" w:hAnsi="Calibri"/>
          <w:b/>
          <w:sz w:val="22"/>
          <w:szCs w:val="22"/>
        </w:rPr>
        <w:t>-12a</w:t>
      </w:r>
      <w:r w:rsidRPr="006D7F19">
        <w:rPr>
          <w:rFonts w:ascii="Calibri" w:hAnsi="Calibri"/>
          <w:b/>
          <w:sz w:val="22"/>
          <w:szCs w:val="22"/>
        </w:rPr>
        <w:t>)</w:t>
      </w:r>
    </w:p>
    <w:p w14:paraId="20F1BABD" w14:textId="77777777" w:rsidR="00C503D9" w:rsidRPr="006D7F19" w:rsidRDefault="00C503D9" w:rsidP="00C503D9">
      <w:pPr>
        <w:pStyle w:val="ListParagraph"/>
        <w:numPr>
          <w:ilvl w:val="0"/>
          <w:numId w:val="37"/>
        </w:numPr>
        <w:tabs>
          <w:tab w:val="left" w:pos="360"/>
        </w:tabs>
        <w:spacing w:after="120"/>
        <w:jc w:val="both"/>
        <w:rPr>
          <w:rFonts w:ascii="Calibri" w:hAnsi="Calibri"/>
          <w:b/>
          <w:i/>
          <w:sz w:val="22"/>
          <w:szCs w:val="22"/>
        </w:rPr>
      </w:pPr>
      <w:r>
        <w:rPr>
          <w:rFonts w:ascii="Calibri" w:hAnsi="Calibri"/>
          <w:b/>
          <w:i/>
          <w:sz w:val="22"/>
          <w:szCs w:val="22"/>
        </w:rPr>
        <w:t xml:space="preserve">Through Paul’s ministry, they had been </w:t>
      </w:r>
      <w:r>
        <w:rPr>
          <w:rFonts w:ascii="Calibri" w:hAnsi="Calibri"/>
          <w:b/>
          <w:i/>
          <w:sz w:val="22"/>
          <w:szCs w:val="22"/>
          <w:u w:val="single"/>
        </w:rPr>
        <w:tab/>
      </w:r>
      <w:r>
        <w:rPr>
          <w:rFonts w:ascii="Calibri" w:hAnsi="Calibri"/>
          <w:b/>
          <w:i/>
          <w:sz w:val="22"/>
          <w:szCs w:val="22"/>
          <w:u w:val="single"/>
        </w:rPr>
        <w:tab/>
        <w:t xml:space="preserve">  </w:t>
      </w:r>
      <w:r>
        <w:rPr>
          <w:rFonts w:ascii="Calibri" w:hAnsi="Calibri"/>
          <w:b/>
          <w:i/>
          <w:sz w:val="22"/>
          <w:szCs w:val="22"/>
          <w:u w:val="single"/>
        </w:rPr>
        <w:tab/>
        <w:t xml:space="preserve">    </w:t>
      </w:r>
      <w:r>
        <w:rPr>
          <w:rFonts w:ascii="Calibri" w:hAnsi="Calibri"/>
          <w:b/>
          <w:i/>
          <w:sz w:val="22"/>
          <w:szCs w:val="22"/>
        </w:rPr>
        <w:t xml:space="preserve"> from slavery (vv. 8, 9b-10).</w:t>
      </w:r>
    </w:p>
    <w:p w14:paraId="74959D9A" w14:textId="77777777" w:rsidR="00C503D9" w:rsidRPr="004411E2" w:rsidRDefault="00C503D9" w:rsidP="00C503D9">
      <w:pPr>
        <w:spacing w:after="120"/>
        <w:ind w:left="360"/>
        <w:jc w:val="both"/>
        <w:rPr>
          <w:rFonts w:ascii="Calibri" w:hAnsi="Calibri"/>
          <w:sz w:val="22"/>
          <w:szCs w:val="22"/>
        </w:rPr>
      </w:pPr>
    </w:p>
    <w:p w14:paraId="2ACC1EF3" w14:textId="77777777" w:rsidR="00C503D9" w:rsidRPr="00CB374E" w:rsidRDefault="00C503D9" w:rsidP="00C503D9">
      <w:pPr>
        <w:pStyle w:val="ListParagraph"/>
        <w:numPr>
          <w:ilvl w:val="0"/>
          <w:numId w:val="16"/>
        </w:numPr>
        <w:spacing w:after="120"/>
        <w:jc w:val="both"/>
        <w:rPr>
          <w:rFonts w:ascii="Calibri" w:hAnsi="Calibri"/>
          <w:spacing w:val="-6"/>
          <w:sz w:val="22"/>
          <w:szCs w:val="22"/>
        </w:rPr>
      </w:pPr>
      <w:r>
        <w:rPr>
          <w:rFonts w:ascii="Calibri" w:hAnsi="Calibri"/>
          <w:b/>
          <w:i/>
          <w:spacing w:val="-6"/>
          <w:sz w:val="22"/>
          <w:szCs w:val="22"/>
          <w:u w:val="single"/>
        </w:rPr>
        <w:t xml:space="preserve"> </w:t>
      </w:r>
      <w:r>
        <w:rPr>
          <w:rFonts w:ascii="Calibri" w:hAnsi="Calibri"/>
          <w:b/>
          <w:i/>
          <w:spacing w:val="-6"/>
          <w:sz w:val="22"/>
          <w:szCs w:val="22"/>
          <w:u w:val="single"/>
        </w:rPr>
        <w:tab/>
      </w:r>
      <w:r>
        <w:rPr>
          <w:rFonts w:ascii="Calibri" w:hAnsi="Calibri"/>
          <w:b/>
          <w:i/>
          <w:spacing w:val="-6"/>
          <w:sz w:val="22"/>
          <w:szCs w:val="22"/>
          <w:u w:val="single"/>
        </w:rPr>
        <w:tab/>
      </w:r>
      <w:r>
        <w:rPr>
          <w:rFonts w:ascii="Calibri" w:hAnsi="Calibri"/>
          <w:b/>
          <w:i/>
          <w:spacing w:val="-6"/>
          <w:sz w:val="22"/>
          <w:szCs w:val="22"/>
          <w:u w:val="single"/>
        </w:rPr>
        <w:tab/>
      </w:r>
      <w:r w:rsidRPr="00CB374E">
        <w:rPr>
          <w:rFonts w:ascii="Calibri" w:hAnsi="Calibri"/>
          <w:spacing w:val="-6"/>
          <w:sz w:val="22"/>
          <w:szCs w:val="22"/>
        </w:rPr>
        <w:t xml:space="preserve"> — </w:t>
      </w:r>
    </w:p>
    <w:p w14:paraId="73CC0972" w14:textId="77777777" w:rsidR="00C503D9" w:rsidRPr="00FB4ABE" w:rsidRDefault="00C503D9" w:rsidP="00C503D9">
      <w:pPr>
        <w:pStyle w:val="ListParagraph"/>
        <w:numPr>
          <w:ilvl w:val="0"/>
          <w:numId w:val="16"/>
        </w:numPr>
        <w:spacing w:after="120"/>
        <w:jc w:val="both"/>
        <w:rPr>
          <w:rFonts w:ascii="Calibri" w:hAnsi="Calibr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sz w:val="22"/>
          <w:szCs w:val="22"/>
        </w:rPr>
        <w:t xml:space="preserve"> — </w:t>
      </w:r>
    </w:p>
    <w:p w14:paraId="75934AF4" w14:textId="77777777" w:rsidR="00C503D9" w:rsidRDefault="00C503D9" w:rsidP="00C503D9">
      <w:pPr>
        <w:pStyle w:val="ListParagraph"/>
        <w:numPr>
          <w:ilvl w:val="0"/>
          <w:numId w:val="16"/>
        </w:numPr>
        <w:spacing w:after="120"/>
        <w:jc w:val="both"/>
        <w:rPr>
          <w:rFonts w:ascii="Calibri" w:hAnsi="Calibr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sz w:val="22"/>
          <w:szCs w:val="22"/>
        </w:rPr>
        <w:t xml:space="preserve"> — </w:t>
      </w:r>
    </w:p>
    <w:p w14:paraId="2EAF6C40" w14:textId="77777777" w:rsidR="00C503D9" w:rsidRDefault="00C503D9" w:rsidP="00C503D9">
      <w:pPr>
        <w:pStyle w:val="ListParagraph"/>
        <w:numPr>
          <w:ilvl w:val="0"/>
          <w:numId w:val="16"/>
        </w:numPr>
        <w:spacing w:after="120"/>
        <w:jc w:val="both"/>
        <w:rPr>
          <w:rFonts w:ascii="Calibri" w:hAnsi="Calibr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sz w:val="22"/>
          <w:szCs w:val="22"/>
        </w:rPr>
        <w:t xml:space="preserve"> — </w:t>
      </w:r>
      <w:r w:rsidRPr="0019007C">
        <w:rPr>
          <w:rFonts w:ascii="Calibri" w:hAnsi="Calibri"/>
          <w:sz w:val="22"/>
          <w:szCs w:val="22"/>
        </w:rPr>
        <w:t xml:space="preserve"> </w:t>
      </w:r>
    </w:p>
    <w:p w14:paraId="1AD8A599" w14:textId="77777777" w:rsidR="00C503D9" w:rsidRDefault="00C503D9" w:rsidP="00C503D9">
      <w:pPr>
        <w:pStyle w:val="ListParagraph"/>
        <w:numPr>
          <w:ilvl w:val="0"/>
          <w:numId w:val="16"/>
        </w:numPr>
        <w:spacing w:after="120"/>
        <w:jc w:val="both"/>
        <w:rPr>
          <w:rFonts w:ascii="Calibri" w:hAnsi="Calibr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sz w:val="22"/>
          <w:szCs w:val="22"/>
        </w:rPr>
        <w:t xml:space="preserve"> — </w:t>
      </w:r>
    </w:p>
    <w:p w14:paraId="0455A9F7" w14:textId="77777777" w:rsidR="00C503D9" w:rsidRPr="00335E83" w:rsidRDefault="00C503D9" w:rsidP="00C503D9">
      <w:pPr>
        <w:spacing w:after="120"/>
        <w:ind w:left="360"/>
        <w:jc w:val="both"/>
        <w:rPr>
          <w:rFonts w:ascii="Calibri" w:hAnsi="Calibri"/>
          <w:sz w:val="22"/>
          <w:szCs w:val="22"/>
        </w:rPr>
      </w:pPr>
    </w:p>
    <w:p w14:paraId="656611DD" w14:textId="77777777" w:rsidR="00C503D9" w:rsidRPr="006D7F19" w:rsidRDefault="00C503D9" w:rsidP="00C503D9">
      <w:pPr>
        <w:pStyle w:val="ListParagraph"/>
        <w:numPr>
          <w:ilvl w:val="0"/>
          <w:numId w:val="37"/>
        </w:numPr>
        <w:tabs>
          <w:tab w:val="left" w:pos="360"/>
        </w:tabs>
        <w:spacing w:after="120"/>
        <w:jc w:val="both"/>
        <w:rPr>
          <w:rFonts w:ascii="Calibri" w:hAnsi="Calibri"/>
          <w:b/>
          <w:i/>
          <w:sz w:val="22"/>
          <w:szCs w:val="22"/>
        </w:rPr>
      </w:pPr>
      <w:r>
        <w:rPr>
          <w:rFonts w:ascii="Calibri" w:hAnsi="Calibri"/>
          <w:b/>
          <w:i/>
          <w:sz w:val="22"/>
          <w:szCs w:val="22"/>
        </w:rPr>
        <w:t xml:space="preserve">Through Paul’s ministry, they had been </w:t>
      </w:r>
      <w:r>
        <w:rPr>
          <w:rFonts w:ascii="Calibri" w:hAnsi="Calibri"/>
          <w:b/>
          <w:i/>
          <w:sz w:val="22"/>
          <w:szCs w:val="22"/>
          <w:u w:val="single"/>
        </w:rPr>
        <w:tab/>
      </w:r>
      <w:r>
        <w:rPr>
          <w:rFonts w:ascii="Calibri" w:hAnsi="Calibri"/>
          <w:b/>
          <w:i/>
          <w:sz w:val="22"/>
          <w:szCs w:val="22"/>
          <w:u w:val="single"/>
        </w:rPr>
        <w:tab/>
        <w:t xml:space="preserve"> </w:t>
      </w:r>
      <w:r>
        <w:rPr>
          <w:rFonts w:ascii="Calibri" w:hAnsi="Calibri"/>
          <w:b/>
          <w:i/>
          <w:sz w:val="22"/>
          <w:szCs w:val="22"/>
        </w:rPr>
        <w:t xml:space="preserve"> to God (v. 9a).</w:t>
      </w:r>
    </w:p>
    <w:p w14:paraId="17C840C7" w14:textId="77777777" w:rsidR="00C503D9" w:rsidRPr="004411E2" w:rsidRDefault="00C503D9" w:rsidP="00C503D9">
      <w:pPr>
        <w:spacing w:after="120"/>
        <w:ind w:left="360"/>
        <w:jc w:val="both"/>
        <w:rPr>
          <w:rFonts w:ascii="Calibri" w:hAnsi="Calibri"/>
          <w:sz w:val="22"/>
          <w:szCs w:val="22"/>
        </w:rPr>
      </w:pPr>
    </w:p>
    <w:p w14:paraId="7869BE93" w14:textId="77777777" w:rsidR="00C503D9" w:rsidRDefault="00C503D9" w:rsidP="00C503D9">
      <w:pPr>
        <w:pStyle w:val="ListParagraph"/>
        <w:numPr>
          <w:ilvl w:val="0"/>
          <w:numId w:val="37"/>
        </w:numPr>
        <w:tabs>
          <w:tab w:val="left" w:pos="360"/>
        </w:tabs>
        <w:spacing w:after="120"/>
        <w:jc w:val="both"/>
        <w:rPr>
          <w:rFonts w:ascii="Calibri" w:hAnsi="Calibri"/>
          <w:b/>
          <w:i/>
          <w:sz w:val="22"/>
          <w:szCs w:val="22"/>
        </w:rPr>
      </w:pPr>
      <w:r>
        <w:rPr>
          <w:rFonts w:ascii="Calibri" w:hAnsi="Calibri"/>
          <w:b/>
          <w:i/>
          <w:sz w:val="22"/>
          <w:szCs w:val="22"/>
        </w:rPr>
        <w:t xml:space="preserve">Through Paul’s ministry, they had been </w:t>
      </w: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t xml:space="preserve">        </w:t>
      </w:r>
      <w:r>
        <w:rPr>
          <w:rFonts w:ascii="Calibri" w:hAnsi="Calibri"/>
          <w:b/>
          <w:i/>
          <w:sz w:val="22"/>
          <w:szCs w:val="22"/>
        </w:rPr>
        <w:t xml:space="preserve"> to by their soulwinner (v. 12a).</w:t>
      </w:r>
    </w:p>
    <w:p w14:paraId="0BC0F4A8" w14:textId="77777777" w:rsidR="00C503D9" w:rsidRPr="00165A6F" w:rsidRDefault="00C503D9" w:rsidP="00C503D9">
      <w:pPr>
        <w:tabs>
          <w:tab w:val="left" w:pos="360"/>
        </w:tabs>
        <w:spacing w:after="120"/>
        <w:jc w:val="both"/>
        <w:rPr>
          <w:rFonts w:ascii="Calibri" w:hAnsi="Calibri"/>
          <w:b/>
          <w:i/>
          <w:sz w:val="22"/>
          <w:szCs w:val="22"/>
        </w:rPr>
      </w:pPr>
    </w:p>
    <w:p w14:paraId="04769033" w14:textId="77777777" w:rsidR="00C503D9" w:rsidRPr="006D7F19" w:rsidRDefault="00C503D9" w:rsidP="00C503D9">
      <w:pPr>
        <w:pBdr>
          <w:top w:val="single" w:sz="4" w:space="1" w:color="auto"/>
          <w:bottom w:val="single" w:sz="4" w:space="1" w:color="auto"/>
        </w:pBdr>
        <w:shd w:val="clear" w:color="auto" w:fill="DACF8C"/>
        <w:tabs>
          <w:tab w:val="left" w:pos="2160"/>
        </w:tabs>
        <w:spacing w:after="120"/>
        <w:ind w:left="2167" w:hanging="2167"/>
        <w:jc w:val="center"/>
        <w:rPr>
          <w:rFonts w:ascii="Calibri" w:hAnsi="Calibri"/>
          <w:b/>
          <w:sz w:val="22"/>
          <w:szCs w:val="22"/>
        </w:rPr>
      </w:pPr>
      <w:r>
        <w:rPr>
          <w:rFonts w:ascii="Calibri" w:hAnsi="Calibri"/>
          <w:b/>
          <w:sz w:val="22"/>
          <w:szCs w:val="22"/>
        </w:rPr>
        <w:lastRenderedPageBreak/>
        <w:t xml:space="preserve">PAUL’S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rPr>
        <w:t xml:space="preserve"> BY THE GALATIANS</w:t>
      </w:r>
      <w:r w:rsidRPr="006D7F19">
        <w:rPr>
          <w:rFonts w:ascii="Calibri" w:hAnsi="Calibri"/>
          <w:b/>
          <w:sz w:val="22"/>
          <w:szCs w:val="22"/>
        </w:rPr>
        <w:t xml:space="preserve"> (4:</w:t>
      </w:r>
      <w:r>
        <w:rPr>
          <w:rFonts w:ascii="Calibri" w:hAnsi="Calibri"/>
          <w:b/>
          <w:sz w:val="22"/>
          <w:szCs w:val="22"/>
        </w:rPr>
        <w:t>12b-16</w:t>
      </w:r>
      <w:r w:rsidRPr="006D7F19">
        <w:rPr>
          <w:rFonts w:ascii="Calibri" w:hAnsi="Calibri"/>
          <w:b/>
          <w:sz w:val="22"/>
          <w:szCs w:val="22"/>
        </w:rPr>
        <w:t>)</w:t>
      </w:r>
    </w:p>
    <w:p w14:paraId="5386ACB9" w14:textId="77777777" w:rsidR="00C503D9" w:rsidRDefault="00C503D9" w:rsidP="00C503D9">
      <w:pPr>
        <w:pStyle w:val="ListParagraph"/>
        <w:numPr>
          <w:ilvl w:val="0"/>
          <w:numId w:val="38"/>
        </w:numPr>
        <w:tabs>
          <w:tab w:val="left" w:pos="360"/>
        </w:tabs>
        <w:spacing w:after="120"/>
        <w:jc w:val="both"/>
        <w:rPr>
          <w:rFonts w:ascii="Calibri" w:hAnsi="Calibri"/>
          <w:b/>
          <w:i/>
          <w:sz w:val="22"/>
          <w:szCs w:val="22"/>
        </w:rPr>
      </w:pPr>
      <w:r>
        <w:rPr>
          <w:rFonts w:ascii="Calibri" w:hAnsi="Calibri"/>
          <w:b/>
          <w:i/>
          <w:sz w:val="22"/>
          <w:szCs w:val="22"/>
        </w:rPr>
        <w:t xml:space="preserve">Paul’s physical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(vv. 13-14a)</w:t>
      </w:r>
    </w:p>
    <w:p w14:paraId="709D17E3" w14:textId="77777777" w:rsidR="00C503D9" w:rsidRPr="00E63796" w:rsidRDefault="00C503D9" w:rsidP="00C503D9">
      <w:pPr>
        <w:pStyle w:val="ListParagraph"/>
        <w:numPr>
          <w:ilvl w:val="0"/>
          <w:numId w:val="39"/>
        </w:numPr>
        <w:spacing w:after="120"/>
        <w:ind w:left="720"/>
        <w:jc w:val="both"/>
        <w:rPr>
          <w:rFonts w:ascii="Calibri" w:hAnsi="Calibri"/>
          <w:b/>
          <w:i/>
          <w:sz w:val="22"/>
          <w:szCs w:val="22"/>
        </w:rPr>
      </w:pPr>
      <w:r>
        <w:rPr>
          <w:rFonts w:ascii="Calibri" w:hAnsi="Calibri"/>
          <w:b/>
          <w:i/>
          <w:sz w:val="22"/>
          <w:szCs w:val="22"/>
        </w:rPr>
        <w:t xml:space="preserve">His weakness hindered his ministry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 13).</w:t>
      </w:r>
    </w:p>
    <w:p w14:paraId="55AA41C5" w14:textId="77777777" w:rsidR="00C503D9" w:rsidRDefault="00C503D9" w:rsidP="00C503D9">
      <w:pPr>
        <w:pStyle w:val="ListParagraph"/>
        <w:spacing w:after="120"/>
        <w:jc w:val="both"/>
        <w:rPr>
          <w:rFonts w:ascii="Calibri" w:hAnsi="Calibri"/>
          <w:sz w:val="22"/>
          <w:szCs w:val="22"/>
        </w:rPr>
      </w:pPr>
    </w:p>
    <w:p w14:paraId="7FAA0864" w14:textId="77777777" w:rsidR="00C503D9" w:rsidRPr="00E63796" w:rsidRDefault="00C503D9" w:rsidP="00C503D9">
      <w:pPr>
        <w:pStyle w:val="ListParagraph"/>
        <w:numPr>
          <w:ilvl w:val="0"/>
          <w:numId w:val="39"/>
        </w:numPr>
        <w:spacing w:after="120"/>
        <w:ind w:left="720"/>
        <w:jc w:val="both"/>
        <w:rPr>
          <w:rFonts w:ascii="Calibri" w:hAnsi="Calibri"/>
          <w:b/>
          <w:i/>
          <w:sz w:val="22"/>
          <w:szCs w:val="22"/>
        </w:rPr>
      </w:pPr>
      <w:r>
        <w:rPr>
          <w:rFonts w:ascii="Calibri" w:hAnsi="Calibri"/>
          <w:b/>
          <w:i/>
          <w:sz w:val="22"/>
          <w:szCs w:val="22"/>
        </w:rPr>
        <w:t xml:space="preserve">His weakness tested their ministry </w:t>
      </w:r>
      <w:r>
        <w:rPr>
          <w:rFonts w:ascii="Calibri" w:hAnsi="Calibri"/>
          <w:b/>
          <w:i/>
          <w:sz w:val="22"/>
          <w:szCs w:val="22"/>
          <w:u w:val="single"/>
        </w:rPr>
        <w:tab/>
      </w:r>
      <w:r>
        <w:rPr>
          <w:rFonts w:ascii="Calibri" w:hAnsi="Calibri"/>
          <w:b/>
          <w:i/>
          <w:sz w:val="22"/>
          <w:szCs w:val="22"/>
          <w:u w:val="single"/>
        </w:rPr>
        <w:tab/>
        <w:t xml:space="preserve">            </w:t>
      </w:r>
      <w:r>
        <w:rPr>
          <w:rFonts w:ascii="Calibri" w:hAnsi="Calibri"/>
          <w:b/>
          <w:i/>
          <w:sz w:val="22"/>
          <w:szCs w:val="22"/>
        </w:rPr>
        <w:t xml:space="preserve"> (v. 14a).</w:t>
      </w:r>
    </w:p>
    <w:p w14:paraId="3910DEC3" w14:textId="77777777" w:rsidR="00C503D9" w:rsidRDefault="00C503D9" w:rsidP="00C503D9">
      <w:pPr>
        <w:pStyle w:val="ListParagraph"/>
        <w:spacing w:after="120"/>
        <w:jc w:val="both"/>
        <w:rPr>
          <w:rFonts w:ascii="Calibri" w:hAnsi="Calibri"/>
          <w:sz w:val="22"/>
          <w:szCs w:val="22"/>
        </w:rPr>
      </w:pPr>
    </w:p>
    <w:p w14:paraId="573EB12F" w14:textId="77777777" w:rsidR="00C503D9" w:rsidRPr="006D7F19" w:rsidRDefault="00C503D9" w:rsidP="00C503D9">
      <w:pPr>
        <w:pStyle w:val="ListParagraph"/>
        <w:numPr>
          <w:ilvl w:val="0"/>
          <w:numId w:val="38"/>
        </w:numPr>
        <w:tabs>
          <w:tab w:val="left" w:pos="360"/>
        </w:tabs>
        <w:spacing w:after="120"/>
        <w:jc w:val="both"/>
        <w:rPr>
          <w:rFonts w:ascii="Calibri" w:hAnsi="Calibri"/>
          <w:b/>
          <w:i/>
          <w:sz w:val="22"/>
          <w:szCs w:val="22"/>
        </w:rPr>
      </w:pPr>
      <w:r>
        <w:rPr>
          <w:rFonts w:ascii="Calibri" w:hAnsi="Calibri"/>
          <w:b/>
          <w:i/>
          <w:sz w:val="22"/>
          <w:szCs w:val="22"/>
        </w:rPr>
        <w:t xml:space="preserve">The Galatians’ spiritual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(vv. 14b-15)</w:t>
      </w:r>
    </w:p>
    <w:p w14:paraId="1B2049D1" w14:textId="77777777" w:rsidR="00C503D9" w:rsidRPr="00E63796" w:rsidRDefault="00C503D9" w:rsidP="00C503D9">
      <w:pPr>
        <w:pStyle w:val="ListParagraph"/>
        <w:numPr>
          <w:ilvl w:val="0"/>
          <w:numId w:val="40"/>
        </w:numPr>
        <w:spacing w:before="120" w:after="200"/>
        <w:ind w:left="720"/>
        <w:jc w:val="both"/>
        <w:rPr>
          <w:rFonts w:ascii="Calibri" w:hAnsi="Calibri"/>
          <w:b/>
          <w:i/>
          <w:sz w:val="22"/>
          <w:szCs w:val="22"/>
        </w:rPr>
      </w:pPr>
      <w:r>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of their welcome (v. 14b)</w:t>
      </w:r>
    </w:p>
    <w:p w14:paraId="40BCA66D" w14:textId="77777777" w:rsidR="00C503D9" w:rsidRPr="009E1A4C" w:rsidRDefault="00C503D9" w:rsidP="00C503D9">
      <w:pPr>
        <w:pStyle w:val="ListParagraph"/>
        <w:numPr>
          <w:ilvl w:val="0"/>
          <w:numId w:val="40"/>
        </w:numPr>
        <w:spacing w:after="200"/>
        <w:ind w:left="720"/>
        <w:jc w:val="both"/>
        <w:rPr>
          <w:rFonts w:ascii="Calibri" w:hAnsi="Calibri"/>
          <w:b/>
          <w:i/>
          <w:sz w:val="22"/>
          <w:szCs w:val="22"/>
        </w:rPr>
      </w:pPr>
      <w:r>
        <w:rPr>
          <w:rFonts w:ascii="Calibri" w:hAnsi="Calibri"/>
          <w:b/>
          <w:i/>
          <w:sz w:val="22"/>
          <w:szCs w:val="22"/>
        </w:rPr>
        <w:t>The</w:t>
      </w:r>
      <w:r w:rsidRPr="008A1801">
        <w:rPr>
          <w:rFonts w:ascii="Calibri" w:hAnsi="Calibri"/>
          <w:b/>
          <w:i/>
          <w:sz w:val="22"/>
          <w:szCs w:val="22"/>
        </w:rPr>
        <w:t xml:space="preserve"> </w:t>
      </w:r>
      <w:r w:rsidRPr="009E1A4C">
        <w:rPr>
          <w:rFonts w:ascii="Calibri" w:hAnsi="Calibri"/>
          <w:b/>
          <w:i/>
          <w:sz w:val="22"/>
          <w:szCs w:val="22"/>
          <w:u w:val="single"/>
        </w:rPr>
        <w:tab/>
      </w:r>
      <w:r w:rsidRPr="009E1A4C">
        <w:rPr>
          <w:rFonts w:ascii="Calibri" w:hAnsi="Calibri"/>
          <w:b/>
          <w:i/>
          <w:sz w:val="22"/>
          <w:szCs w:val="22"/>
          <w:u w:val="single"/>
        </w:rPr>
        <w:tab/>
      </w:r>
      <w:r w:rsidRPr="009E1A4C">
        <w:rPr>
          <w:rFonts w:ascii="Calibri" w:hAnsi="Calibri"/>
          <w:b/>
          <w:i/>
          <w:sz w:val="22"/>
          <w:szCs w:val="22"/>
          <w:u w:val="single"/>
        </w:rPr>
        <w:tab/>
      </w:r>
      <w:r w:rsidRPr="008A1801">
        <w:rPr>
          <w:rFonts w:ascii="Calibri" w:hAnsi="Calibri"/>
          <w:b/>
          <w:i/>
          <w:sz w:val="22"/>
          <w:szCs w:val="22"/>
        </w:rPr>
        <w:t xml:space="preserve"> </w:t>
      </w:r>
      <w:r>
        <w:rPr>
          <w:rFonts w:ascii="Calibri" w:hAnsi="Calibri"/>
          <w:b/>
          <w:i/>
          <w:sz w:val="22"/>
          <w:szCs w:val="22"/>
        </w:rPr>
        <w:t>of their welcome (v. 14b)</w:t>
      </w:r>
    </w:p>
    <w:p w14:paraId="204972B9" w14:textId="77777777" w:rsidR="00C503D9" w:rsidRPr="009E1A4C" w:rsidRDefault="00C503D9" w:rsidP="00C503D9">
      <w:pPr>
        <w:pStyle w:val="ListParagraph"/>
        <w:numPr>
          <w:ilvl w:val="0"/>
          <w:numId w:val="40"/>
        </w:numPr>
        <w:spacing w:after="200"/>
        <w:ind w:left="720"/>
        <w:jc w:val="both"/>
        <w:rPr>
          <w:rFonts w:ascii="Calibri" w:hAnsi="Calibri"/>
          <w:b/>
          <w:i/>
          <w:sz w:val="22"/>
          <w:szCs w:val="22"/>
        </w:rPr>
      </w:pPr>
      <w:r w:rsidRPr="009E1A4C">
        <w:rPr>
          <w:rFonts w:ascii="Calibri" w:hAnsi="Calibri"/>
          <w:b/>
          <w:i/>
          <w:sz w:val="22"/>
          <w:szCs w:val="22"/>
        </w:rPr>
        <w:t xml:space="preserve">The </w:t>
      </w:r>
      <w:r w:rsidRPr="009E1A4C">
        <w:rPr>
          <w:rFonts w:ascii="Calibri" w:hAnsi="Calibri"/>
          <w:b/>
          <w:i/>
          <w:sz w:val="22"/>
          <w:szCs w:val="22"/>
          <w:u w:val="single"/>
        </w:rPr>
        <w:tab/>
      </w:r>
      <w:r w:rsidRPr="009E1A4C">
        <w:rPr>
          <w:rFonts w:ascii="Calibri" w:hAnsi="Calibri"/>
          <w:b/>
          <w:i/>
          <w:sz w:val="22"/>
          <w:szCs w:val="22"/>
          <w:u w:val="single"/>
        </w:rPr>
        <w:tab/>
      </w:r>
      <w:r w:rsidRPr="009E1A4C">
        <w:rPr>
          <w:rFonts w:ascii="Calibri" w:hAnsi="Calibri"/>
          <w:b/>
          <w:i/>
          <w:sz w:val="22"/>
          <w:szCs w:val="22"/>
          <w:u w:val="single"/>
        </w:rPr>
        <w:tab/>
      </w:r>
      <w:r>
        <w:rPr>
          <w:rFonts w:ascii="Calibri" w:hAnsi="Calibri"/>
          <w:b/>
          <w:i/>
          <w:sz w:val="22"/>
          <w:szCs w:val="22"/>
        </w:rPr>
        <w:t xml:space="preserve"> of their welcome (v. 15b)</w:t>
      </w:r>
    </w:p>
    <w:p w14:paraId="3CC2F5DA" w14:textId="77777777" w:rsidR="00C503D9" w:rsidRPr="009E1A4C" w:rsidRDefault="00C503D9" w:rsidP="00C503D9">
      <w:pPr>
        <w:pStyle w:val="ListParagraph"/>
        <w:numPr>
          <w:ilvl w:val="0"/>
          <w:numId w:val="40"/>
        </w:numPr>
        <w:spacing w:after="120"/>
        <w:ind w:left="720"/>
        <w:jc w:val="both"/>
        <w:rPr>
          <w:rFonts w:ascii="Calibri" w:hAnsi="Calibri"/>
          <w:b/>
          <w:i/>
          <w:sz w:val="22"/>
          <w:szCs w:val="22"/>
        </w:rPr>
      </w:pPr>
      <w:r w:rsidRPr="008A1801">
        <w:rPr>
          <w:rFonts w:ascii="Calibri" w:hAnsi="Calibri"/>
          <w:b/>
          <w:i/>
          <w:sz w:val="22"/>
          <w:szCs w:val="22"/>
        </w:rPr>
        <w:t xml:space="preserve">The </w:t>
      </w:r>
      <w:r w:rsidRPr="009E1A4C">
        <w:rPr>
          <w:rFonts w:ascii="Calibri" w:hAnsi="Calibri"/>
          <w:b/>
          <w:i/>
          <w:sz w:val="22"/>
          <w:szCs w:val="22"/>
          <w:u w:val="single"/>
        </w:rPr>
        <w:tab/>
      </w:r>
      <w:r w:rsidRPr="009E1A4C">
        <w:rPr>
          <w:rFonts w:ascii="Calibri" w:hAnsi="Calibri"/>
          <w:b/>
          <w:i/>
          <w:sz w:val="22"/>
          <w:szCs w:val="22"/>
          <w:u w:val="single"/>
        </w:rPr>
        <w:tab/>
      </w:r>
      <w:r w:rsidRPr="009E1A4C">
        <w:rPr>
          <w:rFonts w:ascii="Calibri" w:hAnsi="Calibri"/>
          <w:b/>
          <w:i/>
          <w:sz w:val="22"/>
          <w:szCs w:val="22"/>
          <w:u w:val="single"/>
        </w:rPr>
        <w:tab/>
      </w:r>
      <w:r w:rsidRPr="008A1801">
        <w:rPr>
          <w:rFonts w:ascii="Calibri" w:hAnsi="Calibri"/>
          <w:b/>
          <w:i/>
          <w:sz w:val="22"/>
          <w:szCs w:val="22"/>
        </w:rPr>
        <w:t xml:space="preserve"> of their welcome</w:t>
      </w:r>
      <w:r>
        <w:rPr>
          <w:rFonts w:ascii="Calibri" w:hAnsi="Calibri"/>
          <w:b/>
          <w:i/>
          <w:sz w:val="22"/>
          <w:szCs w:val="22"/>
        </w:rPr>
        <w:t xml:space="preserve"> (v. 15a)</w:t>
      </w:r>
    </w:p>
    <w:p w14:paraId="1E5E9373" w14:textId="77777777" w:rsidR="00C503D9" w:rsidRDefault="00C503D9" w:rsidP="00C503D9">
      <w:pPr>
        <w:pStyle w:val="ListParagraph"/>
        <w:spacing w:after="120"/>
        <w:jc w:val="both"/>
        <w:rPr>
          <w:rFonts w:ascii="Calibri" w:hAnsi="Calibri"/>
          <w:sz w:val="22"/>
          <w:szCs w:val="22"/>
        </w:rPr>
      </w:pPr>
    </w:p>
    <w:p w14:paraId="2D4B61CB" w14:textId="77777777" w:rsidR="00C503D9" w:rsidRPr="006D7F19" w:rsidRDefault="00C503D9" w:rsidP="00C503D9">
      <w:pPr>
        <w:pBdr>
          <w:top w:val="single" w:sz="4" w:space="1" w:color="auto"/>
          <w:bottom w:val="single" w:sz="4" w:space="1" w:color="auto"/>
        </w:pBdr>
        <w:shd w:val="clear" w:color="auto" w:fill="DACF8C"/>
        <w:tabs>
          <w:tab w:val="left" w:pos="2160"/>
        </w:tabs>
        <w:spacing w:after="120"/>
        <w:ind w:left="2167" w:hanging="2167"/>
        <w:jc w:val="center"/>
        <w:rPr>
          <w:rFonts w:ascii="Calibri" w:hAnsi="Calibri"/>
          <w:b/>
          <w:sz w:val="22"/>
          <w:szCs w:val="22"/>
        </w:rPr>
      </w:pPr>
      <w:r>
        <w:rPr>
          <w:rFonts w:ascii="Calibri" w:hAnsi="Calibri"/>
          <w:b/>
          <w:sz w:val="22"/>
          <w:szCs w:val="22"/>
        </w:rPr>
        <w:t xml:space="preserve">PAUL’S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rPr>
        <w:t xml:space="preserve"> FOR THE GALATIANS</w:t>
      </w:r>
      <w:r w:rsidRPr="006D7F19">
        <w:rPr>
          <w:rFonts w:ascii="Calibri" w:hAnsi="Calibri"/>
          <w:b/>
          <w:sz w:val="22"/>
          <w:szCs w:val="22"/>
        </w:rPr>
        <w:t xml:space="preserve"> (</w:t>
      </w:r>
      <w:r>
        <w:rPr>
          <w:rFonts w:ascii="Calibri" w:hAnsi="Calibri"/>
          <w:b/>
          <w:sz w:val="22"/>
          <w:szCs w:val="22"/>
        </w:rPr>
        <w:t>4:17-20</w:t>
      </w:r>
      <w:r w:rsidRPr="006D7F19">
        <w:rPr>
          <w:rFonts w:ascii="Calibri" w:hAnsi="Calibri"/>
          <w:b/>
          <w:sz w:val="22"/>
          <w:szCs w:val="22"/>
        </w:rPr>
        <w:t>)</w:t>
      </w:r>
    </w:p>
    <w:p w14:paraId="41B7B3BE" w14:textId="77777777" w:rsidR="00EF7394" w:rsidRDefault="00EF7394" w:rsidP="00EF7394">
      <w:pPr>
        <w:pStyle w:val="ListParagraph"/>
        <w:numPr>
          <w:ilvl w:val="0"/>
          <w:numId w:val="44"/>
        </w:numPr>
        <w:tabs>
          <w:tab w:val="left" w:pos="360"/>
        </w:tabs>
        <w:spacing w:after="120"/>
        <w:jc w:val="both"/>
        <w:rPr>
          <w:rFonts w:ascii="Calibri" w:hAnsi="Calibri"/>
          <w:b/>
          <w:i/>
          <w:sz w:val="22"/>
          <w:szCs w:val="22"/>
        </w:rPr>
      </w:pPr>
      <w:r>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of Paul’s love (vv. 17-18)</w:t>
      </w:r>
    </w:p>
    <w:p w14:paraId="3F774CAD" w14:textId="77777777" w:rsidR="00EF7394" w:rsidRPr="00E63796" w:rsidRDefault="00EF7394" w:rsidP="00EF7394">
      <w:pPr>
        <w:pStyle w:val="ListParagraph"/>
        <w:numPr>
          <w:ilvl w:val="0"/>
          <w:numId w:val="45"/>
        </w:numPr>
        <w:spacing w:after="120"/>
        <w:ind w:left="720"/>
        <w:jc w:val="both"/>
        <w:rPr>
          <w:rFonts w:ascii="Calibri" w:hAnsi="Calibri"/>
          <w:b/>
          <w:i/>
          <w:sz w:val="22"/>
          <w:szCs w:val="22"/>
        </w:rPr>
      </w:pPr>
      <w:r>
        <w:rPr>
          <w:rFonts w:ascii="Calibri" w:hAnsi="Calibri"/>
          <w:b/>
          <w:i/>
          <w:sz w:val="22"/>
          <w:szCs w:val="22"/>
        </w:rPr>
        <w:t>The passion of the Judaizers (v. 17)</w:t>
      </w:r>
    </w:p>
    <w:p w14:paraId="5EC55BB7" w14:textId="77777777" w:rsidR="00EF7394" w:rsidRDefault="00EF7394" w:rsidP="00EF7394">
      <w:pPr>
        <w:pStyle w:val="ListParagraph"/>
        <w:spacing w:after="120"/>
        <w:jc w:val="both"/>
        <w:rPr>
          <w:rFonts w:ascii="Calibri" w:hAnsi="Calibri"/>
          <w:sz w:val="22"/>
          <w:szCs w:val="22"/>
        </w:rPr>
      </w:pPr>
    </w:p>
    <w:p w14:paraId="545C77A3" w14:textId="77777777" w:rsidR="00EF7394" w:rsidRPr="00E63796" w:rsidRDefault="00EF7394" w:rsidP="00EF7394">
      <w:pPr>
        <w:pStyle w:val="ListParagraph"/>
        <w:numPr>
          <w:ilvl w:val="0"/>
          <w:numId w:val="45"/>
        </w:numPr>
        <w:spacing w:after="120"/>
        <w:ind w:left="720"/>
        <w:jc w:val="both"/>
        <w:rPr>
          <w:rFonts w:ascii="Calibri" w:hAnsi="Calibri"/>
          <w:b/>
          <w:i/>
          <w:sz w:val="22"/>
          <w:szCs w:val="22"/>
        </w:rPr>
      </w:pPr>
      <w:r>
        <w:rPr>
          <w:rFonts w:ascii="Calibri" w:hAnsi="Calibri"/>
          <w:b/>
          <w:i/>
          <w:sz w:val="22"/>
          <w:szCs w:val="22"/>
        </w:rPr>
        <w:t>The passion of Paul (v. 18)</w:t>
      </w:r>
    </w:p>
    <w:p w14:paraId="7A66813A" w14:textId="77777777" w:rsidR="00EF7394" w:rsidRDefault="00EF7394" w:rsidP="00EF7394">
      <w:pPr>
        <w:pStyle w:val="ListParagraph"/>
        <w:spacing w:after="120"/>
        <w:jc w:val="both"/>
        <w:rPr>
          <w:rFonts w:ascii="Calibri" w:hAnsi="Calibri"/>
          <w:sz w:val="22"/>
          <w:szCs w:val="22"/>
        </w:rPr>
      </w:pPr>
    </w:p>
    <w:p w14:paraId="4978862E" w14:textId="77777777" w:rsidR="00EF7394" w:rsidRPr="006D7F19" w:rsidRDefault="00EF7394" w:rsidP="00EF7394">
      <w:pPr>
        <w:pStyle w:val="ListParagraph"/>
        <w:numPr>
          <w:ilvl w:val="0"/>
          <w:numId w:val="44"/>
        </w:numPr>
        <w:tabs>
          <w:tab w:val="left" w:pos="360"/>
        </w:tabs>
        <w:spacing w:after="120"/>
        <w:jc w:val="both"/>
        <w:rPr>
          <w:rFonts w:ascii="Calibri" w:hAnsi="Calibri"/>
          <w:b/>
          <w:i/>
          <w:sz w:val="22"/>
          <w:szCs w:val="22"/>
        </w:rPr>
      </w:pPr>
      <w:r>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of Paul’s love (vv. 19-20)</w:t>
      </w:r>
    </w:p>
    <w:p w14:paraId="2FC07325" w14:textId="77777777" w:rsidR="00EF7394" w:rsidRPr="00E63796" w:rsidRDefault="00EF7394" w:rsidP="00EF7394">
      <w:pPr>
        <w:pStyle w:val="ListParagraph"/>
        <w:numPr>
          <w:ilvl w:val="0"/>
          <w:numId w:val="46"/>
        </w:numPr>
        <w:spacing w:after="120"/>
        <w:ind w:left="720"/>
        <w:jc w:val="both"/>
        <w:rPr>
          <w:rFonts w:ascii="Calibri" w:hAnsi="Calibri"/>
          <w:b/>
          <w:i/>
          <w:sz w:val="22"/>
          <w:szCs w:val="22"/>
        </w:rPr>
      </w:pPr>
      <w:r>
        <w:rPr>
          <w:rFonts w:ascii="Calibri" w:hAnsi="Calibri"/>
          <w:b/>
          <w:i/>
          <w:sz w:val="22"/>
          <w:szCs w:val="22"/>
        </w:rPr>
        <w:t xml:space="preserve">Personal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p>
    <w:p w14:paraId="050E2385" w14:textId="77777777" w:rsidR="00EF7394" w:rsidRPr="00E63796" w:rsidRDefault="00EF7394" w:rsidP="00EF7394">
      <w:pPr>
        <w:pStyle w:val="ListParagraph"/>
        <w:numPr>
          <w:ilvl w:val="0"/>
          <w:numId w:val="46"/>
        </w:numPr>
        <w:spacing w:after="120"/>
        <w:ind w:left="720"/>
        <w:jc w:val="both"/>
        <w:rPr>
          <w:rFonts w:ascii="Calibri" w:hAnsi="Calibri"/>
          <w:b/>
          <w:i/>
          <w:sz w:val="22"/>
          <w:szCs w:val="22"/>
        </w:rPr>
      </w:pPr>
      <w:r>
        <w:rPr>
          <w:rFonts w:ascii="Calibri" w:hAnsi="Calibri"/>
          <w:b/>
          <w:i/>
          <w:sz w:val="22"/>
          <w:szCs w:val="22"/>
        </w:rPr>
        <w:t xml:space="preserve">Emotional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p>
    <w:p w14:paraId="0A7546F6" w14:textId="77777777" w:rsidR="00EF7394" w:rsidRPr="00E63796" w:rsidRDefault="00EF7394" w:rsidP="00EF7394">
      <w:pPr>
        <w:pStyle w:val="ListParagraph"/>
        <w:numPr>
          <w:ilvl w:val="0"/>
          <w:numId w:val="46"/>
        </w:numPr>
        <w:spacing w:after="120"/>
        <w:ind w:left="720"/>
        <w:jc w:val="both"/>
        <w:rPr>
          <w:rFonts w:ascii="Calibri" w:hAnsi="Calibri"/>
          <w:b/>
          <w:i/>
          <w:sz w:val="22"/>
          <w:szCs w:val="22"/>
        </w:rPr>
      </w:pPr>
      <w:r>
        <w:rPr>
          <w:rFonts w:ascii="Calibri" w:hAnsi="Calibri"/>
          <w:b/>
          <w:i/>
          <w:sz w:val="22"/>
          <w:szCs w:val="22"/>
        </w:rPr>
        <w:t xml:space="preserve">Purposeful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p>
    <w:p w14:paraId="50301432" w14:textId="77777777" w:rsidR="00EF7394" w:rsidRPr="00335E83" w:rsidRDefault="00EF7394" w:rsidP="00EF7394">
      <w:pPr>
        <w:pStyle w:val="ListParagraph"/>
        <w:numPr>
          <w:ilvl w:val="0"/>
          <w:numId w:val="46"/>
        </w:numPr>
        <w:spacing w:after="120"/>
        <w:ind w:left="720"/>
        <w:jc w:val="both"/>
        <w:rPr>
          <w:rFonts w:ascii="Calibri" w:hAnsi="Calibri"/>
          <w:b/>
          <w:i/>
          <w:sz w:val="22"/>
          <w:szCs w:val="22"/>
        </w:rPr>
      </w:pPr>
      <w:r>
        <w:rPr>
          <w:rFonts w:ascii="Calibri" w:hAnsi="Calibri"/>
          <w:b/>
          <w:i/>
          <w:sz w:val="22"/>
          <w:szCs w:val="22"/>
        </w:rPr>
        <w:t xml:space="preserve">Concerned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p>
    <w:p w14:paraId="3FFBD273" w14:textId="77777777" w:rsidR="00C503D9" w:rsidRPr="00335E83" w:rsidRDefault="00C503D9" w:rsidP="00C503D9">
      <w:pPr>
        <w:spacing w:after="120"/>
        <w:ind w:left="360"/>
        <w:jc w:val="both"/>
        <w:rPr>
          <w:rFonts w:ascii="Calibri" w:hAnsi="Calibri"/>
          <w:b/>
          <w:i/>
          <w:sz w:val="22"/>
          <w:szCs w:val="22"/>
        </w:rPr>
      </w:pPr>
    </w:p>
    <w:p w14:paraId="5CF50EAE" w14:textId="7994323C" w:rsidR="00C503D9" w:rsidRPr="006D7F19" w:rsidRDefault="00C503D9" w:rsidP="00165A6F">
      <w:pPr>
        <w:spacing w:after="120"/>
        <w:jc w:val="both"/>
        <w:rPr>
          <w:rFonts w:ascii="Calibri" w:hAnsi="Calibri"/>
          <w:b/>
          <w:sz w:val="22"/>
          <w:szCs w:val="22"/>
        </w:rPr>
      </w:pPr>
      <w:r>
        <w:rPr>
          <w:rFonts w:ascii="Calibri" w:hAnsi="Calibri"/>
          <w:sz w:val="22"/>
          <w:szCs w:val="22"/>
        </w:rPr>
        <w:t>When spiritual leaders are laboring so endearingly for their flock, it powerfully testifies to the veracity of their message. Their “labor of love” for the flock is a very God-like relationship, and it should cause those to whom they minister to stay close to the truth of God’s Word.</w:t>
      </w:r>
    </w:p>
    <w:sectPr w:rsidR="00C503D9" w:rsidRPr="006D7F19"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06F3" w14:textId="77777777" w:rsidR="00165A6F" w:rsidRDefault="00165A6F" w:rsidP="00BA7CA1">
      <w:r>
        <w:separator/>
      </w:r>
    </w:p>
  </w:endnote>
  <w:endnote w:type="continuationSeparator" w:id="0">
    <w:p w14:paraId="392CAE5A" w14:textId="77777777" w:rsidR="00165A6F" w:rsidRDefault="00165A6F" w:rsidP="00BA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9A4D" w14:textId="77777777" w:rsidR="00165A6F" w:rsidRDefault="00165A6F" w:rsidP="00BA7CA1">
      <w:r>
        <w:separator/>
      </w:r>
    </w:p>
  </w:footnote>
  <w:footnote w:type="continuationSeparator" w:id="0">
    <w:p w14:paraId="6ED6A0A4" w14:textId="77777777" w:rsidR="00165A6F" w:rsidRDefault="00165A6F"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BE4"/>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84427"/>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C37C51"/>
    <w:multiLevelType w:val="hybridMultilevel"/>
    <w:tmpl w:val="F106FF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667EA6"/>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FE3AD8"/>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1E44B0"/>
    <w:multiLevelType w:val="hybridMultilevel"/>
    <w:tmpl w:val="CC0C6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852C7F"/>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815FAF"/>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3B6C44"/>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997632"/>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1A172D"/>
    <w:multiLevelType w:val="hybridMultilevel"/>
    <w:tmpl w:val="E822FC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D51214"/>
    <w:multiLevelType w:val="hybridMultilevel"/>
    <w:tmpl w:val="F106FF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ED3BDC"/>
    <w:multiLevelType w:val="hybridMultilevel"/>
    <w:tmpl w:val="6588AE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0B4240"/>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D51E40"/>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DF6493"/>
    <w:multiLevelType w:val="hybridMultilevel"/>
    <w:tmpl w:val="6C520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F70C19"/>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AE0A1D"/>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EF35CB"/>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6D5C07"/>
    <w:multiLevelType w:val="hybridMultilevel"/>
    <w:tmpl w:val="75C6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A515B"/>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324F1B"/>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235B1C"/>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7F2766"/>
    <w:multiLevelType w:val="hybridMultilevel"/>
    <w:tmpl w:val="6F602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04086C"/>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0930AFE"/>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576395"/>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76D53FF"/>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A96190"/>
    <w:multiLevelType w:val="hybridMultilevel"/>
    <w:tmpl w:val="F106FF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E30D80"/>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0D54189"/>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29B5402"/>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E636F7"/>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7BF1466"/>
    <w:multiLevelType w:val="hybridMultilevel"/>
    <w:tmpl w:val="91DA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9F0C87"/>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8A61BE6"/>
    <w:multiLevelType w:val="hybridMultilevel"/>
    <w:tmpl w:val="F106FF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991A15"/>
    <w:multiLevelType w:val="hybridMultilevel"/>
    <w:tmpl w:val="951489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405CB7"/>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F49328E"/>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F825A34"/>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A1D17E8"/>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1AD462A"/>
    <w:multiLevelType w:val="hybridMultilevel"/>
    <w:tmpl w:val="E822FC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184E7C"/>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8826D23"/>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BB1103B"/>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3035A1"/>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43"/>
  </w:num>
  <w:num w:numId="3">
    <w:abstractNumId w:val="34"/>
  </w:num>
  <w:num w:numId="4">
    <w:abstractNumId w:val="8"/>
  </w:num>
  <w:num w:numId="5">
    <w:abstractNumId w:val="33"/>
  </w:num>
  <w:num w:numId="6">
    <w:abstractNumId w:val="40"/>
  </w:num>
  <w:num w:numId="7">
    <w:abstractNumId w:val="36"/>
  </w:num>
  <w:num w:numId="8">
    <w:abstractNumId w:val="6"/>
  </w:num>
  <w:num w:numId="9">
    <w:abstractNumId w:val="16"/>
  </w:num>
  <w:num w:numId="10">
    <w:abstractNumId w:val="14"/>
  </w:num>
  <w:num w:numId="11">
    <w:abstractNumId w:val="12"/>
  </w:num>
  <w:num w:numId="12">
    <w:abstractNumId w:val="37"/>
  </w:num>
  <w:num w:numId="13">
    <w:abstractNumId w:val="3"/>
  </w:num>
  <w:num w:numId="14">
    <w:abstractNumId w:val="32"/>
  </w:num>
  <w:num w:numId="15">
    <w:abstractNumId w:val="2"/>
  </w:num>
  <w:num w:numId="16">
    <w:abstractNumId w:val="19"/>
  </w:num>
  <w:num w:numId="17">
    <w:abstractNumId w:val="25"/>
  </w:num>
  <w:num w:numId="18">
    <w:abstractNumId w:val="29"/>
  </w:num>
  <w:num w:numId="19">
    <w:abstractNumId w:val="4"/>
  </w:num>
  <w:num w:numId="20">
    <w:abstractNumId w:val="22"/>
  </w:num>
  <w:num w:numId="21">
    <w:abstractNumId w:val="44"/>
  </w:num>
  <w:num w:numId="22">
    <w:abstractNumId w:val="31"/>
  </w:num>
  <w:num w:numId="23">
    <w:abstractNumId w:val="17"/>
  </w:num>
  <w:num w:numId="24">
    <w:abstractNumId w:val="13"/>
  </w:num>
  <w:num w:numId="25">
    <w:abstractNumId w:val="15"/>
  </w:num>
  <w:num w:numId="26">
    <w:abstractNumId w:val="23"/>
  </w:num>
  <w:num w:numId="27">
    <w:abstractNumId w:val="9"/>
  </w:num>
  <w:num w:numId="28">
    <w:abstractNumId w:val="11"/>
  </w:num>
  <w:num w:numId="29">
    <w:abstractNumId w:val="18"/>
  </w:num>
  <w:num w:numId="30">
    <w:abstractNumId w:val="7"/>
  </w:num>
  <w:num w:numId="31">
    <w:abstractNumId w:val="30"/>
  </w:num>
  <w:num w:numId="32">
    <w:abstractNumId w:val="5"/>
  </w:num>
  <w:num w:numId="33">
    <w:abstractNumId w:val="38"/>
  </w:num>
  <w:num w:numId="34">
    <w:abstractNumId w:val="45"/>
  </w:num>
  <w:num w:numId="35">
    <w:abstractNumId w:val="28"/>
  </w:num>
  <w:num w:numId="36">
    <w:abstractNumId w:val="10"/>
  </w:num>
  <w:num w:numId="37">
    <w:abstractNumId w:val="26"/>
  </w:num>
  <w:num w:numId="38">
    <w:abstractNumId w:val="1"/>
  </w:num>
  <w:num w:numId="39">
    <w:abstractNumId w:val="35"/>
  </w:num>
  <w:num w:numId="40">
    <w:abstractNumId w:val="41"/>
  </w:num>
  <w:num w:numId="41">
    <w:abstractNumId w:val="42"/>
  </w:num>
  <w:num w:numId="42">
    <w:abstractNumId w:val="20"/>
  </w:num>
  <w:num w:numId="43">
    <w:abstractNumId w:val="27"/>
  </w:num>
  <w:num w:numId="44">
    <w:abstractNumId w:val="39"/>
  </w:num>
  <w:num w:numId="45">
    <w:abstractNumId w:val="21"/>
  </w:num>
  <w:num w:numId="4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colormenu v:ext="edit" fillcolor="none [3213]"/>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14567"/>
    <w:rsid w:val="00015705"/>
    <w:rsid w:val="00021483"/>
    <w:rsid w:val="00021652"/>
    <w:rsid w:val="00026992"/>
    <w:rsid w:val="000326AD"/>
    <w:rsid w:val="00063EC4"/>
    <w:rsid w:val="000878A2"/>
    <w:rsid w:val="00097604"/>
    <w:rsid w:val="000B4F3D"/>
    <w:rsid w:val="000C2739"/>
    <w:rsid w:val="000C558C"/>
    <w:rsid w:val="000C7B52"/>
    <w:rsid w:val="000D0B2F"/>
    <w:rsid w:val="000D5715"/>
    <w:rsid w:val="000F0826"/>
    <w:rsid w:val="0012465D"/>
    <w:rsid w:val="00140BBF"/>
    <w:rsid w:val="00140C17"/>
    <w:rsid w:val="00142C23"/>
    <w:rsid w:val="0015454D"/>
    <w:rsid w:val="0016162E"/>
    <w:rsid w:val="00165A6F"/>
    <w:rsid w:val="00170611"/>
    <w:rsid w:val="00181FE6"/>
    <w:rsid w:val="00182963"/>
    <w:rsid w:val="001A1260"/>
    <w:rsid w:val="001B11A4"/>
    <w:rsid w:val="001C24FF"/>
    <w:rsid w:val="001C3033"/>
    <w:rsid w:val="001C30F0"/>
    <w:rsid w:val="001C4518"/>
    <w:rsid w:val="001E1A36"/>
    <w:rsid w:val="001F460F"/>
    <w:rsid w:val="001F54D9"/>
    <w:rsid w:val="00202787"/>
    <w:rsid w:val="0020742A"/>
    <w:rsid w:val="00212ABC"/>
    <w:rsid w:val="0021573F"/>
    <w:rsid w:val="00217F6C"/>
    <w:rsid w:val="00220AF9"/>
    <w:rsid w:val="00221B5D"/>
    <w:rsid w:val="00223F06"/>
    <w:rsid w:val="00225C2D"/>
    <w:rsid w:val="00235879"/>
    <w:rsid w:val="0024494C"/>
    <w:rsid w:val="0025282B"/>
    <w:rsid w:val="00267F05"/>
    <w:rsid w:val="0027002D"/>
    <w:rsid w:val="002C5561"/>
    <w:rsid w:val="002D1D7A"/>
    <w:rsid w:val="002D2D5D"/>
    <w:rsid w:val="002D79A6"/>
    <w:rsid w:val="002F0926"/>
    <w:rsid w:val="002F35D4"/>
    <w:rsid w:val="003054AD"/>
    <w:rsid w:val="00327113"/>
    <w:rsid w:val="0032733A"/>
    <w:rsid w:val="00335E83"/>
    <w:rsid w:val="00366909"/>
    <w:rsid w:val="0037506A"/>
    <w:rsid w:val="003B7525"/>
    <w:rsid w:val="003C1187"/>
    <w:rsid w:val="003C2198"/>
    <w:rsid w:val="003C74AC"/>
    <w:rsid w:val="003D4285"/>
    <w:rsid w:val="003E018E"/>
    <w:rsid w:val="003E1489"/>
    <w:rsid w:val="003F6B1A"/>
    <w:rsid w:val="003F6CF7"/>
    <w:rsid w:val="00400B4E"/>
    <w:rsid w:val="0040463D"/>
    <w:rsid w:val="00405782"/>
    <w:rsid w:val="00413A1D"/>
    <w:rsid w:val="004220E9"/>
    <w:rsid w:val="0042639C"/>
    <w:rsid w:val="00456118"/>
    <w:rsid w:val="004655B3"/>
    <w:rsid w:val="004747B9"/>
    <w:rsid w:val="00482D69"/>
    <w:rsid w:val="0048351C"/>
    <w:rsid w:val="00494194"/>
    <w:rsid w:val="004A4CA9"/>
    <w:rsid w:val="004F127E"/>
    <w:rsid w:val="004F6858"/>
    <w:rsid w:val="004F7D9D"/>
    <w:rsid w:val="00502FA6"/>
    <w:rsid w:val="00507341"/>
    <w:rsid w:val="0052184D"/>
    <w:rsid w:val="00521A28"/>
    <w:rsid w:val="0053223E"/>
    <w:rsid w:val="00535038"/>
    <w:rsid w:val="00544733"/>
    <w:rsid w:val="005450A6"/>
    <w:rsid w:val="0055484C"/>
    <w:rsid w:val="00560125"/>
    <w:rsid w:val="00561358"/>
    <w:rsid w:val="00562162"/>
    <w:rsid w:val="00565308"/>
    <w:rsid w:val="00573F7D"/>
    <w:rsid w:val="00583649"/>
    <w:rsid w:val="00594D1E"/>
    <w:rsid w:val="005E57CF"/>
    <w:rsid w:val="0060100B"/>
    <w:rsid w:val="00601ADD"/>
    <w:rsid w:val="00603D6F"/>
    <w:rsid w:val="00624AB6"/>
    <w:rsid w:val="006279B6"/>
    <w:rsid w:val="00643AFB"/>
    <w:rsid w:val="00662E04"/>
    <w:rsid w:val="0066502B"/>
    <w:rsid w:val="0067040B"/>
    <w:rsid w:val="00693F28"/>
    <w:rsid w:val="006A27E0"/>
    <w:rsid w:val="006A52F1"/>
    <w:rsid w:val="006A535B"/>
    <w:rsid w:val="006B6FC5"/>
    <w:rsid w:val="006C0884"/>
    <w:rsid w:val="006C4FAD"/>
    <w:rsid w:val="006E3FB8"/>
    <w:rsid w:val="0070379D"/>
    <w:rsid w:val="00707996"/>
    <w:rsid w:val="0071579D"/>
    <w:rsid w:val="00716E15"/>
    <w:rsid w:val="00735540"/>
    <w:rsid w:val="007366FF"/>
    <w:rsid w:val="00747DD5"/>
    <w:rsid w:val="00755F38"/>
    <w:rsid w:val="00786996"/>
    <w:rsid w:val="00795478"/>
    <w:rsid w:val="007A13AD"/>
    <w:rsid w:val="007B7E5D"/>
    <w:rsid w:val="007C3371"/>
    <w:rsid w:val="007C418B"/>
    <w:rsid w:val="0080020C"/>
    <w:rsid w:val="00814B33"/>
    <w:rsid w:val="00822D3A"/>
    <w:rsid w:val="00825EC3"/>
    <w:rsid w:val="008560CF"/>
    <w:rsid w:val="00865FBB"/>
    <w:rsid w:val="008744CA"/>
    <w:rsid w:val="008808A3"/>
    <w:rsid w:val="0088554D"/>
    <w:rsid w:val="00897EF6"/>
    <w:rsid w:val="008B3FE4"/>
    <w:rsid w:val="008B413A"/>
    <w:rsid w:val="008C3EE2"/>
    <w:rsid w:val="008D5934"/>
    <w:rsid w:val="008D6A70"/>
    <w:rsid w:val="008E1CF8"/>
    <w:rsid w:val="008F1FE3"/>
    <w:rsid w:val="008F4097"/>
    <w:rsid w:val="00901A4D"/>
    <w:rsid w:val="00916918"/>
    <w:rsid w:val="00924230"/>
    <w:rsid w:val="009307DF"/>
    <w:rsid w:val="009371C7"/>
    <w:rsid w:val="00942E2D"/>
    <w:rsid w:val="00962C4E"/>
    <w:rsid w:val="00982E6A"/>
    <w:rsid w:val="009D3858"/>
    <w:rsid w:val="009E1A4C"/>
    <w:rsid w:val="009E35D4"/>
    <w:rsid w:val="00A06C52"/>
    <w:rsid w:val="00A17F0E"/>
    <w:rsid w:val="00A24605"/>
    <w:rsid w:val="00A3346F"/>
    <w:rsid w:val="00A37566"/>
    <w:rsid w:val="00A37C33"/>
    <w:rsid w:val="00A40A56"/>
    <w:rsid w:val="00A41969"/>
    <w:rsid w:val="00A80133"/>
    <w:rsid w:val="00A80289"/>
    <w:rsid w:val="00A90EDE"/>
    <w:rsid w:val="00AA0BD6"/>
    <w:rsid w:val="00AC0439"/>
    <w:rsid w:val="00AE78ED"/>
    <w:rsid w:val="00B33196"/>
    <w:rsid w:val="00B41549"/>
    <w:rsid w:val="00B471E1"/>
    <w:rsid w:val="00B52BD4"/>
    <w:rsid w:val="00B80979"/>
    <w:rsid w:val="00BA7CA1"/>
    <w:rsid w:val="00BE6E3D"/>
    <w:rsid w:val="00C005E8"/>
    <w:rsid w:val="00C143E6"/>
    <w:rsid w:val="00C24019"/>
    <w:rsid w:val="00C30E33"/>
    <w:rsid w:val="00C503D9"/>
    <w:rsid w:val="00C6299D"/>
    <w:rsid w:val="00C65BDA"/>
    <w:rsid w:val="00C67CCA"/>
    <w:rsid w:val="00C75D06"/>
    <w:rsid w:val="00C774E5"/>
    <w:rsid w:val="00C779E3"/>
    <w:rsid w:val="00C94259"/>
    <w:rsid w:val="00C948C7"/>
    <w:rsid w:val="00C96532"/>
    <w:rsid w:val="00CA441F"/>
    <w:rsid w:val="00CA759A"/>
    <w:rsid w:val="00CC0BB6"/>
    <w:rsid w:val="00CD6789"/>
    <w:rsid w:val="00D310F8"/>
    <w:rsid w:val="00D333F0"/>
    <w:rsid w:val="00D43A14"/>
    <w:rsid w:val="00D62535"/>
    <w:rsid w:val="00D654B9"/>
    <w:rsid w:val="00D701C5"/>
    <w:rsid w:val="00D77086"/>
    <w:rsid w:val="00D80406"/>
    <w:rsid w:val="00D87526"/>
    <w:rsid w:val="00DB2097"/>
    <w:rsid w:val="00DB296A"/>
    <w:rsid w:val="00DB2F6C"/>
    <w:rsid w:val="00DC432F"/>
    <w:rsid w:val="00DC5567"/>
    <w:rsid w:val="00E028F2"/>
    <w:rsid w:val="00E34C85"/>
    <w:rsid w:val="00E56BB2"/>
    <w:rsid w:val="00E9784B"/>
    <w:rsid w:val="00ED0910"/>
    <w:rsid w:val="00ED22ED"/>
    <w:rsid w:val="00EF4D8A"/>
    <w:rsid w:val="00EF7394"/>
    <w:rsid w:val="00F00707"/>
    <w:rsid w:val="00F248FD"/>
    <w:rsid w:val="00F36F3C"/>
    <w:rsid w:val="00F407B9"/>
    <w:rsid w:val="00F541C7"/>
    <w:rsid w:val="00F6708C"/>
    <w:rsid w:val="00F83282"/>
    <w:rsid w:val="00F919D4"/>
    <w:rsid w:val="00F928B5"/>
    <w:rsid w:val="00FA4D27"/>
    <w:rsid w:val="00FB56E1"/>
    <w:rsid w:val="00FC0B8C"/>
    <w:rsid w:val="00FC6050"/>
    <w:rsid w:val="00FD77A2"/>
    <w:rsid w:val="00FE771F"/>
    <w:rsid w:val="00FF0296"/>
    <w:rsid w:val="00FF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A1"/>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713</TotalTime>
  <Pages>2</Pages>
  <Words>592</Words>
  <Characters>3378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147</cp:revision>
  <cp:lastPrinted>2014-08-17T06:23:00Z</cp:lastPrinted>
  <dcterms:created xsi:type="dcterms:W3CDTF">2014-04-23T20:47:00Z</dcterms:created>
  <dcterms:modified xsi:type="dcterms:W3CDTF">2014-11-14T17:27:00Z</dcterms:modified>
</cp:coreProperties>
</file>