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AFFFA" w14:textId="75D31585" w:rsidR="005842E4" w:rsidRPr="003D5BCD" w:rsidRDefault="005842E4" w:rsidP="00E937A5">
      <w:pPr>
        <w:spacing w:before="80"/>
        <w:ind w:right="90"/>
        <w:jc w:val="right"/>
        <w:rPr>
          <w:b/>
          <w:color w:val="002060"/>
          <w:sz w:val="20"/>
          <w14:glow w14:rad="152400">
            <w14:schemeClr w14:val="bg1">
              <w14:alpha w14:val="47000"/>
            </w14:schemeClr>
          </w14:glow>
        </w:rPr>
      </w:pPr>
      <w:r w:rsidRPr="003D5BCD">
        <w:rPr>
          <w:noProof/>
          <w:sz w:val="22"/>
        </w:rPr>
        <w:drawing>
          <wp:anchor distT="0" distB="0" distL="114300" distR="114300" simplePos="0" relativeHeight="251658240" behindDoc="1" locked="0" layoutInCell="1" allowOverlap="1" wp14:anchorId="35CDCBD7" wp14:editId="75EBCF5A">
            <wp:simplePos x="0" y="0"/>
            <wp:positionH relativeFrom="column">
              <wp:posOffset>0</wp:posOffset>
            </wp:positionH>
            <wp:positionV relativeFrom="paragraph">
              <wp:posOffset>2189</wp:posOffset>
            </wp:positionV>
            <wp:extent cx="4114403" cy="982494"/>
            <wp:effectExtent l="0" t="0" r="635" b="8255"/>
            <wp:wrapNone/>
            <wp:docPr id="1" name="Picture 1" descr="../Graphics/James%20WEB%20BANNER%20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s/James%20WEB%20BANNER%20left.jpg"/>
                    <pic:cNvPicPr>
                      <a:picLocks noChangeAspect="1" noChangeArrowheads="1"/>
                    </pic:cNvPicPr>
                  </pic:nvPicPr>
                  <pic:blipFill rotWithShape="1">
                    <a:blip r:embed="rId6">
                      <a:extLst>
                        <a:ext uri="{28A0092B-C50C-407E-A947-70E740481C1C}">
                          <a14:useLocalDpi xmlns:a14="http://schemas.microsoft.com/office/drawing/2010/main" val="0"/>
                        </a:ext>
                      </a:extLst>
                    </a:blip>
                    <a:srcRect t="9447" b="11037"/>
                    <a:stretch/>
                  </pic:blipFill>
                  <pic:spPr bwMode="auto">
                    <a:xfrm>
                      <a:off x="0" y="0"/>
                      <a:ext cx="4114403" cy="98249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D5BCD">
        <w:rPr>
          <w:b/>
          <w:color w:val="002060"/>
          <w:sz w:val="20"/>
          <w14:glow w14:rad="152400">
            <w14:schemeClr w14:val="bg1">
              <w14:alpha w14:val="47000"/>
            </w14:schemeClr>
          </w14:glow>
        </w:rPr>
        <w:t xml:space="preserve">UNIT 1:  </w:t>
      </w:r>
      <w:r w:rsidRPr="003D5BCD">
        <w:rPr>
          <w:b/>
          <w:i/>
          <w:color w:val="002060"/>
          <w:sz w:val="20"/>
          <w14:glow w14:rad="152400">
            <w14:schemeClr w14:val="bg1">
              <w14:alpha w14:val="47000"/>
            </w14:schemeClr>
          </w14:glow>
        </w:rPr>
        <w:t>The Testing of Real Faith</w:t>
      </w:r>
    </w:p>
    <w:p w14:paraId="409B01BF" w14:textId="67C9BF99" w:rsidR="005842E4" w:rsidRPr="003D5BCD" w:rsidRDefault="005842E4" w:rsidP="00E937A5">
      <w:pPr>
        <w:ind w:right="90"/>
        <w:jc w:val="right"/>
        <w:rPr>
          <w:b/>
          <w:color w:val="002060"/>
          <w:sz w:val="20"/>
          <w14:glow w14:rad="152400">
            <w14:schemeClr w14:val="bg1">
              <w14:alpha w14:val="47000"/>
            </w14:schemeClr>
          </w14:glow>
        </w:rPr>
      </w:pPr>
      <w:r w:rsidRPr="003D5BCD">
        <w:rPr>
          <w:b/>
          <w:color w:val="002060"/>
          <w:sz w:val="20"/>
          <w14:glow w14:rad="152400">
            <w14:schemeClr w14:val="bg1">
              <w14:alpha w14:val="47000"/>
            </w14:schemeClr>
          </w14:glow>
        </w:rPr>
        <w:t>UNIT 1 MEMORY VERSE:  James 1:2-4</w:t>
      </w:r>
    </w:p>
    <w:p w14:paraId="092E6503" w14:textId="3BB92D3D" w:rsidR="005842E4" w:rsidRDefault="005842E4" w:rsidP="00E937A5">
      <w:pPr>
        <w:ind w:right="90"/>
        <w:jc w:val="right"/>
        <w:rPr>
          <w:b/>
          <w:color w:val="002060"/>
          <w:sz w:val="20"/>
          <w14:glow w14:rad="152400">
            <w14:schemeClr w14:val="bg1">
              <w14:alpha w14:val="47000"/>
            </w14:schemeClr>
          </w14:glow>
        </w:rPr>
      </w:pPr>
      <w:r w:rsidRPr="003D5BCD">
        <w:rPr>
          <w:b/>
          <w:color w:val="002060"/>
          <w:sz w:val="20"/>
          <w14:glow w14:rad="152400">
            <w14:schemeClr w14:val="bg1">
              <w14:alpha w14:val="47000"/>
            </w14:schemeClr>
          </w14:glow>
        </w:rPr>
        <w:t xml:space="preserve">LESSON 1:  </w:t>
      </w:r>
      <w:r w:rsidRPr="003D5BCD">
        <w:rPr>
          <w:b/>
          <w:i/>
          <w:color w:val="002060"/>
          <w:sz w:val="20"/>
          <w14:glow w14:rad="152400">
            <w14:schemeClr w14:val="bg1">
              <w14:alpha w14:val="47000"/>
            </w14:schemeClr>
          </w14:glow>
        </w:rPr>
        <w:t>Real Faith Endures Trials</w:t>
      </w:r>
      <w:r w:rsidRPr="003D5BCD">
        <w:rPr>
          <w:b/>
          <w:color w:val="002060"/>
          <w:sz w:val="20"/>
          <w14:glow w14:rad="152400">
            <w14:schemeClr w14:val="bg1">
              <w14:alpha w14:val="47000"/>
            </w14:schemeClr>
          </w14:glow>
        </w:rPr>
        <w:br/>
        <w:t>James 1:1-12</w:t>
      </w:r>
    </w:p>
    <w:p w14:paraId="713DD195" w14:textId="312ECC59" w:rsidR="00E937A5" w:rsidRPr="00AB5A32" w:rsidRDefault="00E937A5" w:rsidP="00E937A5">
      <w:pPr>
        <w:ind w:right="90"/>
        <w:jc w:val="right"/>
        <w:rPr>
          <w:b/>
          <w:bCs/>
          <w:i/>
          <w:color w:val="002060"/>
          <w:spacing w:val="-4"/>
          <w:sz w:val="20"/>
          <w:szCs w:val="20"/>
          <w14:glow w14:rad="152400">
            <w14:schemeClr w14:val="bg1">
              <w14:alpha w14:val="47000"/>
            </w14:schemeClr>
          </w14:glow>
        </w:rPr>
      </w:pPr>
      <w:r w:rsidRPr="00AB5A32">
        <w:rPr>
          <w:b/>
          <w:bCs/>
          <w:color w:val="002060"/>
          <w:spacing w:val="-4"/>
          <w:sz w:val="20"/>
          <w:szCs w:val="20"/>
          <w14:glow w14:rad="152400">
            <w14:schemeClr w14:val="bg1">
              <w14:alpha w14:val="47000"/>
            </w14:schemeClr>
          </w14:glow>
        </w:rPr>
        <w:t xml:space="preserve">NEXT LESSON: </w:t>
      </w:r>
      <w:r w:rsidRPr="00AB5A32">
        <w:rPr>
          <w:b/>
          <w:bCs/>
          <w:i/>
          <w:color w:val="002060"/>
          <w:spacing w:val="-4"/>
          <w:sz w:val="20"/>
          <w:szCs w:val="20"/>
          <w14:glow w14:rad="152400">
            <w14:schemeClr w14:val="bg1">
              <w14:alpha w14:val="47000"/>
            </w14:schemeClr>
          </w14:glow>
        </w:rPr>
        <w:t>Real Faith Escapes Temptation</w:t>
      </w:r>
    </w:p>
    <w:p w14:paraId="4A09404C" w14:textId="77777777" w:rsidR="005842E4" w:rsidRPr="003D5BCD" w:rsidRDefault="005842E4" w:rsidP="003D5BCD">
      <w:pPr>
        <w:ind w:right="90"/>
        <w:rPr>
          <w:b/>
          <w:color w:val="002060"/>
          <w:sz w:val="22"/>
          <w14:glow w14:rad="152400">
            <w14:schemeClr w14:val="bg1">
              <w14:alpha w14:val="47000"/>
            </w14:schemeClr>
          </w14:glow>
        </w:rPr>
      </w:pPr>
    </w:p>
    <w:p w14:paraId="1363FA8E" w14:textId="34DC4F5B" w:rsidR="00457EF9" w:rsidRPr="003D5BCD" w:rsidRDefault="005842E4" w:rsidP="00E937A5">
      <w:pPr>
        <w:spacing w:after="60"/>
        <w:jc w:val="center"/>
        <w:rPr>
          <w:b/>
          <w:sz w:val="20"/>
        </w:rPr>
      </w:pPr>
      <w:r w:rsidRPr="003D5BCD">
        <w:rPr>
          <w:b/>
          <w:sz w:val="20"/>
        </w:rPr>
        <w:t>INTRODUCTION</w:t>
      </w:r>
    </w:p>
    <w:p w14:paraId="5082BDAC" w14:textId="77777777" w:rsidR="003D5BCD" w:rsidRPr="003D5BCD" w:rsidRDefault="003D5BCD" w:rsidP="00857484">
      <w:pPr>
        <w:spacing w:after="120"/>
        <w:jc w:val="both"/>
        <w:rPr>
          <w:sz w:val="20"/>
        </w:rPr>
      </w:pPr>
      <w:r w:rsidRPr="003D5BCD">
        <w:rPr>
          <w:sz w:val="20"/>
        </w:rPr>
        <w:t>Our hearts long for authenticity and genuineness.  We might be able to identify counterfeit bills, forged documents, imitation watches, and knock-off purses through careful examination, but how do we discern between genuine and counterfeit faith?  The book of James gives us a series of tests to authenticate and identify Real Faith.</w:t>
      </w:r>
    </w:p>
    <w:p w14:paraId="2DF5BF54" w14:textId="3EC2FDAC" w:rsidR="005842E4" w:rsidRPr="003D5BCD" w:rsidRDefault="005842E4" w:rsidP="00E937A5">
      <w:pPr>
        <w:spacing w:after="60"/>
        <w:jc w:val="center"/>
        <w:rPr>
          <w:b/>
          <w:sz w:val="20"/>
        </w:rPr>
      </w:pPr>
      <w:r w:rsidRPr="003D5BCD">
        <w:rPr>
          <w:b/>
          <w:sz w:val="20"/>
        </w:rPr>
        <w:t>BACKGROUND</w:t>
      </w:r>
    </w:p>
    <w:p w14:paraId="50CCD624" w14:textId="4A1168A1" w:rsidR="003D5BCD" w:rsidRPr="003D5BCD" w:rsidRDefault="003D5BCD" w:rsidP="00857484">
      <w:pPr>
        <w:numPr>
          <w:ilvl w:val="0"/>
          <w:numId w:val="7"/>
        </w:numPr>
        <w:jc w:val="both"/>
        <w:rPr>
          <w:sz w:val="20"/>
        </w:rPr>
      </w:pPr>
      <w:r w:rsidRPr="003D5BCD">
        <w:rPr>
          <w:b/>
          <w:sz w:val="20"/>
        </w:rPr>
        <w:t>Author</w:t>
      </w:r>
      <w:r w:rsidRPr="003D5BCD">
        <w:rPr>
          <w:sz w:val="20"/>
        </w:rPr>
        <w:t xml:space="preserve"> – James, known as “James the </w:t>
      </w:r>
      <w:r w:rsidRPr="003D5BCD">
        <w:rPr>
          <w:sz w:val="20"/>
          <w:u w:val="single"/>
        </w:rPr>
        <w:tab/>
      </w:r>
      <w:r w:rsidRPr="003D5BCD">
        <w:rPr>
          <w:sz w:val="20"/>
          <w:u w:val="single"/>
        </w:rPr>
        <w:tab/>
      </w:r>
      <w:r w:rsidRPr="003D5BCD">
        <w:rPr>
          <w:sz w:val="20"/>
        </w:rPr>
        <w:t>”</w:t>
      </w:r>
    </w:p>
    <w:p w14:paraId="5D3FF3C6" w14:textId="53CB7614" w:rsidR="003D5BCD" w:rsidRPr="003D5BCD" w:rsidRDefault="003D5BCD" w:rsidP="00857484">
      <w:pPr>
        <w:numPr>
          <w:ilvl w:val="0"/>
          <w:numId w:val="7"/>
        </w:numPr>
        <w:jc w:val="both"/>
        <w:rPr>
          <w:sz w:val="20"/>
        </w:rPr>
      </w:pPr>
      <w:r w:rsidRPr="003D5BCD">
        <w:rPr>
          <w:b/>
          <w:sz w:val="20"/>
        </w:rPr>
        <w:t>Audience</w:t>
      </w:r>
      <w:r w:rsidRPr="003D5BCD">
        <w:rPr>
          <w:sz w:val="20"/>
        </w:rPr>
        <w:t xml:space="preserve"> – Jewish believers who have been dispersed due to</w:t>
      </w:r>
      <w:r w:rsidRPr="003D5BCD">
        <w:rPr>
          <w:sz w:val="20"/>
        </w:rPr>
        <w:br/>
      </w:r>
      <w:r w:rsidRPr="003D5BCD">
        <w:rPr>
          <w:sz w:val="20"/>
          <w:u w:val="single"/>
        </w:rPr>
        <w:t xml:space="preserve"> </w:t>
      </w:r>
      <w:r w:rsidRPr="003D5BCD">
        <w:rPr>
          <w:sz w:val="20"/>
          <w:u w:val="single"/>
        </w:rPr>
        <w:tab/>
      </w:r>
      <w:r w:rsidRPr="003D5BCD">
        <w:rPr>
          <w:sz w:val="20"/>
          <w:u w:val="single"/>
        </w:rPr>
        <w:tab/>
      </w:r>
      <w:r w:rsidRPr="003D5BCD">
        <w:rPr>
          <w:sz w:val="20"/>
          <w:u w:val="single"/>
        </w:rPr>
        <w:tab/>
      </w:r>
      <w:r w:rsidRPr="003D5BCD">
        <w:rPr>
          <w:sz w:val="20"/>
        </w:rPr>
        <w:t xml:space="preserve"> for their faith</w:t>
      </w:r>
    </w:p>
    <w:p w14:paraId="7977E4D1" w14:textId="57B21847" w:rsidR="003D5BCD" w:rsidRPr="003D5BCD" w:rsidRDefault="003D5BCD" w:rsidP="00857484">
      <w:pPr>
        <w:numPr>
          <w:ilvl w:val="0"/>
          <w:numId w:val="7"/>
        </w:numPr>
        <w:spacing w:after="120"/>
        <w:jc w:val="both"/>
        <w:rPr>
          <w:sz w:val="20"/>
        </w:rPr>
      </w:pPr>
      <w:r w:rsidRPr="003D5BCD">
        <w:rPr>
          <w:b/>
          <w:sz w:val="20"/>
        </w:rPr>
        <w:t>Aim</w:t>
      </w:r>
      <w:r w:rsidRPr="003D5BCD">
        <w:rPr>
          <w:sz w:val="20"/>
        </w:rPr>
        <w:t xml:space="preserve"> – Real Faith demonstrates itself through godly </w:t>
      </w:r>
      <w:r w:rsidRPr="003D5BCD">
        <w:rPr>
          <w:sz w:val="20"/>
          <w:u w:val="single"/>
        </w:rPr>
        <w:tab/>
      </w:r>
      <w:r w:rsidRPr="003D5BCD">
        <w:rPr>
          <w:sz w:val="20"/>
          <w:u w:val="single"/>
        </w:rPr>
        <w:tab/>
        <w:t xml:space="preserve">           </w:t>
      </w:r>
      <w:proofErr w:type="gramStart"/>
      <w:r w:rsidRPr="003D5BCD">
        <w:rPr>
          <w:sz w:val="20"/>
          <w:u w:val="single"/>
        </w:rPr>
        <w:t xml:space="preserve">  </w:t>
      </w:r>
      <w:r w:rsidRPr="003D5BCD">
        <w:rPr>
          <w:sz w:val="20"/>
        </w:rPr>
        <w:t>.</w:t>
      </w:r>
      <w:proofErr w:type="gramEnd"/>
    </w:p>
    <w:p w14:paraId="707688AB" w14:textId="689C6FCF" w:rsidR="005842E4" w:rsidRPr="003D5BCD" w:rsidRDefault="005842E4" w:rsidP="00FD2D14">
      <w:pPr>
        <w:shd w:val="clear" w:color="auto" w:fill="E8CCB8"/>
        <w:spacing w:before="120" w:after="60"/>
        <w:jc w:val="center"/>
        <w:rPr>
          <w:b/>
          <w:sz w:val="20"/>
        </w:rPr>
      </w:pPr>
      <w:r w:rsidRPr="003D5BCD">
        <w:rPr>
          <w:b/>
          <w:sz w:val="20"/>
        </w:rPr>
        <w:t xml:space="preserve">WHEN?  THE </w:t>
      </w:r>
      <w:r w:rsidR="003D5BCD" w:rsidRPr="003D5BCD">
        <w:rPr>
          <w:b/>
          <w:sz w:val="20"/>
          <w:u w:val="single"/>
        </w:rPr>
        <w:tab/>
      </w:r>
      <w:r w:rsidR="003D5BCD" w:rsidRPr="003D5BCD">
        <w:rPr>
          <w:b/>
          <w:sz w:val="20"/>
          <w:u w:val="single"/>
        </w:rPr>
        <w:tab/>
      </w:r>
      <w:r w:rsidR="003D5BCD" w:rsidRPr="003D5BCD">
        <w:rPr>
          <w:b/>
          <w:sz w:val="20"/>
          <w:u w:val="single"/>
        </w:rPr>
        <w:tab/>
      </w:r>
      <w:r w:rsidR="003D5BCD" w:rsidRPr="003D5BCD">
        <w:rPr>
          <w:b/>
          <w:sz w:val="20"/>
          <w:u w:val="single"/>
        </w:rPr>
        <w:tab/>
      </w:r>
      <w:r w:rsidRPr="003D5BCD">
        <w:rPr>
          <w:b/>
          <w:sz w:val="20"/>
        </w:rPr>
        <w:t xml:space="preserve"> OF TRIALS (1:2)</w:t>
      </w:r>
    </w:p>
    <w:p w14:paraId="776EF71B" w14:textId="6EF91E4E" w:rsidR="005842E4" w:rsidRPr="003D5BCD" w:rsidRDefault="005842E4" w:rsidP="00FD2D14">
      <w:pPr>
        <w:pStyle w:val="ListParagraph"/>
        <w:numPr>
          <w:ilvl w:val="0"/>
          <w:numId w:val="3"/>
        </w:numPr>
        <w:spacing w:after="60"/>
        <w:jc w:val="both"/>
        <w:rPr>
          <w:b/>
          <w:sz w:val="20"/>
        </w:rPr>
      </w:pPr>
      <w:r w:rsidRPr="003D5BCD">
        <w:rPr>
          <w:b/>
          <w:sz w:val="20"/>
        </w:rPr>
        <w:t xml:space="preserve">Trials are a definite </w:t>
      </w:r>
      <w:r w:rsidR="003D5BCD" w:rsidRPr="003D5BCD">
        <w:rPr>
          <w:b/>
          <w:sz w:val="20"/>
          <w:u w:val="single"/>
        </w:rPr>
        <w:tab/>
      </w:r>
      <w:r w:rsidR="003D5BCD" w:rsidRPr="003D5BCD">
        <w:rPr>
          <w:b/>
          <w:sz w:val="20"/>
          <w:u w:val="single"/>
        </w:rPr>
        <w:tab/>
      </w:r>
      <w:r w:rsidR="003D5BCD" w:rsidRPr="003D5BCD">
        <w:rPr>
          <w:b/>
          <w:sz w:val="20"/>
          <w:u w:val="single"/>
        </w:rPr>
        <w:tab/>
      </w:r>
      <w:r w:rsidR="00005711">
        <w:rPr>
          <w:b/>
          <w:sz w:val="20"/>
          <w:u w:val="single"/>
        </w:rPr>
        <w:tab/>
      </w:r>
      <w:r w:rsidRPr="003D5BCD">
        <w:rPr>
          <w:b/>
          <w:sz w:val="20"/>
        </w:rPr>
        <w:t xml:space="preserve"> (1:2a)</w:t>
      </w:r>
      <w:r w:rsidR="006B57E4" w:rsidRPr="003D5BCD">
        <w:rPr>
          <w:b/>
          <w:sz w:val="20"/>
        </w:rPr>
        <w:t>.</w:t>
      </w:r>
    </w:p>
    <w:p w14:paraId="4F959E30" w14:textId="77777777" w:rsidR="003D5BCD" w:rsidRPr="003D5BCD" w:rsidRDefault="003D5BCD" w:rsidP="00857484">
      <w:pPr>
        <w:spacing w:after="120"/>
        <w:ind w:left="360"/>
        <w:jc w:val="both"/>
        <w:rPr>
          <w:sz w:val="20"/>
        </w:rPr>
      </w:pPr>
      <w:r w:rsidRPr="003D5BCD">
        <w:rPr>
          <w:sz w:val="20"/>
        </w:rPr>
        <w:t>Trials are inevitability, universality, and unavoidable.  Difficulties in life are ordinary human experience.  Trials do not discriminate; they descend upon Christian and non-Christian alike, the rich and the poor.</w:t>
      </w:r>
    </w:p>
    <w:p w14:paraId="11C0C9F7" w14:textId="660C9809" w:rsidR="005842E4" w:rsidRPr="003D5BCD" w:rsidRDefault="005842E4" w:rsidP="00FD2D14">
      <w:pPr>
        <w:pStyle w:val="ListParagraph"/>
        <w:numPr>
          <w:ilvl w:val="0"/>
          <w:numId w:val="3"/>
        </w:numPr>
        <w:spacing w:after="60"/>
        <w:jc w:val="both"/>
        <w:rPr>
          <w:b/>
          <w:sz w:val="20"/>
        </w:rPr>
      </w:pPr>
      <w:r w:rsidRPr="003D5BCD">
        <w:rPr>
          <w:b/>
          <w:sz w:val="20"/>
        </w:rPr>
        <w:t xml:space="preserve">Trials have different </w:t>
      </w:r>
      <w:r w:rsidR="00005711">
        <w:rPr>
          <w:b/>
          <w:sz w:val="20"/>
          <w:u w:val="single"/>
        </w:rPr>
        <w:tab/>
      </w:r>
      <w:r w:rsidR="00005711">
        <w:rPr>
          <w:b/>
          <w:sz w:val="20"/>
          <w:u w:val="single"/>
        </w:rPr>
        <w:tab/>
      </w:r>
      <w:r w:rsidR="00005711">
        <w:rPr>
          <w:b/>
          <w:sz w:val="20"/>
          <w:u w:val="single"/>
        </w:rPr>
        <w:tab/>
      </w:r>
      <w:r w:rsidR="00005711">
        <w:rPr>
          <w:b/>
          <w:sz w:val="20"/>
          <w:u w:val="single"/>
        </w:rPr>
        <w:tab/>
      </w:r>
      <w:r w:rsidRPr="003D5BCD">
        <w:rPr>
          <w:b/>
          <w:sz w:val="20"/>
        </w:rPr>
        <w:t xml:space="preserve"> (1:2b)</w:t>
      </w:r>
      <w:r w:rsidR="006B57E4" w:rsidRPr="003D5BCD">
        <w:rPr>
          <w:b/>
          <w:sz w:val="20"/>
        </w:rPr>
        <w:t>.</w:t>
      </w:r>
    </w:p>
    <w:p w14:paraId="1BE91F45" w14:textId="77777777" w:rsidR="003D5BCD" w:rsidRPr="003D5BCD" w:rsidRDefault="003D5BCD" w:rsidP="00857484">
      <w:pPr>
        <w:spacing w:after="120"/>
        <w:ind w:left="360"/>
        <w:jc w:val="both"/>
        <w:rPr>
          <w:sz w:val="20"/>
        </w:rPr>
      </w:pPr>
      <w:r w:rsidRPr="003D5BCD">
        <w:rPr>
          <w:sz w:val="20"/>
        </w:rPr>
        <w:t>Trials come in a variety pack.  We all alike face trials, but not all our trials are alike.  No matter how frequent or frustrating, epic and life changing, whether small or big, major or minor, we do well to remember that God’s grace is sufficient for every trial, whatever its form (II Cor. 12:9).</w:t>
      </w:r>
    </w:p>
    <w:p w14:paraId="72F75176" w14:textId="13BC1937" w:rsidR="005842E4" w:rsidRPr="003D5BCD" w:rsidRDefault="005842E4" w:rsidP="00FD2D14">
      <w:pPr>
        <w:shd w:val="clear" w:color="auto" w:fill="E8CCB8"/>
        <w:spacing w:before="120" w:after="60"/>
        <w:jc w:val="center"/>
        <w:rPr>
          <w:b/>
          <w:sz w:val="20"/>
        </w:rPr>
      </w:pPr>
      <w:r w:rsidRPr="003D5BCD">
        <w:rPr>
          <w:b/>
          <w:sz w:val="20"/>
        </w:rPr>
        <w:t xml:space="preserve">WHY?  THE </w:t>
      </w:r>
      <w:r w:rsidR="00005711">
        <w:rPr>
          <w:b/>
          <w:sz w:val="20"/>
          <w:u w:val="single"/>
        </w:rPr>
        <w:t xml:space="preserve">   </w:t>
      </w:r>
      <w:r w:rsidR="00005711">
        <w:rPr>
          <w:b/>
          <w:sz w:val="20"/>
          <w:u w:val="single"/>
        </w:rPr>
        <w:tab/>
      </w:r>
      <w:r w:rsidR="00005711">
        <w:rPr>
          <w:b/>
          <w:sz w:val="20"/>
          <w:u w:val="single"/>
        </w:rPr>
        <w:tab/>
      </w:r>
      <w:r w:rsidR="00005711">
        <w:rPr>
          <w:b/>
          <w:sz w:val="20"/>
          <w:u w:val="single"/>
        </w:rPr>
        <w:tab/>
        <w:t xml:space="preserve">     </w:t>
      </w:r>
      <w:r w:rsidRPr="003D5BCD">
        <w:rPr>
          <w:b/>
          <w:sz w:val="20"/>
        </w:rPr>
        <w:t xml:space="preserve"> FOR TRIALS (1:3-4, 12)</w:t>
      </w:r>
    </w:p>
    <w:p w14:paraId="4D41AF40" w14:textId="4D1BF622" w:rsidR="005842E4" w:rsidRPr="003D5BCD" w:rsidRDefault="005842E4" w:rsidP="00FD2D14">
      <w:pPr>
        <w:pStyle w:val="ListParagraph"/>
        <w:numPr>
          <w:ilvl w:val="0"/>
          <w:numId w:val="4"/>
        </w:numPr>
        <w:spacing w:after="60"/>
        <w:jc w:val="both"/>
        <w:rPr>
          <w:b/>
          <w:sz w:val="20"/>
        </w:rPr>
      </w:pPr>
      <w:r w:rsidRPr="003D5BCD">
        <w:rPr>
          <w:b/>
          <w:sz w:val="20"/>
        </w:rPr>
        <w:t xml:space="preserve">Trials present </w:t>
      </w:r>
      <w:r w:rsidR="00005711">
        <w:rPr>
          <w:b/>
          <w:sz w:val="20"/>
          <w:u w:val="single"/>
        </w:rPr>
        <w:tab/>
      </w:r>
      <w:r w:rsidR="00005711">
        <w:rPr>
          <w:b/>
          <w:sz w:val="20"/>
          <w:u w:val="single"/>
        </w:rPr>
        <w:tab/>
      </w:r>
      <w:r w:rsidR="00005711">
        <w:rPr>
          <w:b/>
          <w:sz w:val="20"/>
          <w:u w:val="single"/>
        </w:rPr>
        <w:tab/>
      </w:r>
      <w:r w:rsidRPr="003D5BCD">
        <w:rPr>
          <w:b/>
          <w:sz w:val="20"/>
        </w:rPr>
        <w:t xml:space="preserve"> of real faith (1:3a)</w:t>
      </w:r>
      <w:r w:rsidR="006B57E4" w:rsidRPr="003D5BCD">
        <w:rPr>
          <w:b/>
          <w:sz w:val="20"/>
        </w:rPr>
        <w:t>.</w:t>
      </w:r>
    </w:p>
    <w:p w14:paraId="485F5630" w14:textId="75D471F9" w:rsidR="006B57E4" w:rsidRPr="003D5BCD" w:rsidRDefault="00857484" w:rsidP="00857484">
      <w:pPr>
        <w:spacing w:after="120"/>
        <w:ind w:left="360"/>
        <w:jc w:val="both"/>
        <w:rPr>
          <w:sz w:val="20"/>
        </w:rPr>
      </w:pPr>
      <w:r w:rsidRPr="00857484">
        <w:rPr>
          <w:sz w:val="20"/>
        </w:rPr>
        <w:t>Someone has said, “a faith that cannot be tested cannot be trusted”.  Your trial is God’s means to prove that your faith is genuine.  He has entrusted you with a test of authenticity and genuineness.  Real faith stands the crucibles of life.</w:t>
      </w:r>
    </w:p>
    <w:p w14:paraId="0CD682A0" w14:textId="563960E6" w:rsidR="005842E4" w:rsidRPr="003D5BCD" w:rsidRDefault="005842E4" w:rsidP="00FD2D14">
      <w:pPr>
        <w:pStyle w:val="ListParagraph"/>
        <w:numPr>
          <w:ilvl w:val="0"/>
          <w:numId w:val="4"/>
        </w:numPr>
        <w:spacing w:after="60"/>
        <w:jc w:val="both"/>
        <w:rPr>
          <w:b/>
          <w:sz w:val="20"/>
        </w:rPr>
      </w:pPr>
      <w:r w:rsidRPr="003D5BCD">
        <w:rPr>
          <w:b/>
          <w:sz w:val="20"/>
        </w:rPr>
        <w:t xml:space="preserve">Trials promote </w:t>
      </w:r>
      <w:r w:rsidR="00005711">
        <w:rPr>
          <w:b/>
          <w:sz w:val="20"/>
          <w:u w:val="single"/>
        </w:rPr>
        <w:tab/>
      </w:r>
      <w:r w:rsidR="00005711">
        <w:rPr>
          <w:b/>
          <w:sz w:val="20"/>
          <w:u w:val="single"/>
        </w:rPr>
        <w:tab/>
      </w:r>
      <w:r w:rsidR="00005711">
        <w:rPr>
          <w:b/>
          <w:sz w:val="20"/>
          <w:u w:val="single"/>
        </w:rPr>
        <w:tab/>
      </w:r>
      <w:r w:rsidRPr="003D5BCD">
        <w:rPr>
          <w:b/>
          <w:sz w:val="20"/>
        </w:rPr>
        <w:t xml:space="preserve"> of real faith (1:3b)</w:t>
      </w:r>
      <w:r w:rsidR="006B57E4" w:rsidRPr="003D5BCD">
        <w:rPr>
          <w:b/>
          <w:sz w:val="20"/>
        </w:rPr>
        <w:t>.</w:t>
      </w:r>
    </w:p>
    <w:p w14:paraId="5C061F89" w14:textId="6ADFE079" w:rsidR="005842E4" w:rsidRPr="003D5BCD" w:rsidRDefault="00857484" w:rsidP="00857484">
      <w:pPr>
        <w:spacing w:after="120"/>
        <w:ind w:left="360"/>
        <w:jc w:val="both"/>
        <w:rPr>
          <w:sz w:val="20"/>
        </w:rPr>
      </w:pPr>
      <w:r w:rsidRPr="00857484">
        <w:rPr>
          <w:sz w:val="20"/>
        </w:rPr>
        <w:t xml:space="preserve">This is steadfastness, perseverance, and brave endurance.  A tenacity of spirit which hold up under pressure while awaiting God’s time for dismissal of the test or His reward.  </w:t>
      </w:r>
    </w:p>
    <w:p w14:paraId="71F4BCC5" w14:textId="33919B15" w:rsidR="005842E4" w:rsidRPr="003D5BCD" w:rsidRDefault="005842E4" w:rsidP="00FD2D14">
      <w:pPr>
        <w:pStyle w:val="ListParagraph"/>
        <w:numPr>
          <w:ilvl w:val="0"/>
          <w:numId w:val="4"/>
        </w:numPr>
        <w:spacing w:after="60"/>
        <w:jc w:val="both"/>
        <w:rPr>
          <w:b/>
          <w:sz w:val="20"/>
        </w:rPr>
      </w:pPr>
      <w:r w:rsidRPr="003D5BCD">
        <w:rPr>
          <w:b/>
          <w:sz w:val="20"/>
        </w:rPr>
        <w:t xml:space="preserve">Trials propel </w:t>
      </w:r>
      <w:r w:rsidR="00005711">
        <w:rPr>
          <w:b/>
          <w:sz w:val="20"/>
          <w:u w:val="single"/>
        </w:rPr>
        <w:tab/>
      </w:r>
      <w:r w:rsidR="00005711">
        <w:rPr>
          <w:b/>
          <w:sz w:val="20"/>
          <w:u w:val="single"/>
        </w:rPr>
        <w:tab/>
      </w:r>
      <w:r w:rsidR="00005711">
        <w:rPr>
          <w:b/>
          <w:sz w:val="20"/>
          <w:u w:val="single"/>
        </w:rPr>
        <w:tab/>
      </w:r>
      <w:r w:rsidRPr="003D5BCD">
        <w:rPr>
          <w:b/>
          <w:sz w:val="20"/>
        </w:rPr>
        <w:t xml:space="preserve"> of real faith (1:4)</w:t>
      </w:r>
      <w:r w:rsidR="006B57E4" w:rsidRPr="003D5BCD">
        <w:rPr>
          <w:b/>
          <w:sz w:val="20"/>
        </w:rPr>
        <w:t>.</w:t>
      </w:r>
    </w:p>
    <w:p w14:paraId="54FACC99" w14:textId="268C794F" w:rsidR="005842E4" w:rsidRPr="003D5BCD" w:rsidRDefault="00857484" w:rsidP="00857484">
      <w:pPr>
        <w:spacing w:after="120"/>
        <w:ind w:left="360"/>
        <w:jc w:val="both"/>
        <w:rPr>
          <w:sz w:val="20"/>
        </w:rPr>
      </w:pPr>
      <w:r w:rsidRPr="00857484">
        <w:rPr>
          <w:sz w:val="20"/>
        </w:rPr>
        <w:lastRenderedPageBreak/>
        <w:t xml:space="preserve">This is not </w:t>
      </w:r>
      <w:proofErr w:type="spellStart"/>
      <w:r w:rsidRPr="00857484">
        <w:rPr>
          <w:sz w:val="20"/>
        </w:rPr>
        <w:t>sinlessness</w:t>
      </w:r>
      <w:proofErr w:type="spellEnd"/>
      <w:r w:rsidRPr="00857484">
        <w:rPr>
          <w:sz w:val="20"/>
        </w:rPr>
        <w:t xml:space="preserve"> but spiritual maturity.  God’s purpose in bringing trials into our lives is to grow us up into a spiritually mature believer.  Often the times of greatest spiritual growth take place in the midst of great difficulty.</w:t>
      </w:r>
    </w:p>
    <w:p w14:paraId="3487ED50" w14:textId="72A99655" w:rsidR="005842E4" w:rsidRPr="003D5BCD" w:rsidRDefault="005842E4" w:rsidP="00FD2D14">
      <w:pPr>
        <w:pStyle w:val="ListParagraph"/>
        <w:numPr>
          <w:ilvl w:val="0"/>
          <w:numId w:val="4"/>
        </w:numPr>
        <w:spacing w:after="60"/>
        <w:jc w:val="both"/>
        <w:rPr>
          <w:b/>
          <w:sz w:val="20"/>
        </w:rPr>
      </w:pPr>
      <w:r w:rsidRPr="003D5BCD">
        <w:rPr>
          <w:b/>
          <w:sz w:val="20"/>
        </w:rPr>
        <w:t xml:space="preserve">Trials provide </w:t>
      </w:r>
      <w:r w:rsidR="00005711">
        <w:rPr>
          <w:b/>
          <w:sz w:val="20"/>
          <w:u w:val="single"/>
        </w:rPr>
        <w:tab/>
      </w:r>
      <w:r w:rsidR="00005711">
        <w:rPr>
          <w:b/>
          <w:sz w:val="20"/>
          <w:u w:val="single"/>
        </w:rPr>
        <w:tab/>
      </w:r>
      <w:r w:rsidR="00005711">
        <w:rPr>
          <w:b/>
          <w:sz w:val="20"/>
          <w:u w:val="single"/>
        </w:rPr>
        <w:tab/>
      </w:r>
      <w:r w:rsidRPr="003D5BCD">
        <w:rPr>
          <w:b/>
          <w:sz w:val="20"/>
        </w:rPr>
        <w:t xml:space="preserve"> of real faith (1:12)</w:t>
      </w:r>
      <w:r w:rsidR="006B57E4" w:rsidRPr="003D5BCD">
        <w:rPr>
          <w:b/>
          <w:sz w:val="20"/>
        </w:rPr>
        <w:t>.</w:t>
      </w:r>
    </w:p>
    <w:p w14:paraId="5DA7E6D5" w14:textId="180C124D" w:rsidR="005842E4" w:rsidRPr="00FD2D14" w:rsidRDefault="00857484" w:rsidP="00857484">
      <w:pPr>
        <w:spacing w:after="120"/>
        <w:ind w:left="360"/>
        <w:jc w:val="both"/>
        <w:rPr>
          <w:spacing w:val="-6"/>
          <w:sz w:val="20"/>
          <w:szCs w:val="20"/>
        </w:rPr>
      </w:pPr>
      <w:r w:rsidRPr="00FD2D14">
        <w:rPr>
          <w:spacing w:val="-6"/>
          <w:sz w:val="20"/>
          <w:szCs w:val="20"/>
        </w:rPr>
        <w:t>When our faith is tested and found genuine, when we are strengthened and stretch through trials, and when we “grow up” in Christ there is a heavenly reward that awaits us.  It is the “crown of life” given to those who endure temptation.</w:t>
      </w:r>
    </w:p>
    <w:p w14:paraId="3BDE677A" w14:textId="12A73C8A" w:rsidR="005842E4" w:rsidRPr="003D5BCD" w:rsidRDefault="005842E4" w:rsidP="00FD2D14">
      <w:pPr>
        <w:shd w:val="clear" w:color="auto" w:fill="E8CCB8"/>
        <w:spacing w:before="120" w:after="60"/>
        <w:jc w:val="center"/>
        <w:rPr>
          <w:b/>
          <w:sz w:val="20"/>
        </w:rPr>
      </w:pPr>
      <w:r w:rsidRPr="003D5BCD">
        <w:rPr>
          <w:b/>
          <w:sz w:val="20"/>
        </w:rPr>
        <w:t xml:space="preserve">HOW?  THE </w:t>
      </w:r>
      <w:r w:rsidR="00005711">
        <w:rPr>
          <w:b/>
          <w:sz w:val="20"/>
          <w:u w:val="single"/>
        </w:rPr>
        <w:tab/>
      </w:r>
      <w:r w:rsidR="00005711">
        <w:rPr>
          <w:b/>
          <w:sz w:val="20"/>
          <w:u w:val="single"/>
        </w:rPr>
        <w:tab/>
      </w:r>
      <w:r w:rsidR="00005711">
        <w:rPr>
          <w:b/>
          <w:sz w:val="20"/>
          <w:u w:val="single"/>
        </w:rPr>
        <w:tab/>
      </w:r>
      <w:r w:rsidR="00005711">
        <w:rPr>
          <w:b/>
          <w:sz w:val="20"/>
          <w:u w:val="single"/>
        </w:rPr>
        <w:tab/>
      </w:r>
      <w:r w:rsidRPr="003D5BCD">
        <w:rPr>
          <w:b/>
          <w:sz w:val="20"/>
        </w:rPr>
        <w:t xml:space="preserve"> TO TRIALS (1:2-8)</w:t>
      </w:r>
    </w:p>
    <w:p w14:paraId="1E4F4FA4" w14:textId="6153C6E8" w:rsidR="005842E4" w:rsidRPr="003D5BCD" w:rsidRDefault="005842E4" w:rsidP="00FD2D14">
      <w:pPr>
        <w:pStyle w:val="ListParagraph"/>
        <w:numPr>
          <w:ilvl w:val="0"/>
          <w:numId w:val="6"/>
        </w:numPr>
        <w:spacing w:after="60"/>
        <w:jc w:val="both"/>
        <w:rPr>
          <w:b/>
          <w:sz w:val="20"/>
        </w:rPr>
      </w:pPr>
      <w:r w:rsidRPr="003D5BCD">
        <w:rPr>
          <w:b/>
          <w:sz w:val="20"/>
        </w:rPr>
        <w:t xml:space="preserve">Real faith responds by </w:t>
      </w:r>
      <w:r w:rsidR="00005711">
        <w:rPr>
          <w:b/>
          <w:sz w:val="20"/>
          <w:u w:val="single"/>
        </w:rPr>
        <w:tab/>
      </w:r>
      <w:r w:rsidR="00005711">
        <w:rPr>
          <w:b/>
          <w:sz w:val="20"/>
          <w:u w:val="single"/>
        </w:rPr>
        <w:tab/>
        <w:t xml:space="preserve">            </w:t>
      </w:r>
      <w:r w:rsidRPr="003D5BCD">
        <w:rPr>
          <w:b/>
          <w:sz w:val="20"/>
        </w:rPr>
        <w:t xml:space="preserve"> with an attitude of joy (1:2)</w:t>
      </w:r>
      <w:r w:rsidR="006B57E4" w:rsidRPr="003D5BCD">
        <w:rPr>
          <w:b/>
          <w:sz w:val="20"/>
        </w:rPr>
        <w:t>.</w:t>
      </w:r>
    </w:p>
    <w:p w14:paraId="4753ABA8" w14:textId="77777777" w:rsidR="00857484" w:rsidRPr="00857484" w:rsidRDefault="00857484" w:rsidP="00857484">
      <w:pPr>
        <w:spacing w:after="120"/>
        <w:ind w:left="360"/>
        <w:jc w:val="both"/>
        <w:rPr>
          <w:sz w:val="20"/>
        </w:rPr>
      </w:pPr>
      <w:r w:rsidRPr="00857484">
        <w:rPr>
          <w:sz w:val="20"/>
        </w:rPr>
        <w:t xml:space="preserve">The attitude of joy is to lead our thinking in the midst of trials.  Joy has been defined as “a deep seated confidence that God knows what He is doing and the results will be for His glory and our good.”  </w:t>
      </w:r>
    </w:p>
    <w:p w14:paraId="6379EF2A" w14:textId="0F49DEF3" w:rsidR="005842E4" w:rsidRPr="003D5BCD" w:rsidRDefault="005842E4" w:rsidP="00FD2D14">
      <w:pPr>
        <w:pStyle w:val="ListParagraph"/>
        <w:numPr>
          <w:ilvl w:val="0"/>
          <w:numId w:val="6"/>
        </w:numPr>
        <w:spacing w:after="60"/>
        <w:jc w:val="both"/>
        <w:rPr>
          <w:b/>
          <w:sz w:val="20"/>
        </w:rPr>
      </w:pPr>
      <w:r w:rsidRPr="003D5BCD">
        <w:rPr>
          <w:b/>
          <w:sz w:val="20"/>
        </w:rPr>
        <w:t xml:space="preserve">Real faith responds by </w:t>
      </w:r>
      <w:r w:rsidR="00005711">
        <w:rPr>
          <w:b/>
          <w:sz w:val="20"/>
          <w:u w:val="single"/>
        </w:rPr>
        <w:tab/>
      </w:r>
      <w:proofErr w:type="gramStart"/>
      <w:r w:rsidR="00005711">
        <w:rPr>
          <w:b/>
          <w:sz w:val="20"/>
          <w:u w:val="single"/>
        </w:rPr>
        <w:tab/>
        <w:t xml:space="preserve"> </w:t>
      </w:r>
      <w:r w:rsidRPr="003D5BCD">
        <w:rPr>
          <w:b/>
          <w:sz w:val="20"/>
        </w:rPr>
        <w:t xml:space="preserve"> with</w:t>
      </w:r>
      <w:proofErr w:type="gramEnd"/>
      <w:r w:rsidRPr="003D5BCD">
        <w:rPr>
          <w:b/>
          <w:sz w:val="20"/>
        </w:rPr>
        <w:t xml:space="preserve"> an understanding mind (1:3)</w:t>
      </w:r>
      <w:r w:rsidR="006B57E4" w:rsidRPr="003D5BCD">
        <w:rPr>
          <w:b/>
          <w:sz w:val="20"/>
        </w:rPr>
        <w:t>.</w:t>
      </w:r>
    </w:p>
    <w:p w14:paraId="57D8FAF1" w14:textId="51679C22" w:rsidR="005842E4" w:rsidRPr="003D5BCD" w:rsidRDefault="00857484" w:rsidP="00857484">
      <w:pPr>
        <w:spacing w:after="120"/>
        <w:ind w:left="360"/>
        <w:jc w:val="both"/>
        <w:rPr>
          <w:sz w:val="20"/>
        </w:rPr>
      </w:pPr>
      <w:r w:rsidRPr="00857484">
        <w:rPr>
          <w:sz w:val="20"/>
        </w:rPr>
        <w:t xml:space="preserve">The believer knows God’s purpose in testing is to bring about spiritual endurance and maturity, so he must choose to trust and obey God during the trial.  </w:t>
      </w:r>
      <w:proofErr w:type="spellStart"/>
      <w:r w:rsidRPr="00857484">
        <w:rPr>
          <w:sz w:val="20"/>
        </w:rPr>
        <w:t>Weirsbe</w:t>
      </w:r>
      <w:proofErr w:type="spellEnd"/>
      <w:r w:rsidRPr="00857484">
        <w:rPr>
          <w:sz w:val="20"/>
        </w:rPr>
        <w:t xml:space="preserve"> states, “God always tests us to bring out our best; Satan tempts us to bring out our worst.  God fulfills His purposes as we trust Him.  There is no substitu</w:t>
      </w:r>
      <w:r>
        <w:rPr>
          <w:sz w:val="20"/>
        </w:rPr>
        <w:t xml:space="preserve">te for an understanding mind.” </w:t>
      </w:r>
    </w:p>
    <w:p w14:paraId="3A1FE3D7" w14:textId="711521B7" w:rsidR="005842E4" w:rsidRPr="003D5BCD" w:rsidRDefault="005842E4" w:rsidP="00FD2D14">
      <w:pPr>
        <w:pStyle w:val="ListParagraph"/>
        <w:numPr>
          <w:ilvl w:val="0"/>
          <w:numId w:val="6"/>
        </w:numPr>
        <w:spacing w:after="60"/>
        <w:jc w:val="both"/>
        <w:rPr>
          <w:b/>
          <w:sz w:val="20"/>
        </w:rPr>
      </w:pPr>
      <w:r w:rsidRPr="003D5BCD">
        <w:rPr>
          <w:b/>
          <w:sz w:val="20"/>
        </w:rPr>
        <w:t xml:space="preserve">Real faith responds by </w:t>
      </w:r>
      <w:r w:rsidR="00005711">
        <w:rPr>
          <w:b/>
          <w:sz w:val="20"/>
          <w:u w:val="single"/>
        </w:rPr>
        <w:tab/>
      </w:r>
      <w:r w:rsidR="00005711">
        <w:rPr>
          <w:b/>
          <w:sz w:val="20"/>
          <w:u w:val="single"/>
        </w:rPr>
        <w:tab/>
        <w:t xml:space="preserve">          </w:t>
      </w:r>
      <w:r w:rsidRPr="003D5BCD">
        <w:rPr>
          <w:b/>
          <w:sz w:val="20"/>
        </w:rPr>
        <w:t xml:space="preserve"> with a surrendered will (1:4)</w:t>
      </w:r>
      <w:r w:rsidR="006B57E4" w:rsidRPr="003D5BCD">
        <w:rPr>
          <w:b/>
          <w:sz w:val="20"/>
        </w:rPr>
        <w:t>.</w:t>
      </w:r>
    </w:p>
    <w:p w14:paraId="352C83CB" w14:textId="6569C281" w:rsidR="005842E4" w:rsidRPr="003D5BCD" w:rsidRDefault="00857484" w:rsidP="00857484">
      <w:pPr>
        <w:spacing w:after="120"/>
        <w:ind w:left="360"/>
        <w:jc w:val="both"/>
        <w:rPr>
          <w:sz w:val="20"/>
        </w:rPr>
      </w:pPr>
      <w:r w:rsidRPr="00857484">
        <w:rPr>
          <w:sz w:val="20"/>
        </w:rPr>
        <w:t>James reminds readers that it is their continual duty to allow the trial to finish its work to achieve its intended goal.  Don’t interrupt the chain of events, but surrender your will to God’s will, He is working through the trial to further conform you into the image Christ.</w:t>
      </w:r>
    </w:p>
    <w:p w14:paraId="07C8E249" w14:textId="7945822A" w:rsidR="005842E4" w:rsidRPr="003D5BCD" w:rsidRDefault="005842E4" w:rsidP="00FD2D14">
      <w:pPr>
        <w:pStyle w:val="ListParagraph"/>
        <w:numPr>
          <w:ilvl w:val="0"/>
          <w:numId w:val="6"/>
        </w:numPr>
        <w:spacing w:after="60"/>
        <w:jc w:val="both"/>
        <w:rPr>
          <w:b/>
          <w:sz w:val="20"/>
        </w:rPr>
      </w:pPr>
      <w:r w:rsidRPr="003D5BCD">
        <w:rPr>
          <w:b/>
          <w:sz w:val="20"/>
        </w:rPr>
        <w:t xml:space="preserve">Real faith responds by </w:t>
      </w:r>
      <w:r w:rsidR="00005711">
        <w:rPr>
          <w:b/>
          <w:sz w:val="20"/>
          <w:u w:val="single"/>
        </w:rPr>
        <w:tab/>
      </w:r>
      <w:r w:rsidR="00005711">
        <w:rPr>
          <w:b/>
          <w:sz w:val="20"/>
          <w:u w:val="single"/>
        </w:rPr>
        <w:tab/>
        <w:t xml:space="preserve">             </w:t>
      </w:r>
      <w:r w:rsidRPr="003D5BCD">
        <w:rPr>
          <w:b/>
          <w:sz w:val="20"/>
        </w:rPr>
        <w:t xml:space="preserve"> with a believing heart (1:5)</w:t>
      </w:r>
      <w:r w:rsidR="006B57E4" w:rsidRPr="003D5BCD">
        <w:rPr>
          <w:b/>
          <w:sz w:val="20"/>
        </w:rPr>
        <w:t>.</w:t>
      </w:r>
    </w:p>
    <w:p w14:paraId="409DAE56" w14:textId="101A25B9" w:rsidR="005842E4" w:rsidRPr="003D5BCD" w:rsidRDefault="00857484" w:rsidP="00857484">
      <w:pPr>
        <w:spacing w:after="120"/>
        <w:ind w:left="360"/>
        <w:jc w:val="both"/>
        <w:rPr>
          <w:sz w:val="20"/>
        </w:rPr>
      </w:pPr>
      <w:r w:rsidRPr="00857484">
        <w:rPr>
          <w:sz w:val="20"/>
        </w:rPr>
        <w:t>Wisdom is seeing life from God’s point of view.  Asking God for wisdom in the midst of trials should not be our last resort, it should be our first response.  In the midst of trials, don’t wring your hands, bend your knees.  There is one condition for receiving this gift of wisdom, w</w:t>
      </w:r>
      <w:r>
        <w:rPr>
          <w:sz w:val="20"/>
        </w:rPr>
        <w:t xml:space="preserve">e must ask in faith. </w:t>
      </w:r>
      <w:r w:rsidRPr="00857484">
        <w:rPr>
          <w:sz w:val="20"/>
        </w:rPr>
        <w:t>Someone has well said, “Pray believing, and you’ll receive.  Pray in doubt, and you’ll do without.”</w:t>
      </w:r>
    </w:p>
    <w:p w14:paraId="482F336D" w14:textId="55D4ABB9" w:rsidR="006B57E4" w:rsidRPr="003D5BCD" w:rsidRDefault="006B57E4" w:rsidP="00E937A5">
      <w:pPr>
        <w:spacing w:after="60"/>
        <w:jc w:val="center"/>
        <w:rPr>
          <w:sz w:val="20"/>
        </w:rPr>
      </w:pPr>
      <w:r w:rsidRPr="003D5BCD">
        <w:rPr>
          <w:b/>
          <w:sz w:val="20"/>
        </w:rPr>
        <w:t>CONCLUSION</w:t>
      </w:r>
    </w:p>
    <w:p w14:paraId="773FF06E" w14:textId="58E1543D" w:rsidR="005842E4" w:rsidRDefault="00857484" w:rsidP="00857484">
      <w:pPr>
        <w:spacing w:after="120"/>
        <w:jc w:val="both"/>
        <w:rPr>
          <w:spacing w:val="-4"/>
          <w:sz w:val="20"/>
          <w:szCs w:val="20"/>
        </w:rPr>
      </w:pPr>
      <w:r w:rsidRPr="00FD2D14">
        <w:rPr>
          <w:spacing w:val="-4"/>
          <w:sz w:val="20"/>
          <w:szCs w:val="20"/>
        </w:rPr>
        <w:t>Trials are a reality of life.  As a believer, we may not know what tomorrow holds, but we know the One who holds tomorrow.  In the midst of trials, always remember that God is good and desires your best for His glory.  He has allowed your faith to be tested to demonstrate its genuineness.  Through the trial he is working into your life spiritual endurance and maturity.  God has promised to give wisdom during trials when we ask in unwavering faith.  May God help us to respond with a joyful attitude, an understanding mind, a surrendered will, and a believing heart as we anticipate the “crown of life” promised to those that love Him.  Real faith endures trials.</w:t>
      </w:r>
    </w:p>
    <w:p w14:paraId="204B797F" w14:textId="2D1BF7C0" w:rsidR="00701F0E" w:rsidRPr="00701F0E" w:rsidRDefault="00701F0E" w:rsidP="00701F0E">
      <w:pPr>
        <w:ind w:right="90"/>
        <w:jc w:val="right"/>
        <w:rPr>
          <w:b/>
          <w:color w:val="002060"/>
          <w:sz w:val="6"/>
          <w14:glow w14:rad="152400">
            <w14:schemeClr w14:val="bg1">
              <w14:alpha w14:val="47000"/>
            </w14:schemeClr>
          </w14:glow>
        </w:rPr>
      </w:pPr>
      <w:r w:rsidRPr="003D5BCD">
        <w:rPr>
          <w:noProof/>
          <w:sz w:val="22"/>
        </w:rPr>
        <w:lastRenderedPageBreak/>
        <w:drawing>
          <wp:anchor distT="0" distB="0" distL="114300" distR="114300" simplePos="0" relativeHeight="251660288" behindDoc="1" locked="0" layoutInCell="1" allowOverlap="1" wp14:anchorId="5E5D6297" wp14:editId="46C0F80D">
            <wp:simplePos x="0" y="0"/>
            <wp:positionH relativeFrom="column">
              <wp:posOffset>0</wp:posOffset>
            </wp:positionH>
            <wp:positionV relativeFrom="paragraph">
              <wp:posOffset>7093</wp:posOffset>
            </wp:positionV>
            <wp:extent cx="4114165" cy="982345"/>
            <wp:effectExtent l="0" t="0" r="635" b="8255"/>
            <wp:wrapNone/>
            <wp:docPr id="2" name="Picture 2" descr="../Graphics/James%20WEB%20BANNER%20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s/James%20WEB%20BANNER%20left.jpg"/>
                    <pic:cNvPicPr>
                      <a:picLocks noChangeAspect="1" noChangeArrowheads="1"/>
                    </pic:cNvPicPr>
                  </pic:nvPicPr>
                  <pic:blipFill rotWithShape="1">
                    <a:blip r:embed="rId6">
                      <a:extLst>
                        <a:ext uri="{28A0092B-C50C-407E-A947-70E740481C1C}">
                          <a14:useLocalDpi xmlns:a14="http://schemas.microsoft.com/office/drawing/2010/main" val="0"/>
                        </a:ext>
                      </a:extLst>
                    </a:blip>
                    <a:srcRect t="9447" b="11037"/>
                    <a:stretch/>
                  </pic:blipFill>
                  <pic:spPr bwMode="auto">
                    <a:xfrm>
                      <a:off x="0" y="0"/>
                      <a:ext cx="4114165" cy="982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D0C859" w14:textId="7D3D20B0" w:rsidR="002857DE" w:rsidRPr="003D5BCD" w:rsidRDefault="002857DE" w:rsidP="00701F0E">
      <w:pPr>
        <w:ind w:right="90"/>
        <w:jc w:val="right"/>
        <w:rPr>
          <w:b/>
          <w:color w:val="002060"/>
          <w:sz w:val="20"/>
          <w14:glow w14:rad="152400">
            <w14:schemeClr w14:val="bg1">
              <w14:alpha w14:val="47000"/>
            </w14:schemeClr>
          </w14:glow>
        </w:rPr>
      </w:pPr>
      <w:r w:rsidRPr="003D5BCD">
        <w:rPr>
          <w:b/>
          <w:color w:val="002060"/>
          <w:sz w:val="20"/>
          <w14:glow w14:rad="152400">
            <w14:schemeClr w14:val="bg1">
              <w14:alpha w14:val="47000"/>
            </w14:schemeClr>
          </w14:glow>
        </w:rPr>
        <w:t xml:space="preserve">UNIT 1:  </w:t>
      </w:r>
      <w:r w:rsidRPr="003D5BCD">
        <w:rPr>
          <w:b/>
          <w:i/>
          <w:color w:val="002060"/>
          <w:sz w:val="20"/>
          <w14:glow w14:rad="152400">
            <w14:schemeClr w14:val="bg1">
              <w14:alpha w14:val="47000"/>
            </w14:schemeClr>
          </w14:glow>
        </w:rPr>
        <w:t>The Testing of Real Faith</w:t>
      </w:r>
    </w:p>
    <w:p w14:paraId="05A2BD5A" w14:textId="77777777" w:rsidR="002857DE" w:rsidRPr="003D5BCD" w:rsidRDefault="002857DE" w:rsidP="002857DE">
      <w:pPr>
        <w:ind w:right="90"/>
        <w:jc w:val="right"/>
        <w:rPr>
          <w:b/>
          <w:color w:val="002060"/>
          <w:sz w:val="20"/>
          <w14:glow w14:rad="152400">
            <w14:schemeClr w14:val="bg1">
              <w14:alpha w14:val="47000"/>
            </w14:schemeClr>
          </w14:glow>
        </w:rPr>
      </w:pPr>
      <w:r w:rsidRPr="003D5BCD">
        <w:rPr>
          <w:b/>
          <w:color w:val="002060"/>
          <w:sz w:val="20"/>
          <w14:glow w14:rad="152400">
            <w14:schemeClr w14:val="bg1">
              <w14:alpha w14:val="47000"/>
            </w14:schemeClr>
          </w14:glow>
        </w:rPr>
        <w:t>UNIT 1 MEMORY VERSE:  James 1:2-4</w:t>
      </w:r>
    </w:p>
    <w:p w14:paraId="4F46CFF4" w14:textId="77777777" w:rsidR="002857DE" w:rsidRDefault="002857DE" w:rsidP="002857DE">
      <w:pPr>
        <w:ind w:right="90"/>
        <w:jc w:val="right"/>
        <w:rPr>
          <w:b/>
          <w:color w:val="002060"/>
          <w:sz w:val="20"/>
          <w14:glow w14:rad="152400">
            <w14:schemeClr w14:val="bg1">
              <w14:alpha w14:val="47000"/>
            </w14:schemeClr>
          </w14:glow>
        </w:rPr>
      </w:pPr>
      <w:r w:rsidRPr="003D5BCD">
        <w:rPr>
          <w:b/>
          <w:color w:val="002060"/>
          <w:sz w:val="20"/>
          <w14:glow w14:rad="152400">
            <w14:schemeClr w14:val="bg1">
              <w14:alpha w14:val="47000"/>
            </w14:schemeClr>
          </w14:glow>
        </w:rPr>
        <w:t xml:space="preserve">LESSON 1:  </w:t>
      </w:r>
      <w:r w:rsidRPr="003D5BCD">
        <w:rPr>
          <w:b/>
          <w:i/>
          <w:color w:val="002060"/>
          <w:sz w:val="20"/>
          <w14:glow w14:rad="152400">
            <w14:schemeClr w14:val="bg1">
              <w14:alpha w14:val="47000"/>
            </w14:schemeClr>
          </w14:glow>
        </w:rPr>
        <w:t>Real Faith Endures Trials</w:t>
      </w:r>
      <w:r w:rsidRPr="003D5BCD">
        <w:rPr>
          <w:b/>
          <w:color w:val="002060"/>
          <w:sz w:val="20"/>
          <w14:glow w14:rad="152400">
            <w14:schemeClr w14:val="bg1">
              <w14:alpha w14:val="47000"/>
            </w14:schemeClr>
          </w14:glow>
        </w:rPr>
        <w:br/>
        <w:t>James 1:1-12</w:t>
      </w:r>
    </w:p>
    <w:p w14:paraId="6AA4AE90" w14:textId="77777777" w:rsidR="002857DE" w:rsidRPr="00AB5A32" w:rsidRDefault="002857DE" w:rsidP="002857DE">
      <w:pPr>
        <w:ind w:right="90"/>
        <w:jc w:val="right"/>
        <w:rPr>
          <w:b/>
          <w:bCs/>
          <w:i/>
          <w:color w:val="002060"/>
          <w:spacing w:val="-4"/>
          <w:sz w:val="20"/>
          <w:szCs w:val="20"/>
          <w14:glow w14:rad="152400">
            <w14:schemeClr w14:val="bg1">
              <w14:alpha w14:val="47000"/>
            </w14:schemeClr>
          </w14:glow>
        </w:rPr>
      </w:pPr>
      <w:r w:rsidRPr="00AB5A32">
        <w:rPr>
          <w:b/>
          <w:bCs/>
          <w:color w:val="002060"/>
          <w:spacing w:val="-4"/>
          <w:sz w:val="20"/>
          <w:szCs w:val="20"/>
          <w14:glow w14:rad="152400">
            <w14:schemeClr w14:val="bg1">
              <w14:alpha w14:val="47000"/>
            </w14:schemeClr>
          </w14:glow>
        </w:rPr>
        <w:t xml:space="preserve">NEXT LESSON: </w:t>
      </w:r>
      <w:r w:rsidRPr="00AB5A32">
        <w:rPr>
          <w:b/>
          <w:bCs/>
          <w:i/>
          <w:color w:val="002060"/>
          <w:spacing w:val="-4"/>
          <w:sz w:val="20"/>
          <w:szCs w:val="20"/>
          <w14:glow w14:rad="152400">
            <w14:schemeClr w14:val="bg1">
              <w14:alpha w14:val="47000"/>
            </w14:schemeClr>
          </w14:glow>
        </w:rPr>
        <w:t>Real Faith Escapes Temptation</w:t>
      </w:r>
    </w:p>
    <w:p w14:paraId="4AC9ABDE" w14:textId="77777777" w:rsidR="002857DE" w:rsidRPr="003D5BCD" w:rsidRDefault="002857DE" w:rsidP="002857DE">
      <w:pPr>
        <w:ind w:right="90"/>
        <w:rPr>
          <w:b/>
          <w:color w:val="002060"/>
          <w:sz w:val="22"/>
          <w14:glow w14:rad="152400">
            <w14:schemeClr w14:val="bg1">
              <w14:alpha w14:val="47000"/>
            </w14:schemeClr>
          </w14:glow>
        </w:rPr>
      </w:pPr>
    </w:p>
    <w:p w14:paraId="35D35085" w14:textId="77777777" w:rsidR="002857DE" w:rsidRPr="003D5BCD" w:rsidRDefault="002857DE" w:rsidP="002857DE">
      <w:pPr>
        <w:spacing w:after="60"/>
        <w:jc w:val="center"/>
        <w:rPr>
          <w:b/>
          <w:sz w:val="20"/>
        </w:rPr>
      </w:pPr>
      <w:r w:rsidRPr="003D5BCD">
        <w:rPr>
          <w:b/>
          <w:sz w:val="20"/>
        </w:rPr>
        <w:t>INTRODUCTION</w:t>
      </w:r>
    </w:p>
    <w:p w14:paraId="06C4D53D" w14:textId="77777777" w:rsidR="002857DE" w:rsidRPr="003D5BCD" w:rsidRDefault="002857DE" w:rsidP="002857DE">
      <w:pPr>
        <w:spacing w:after="120"/>
        <w:jc w:val="both"/>
        <w:rPr>
          <w:sz w:val="20"/>
        </w:rPr>
      </w:pPr>
      <w:r w:rsidRPr="003D5BCD">
        <w:rPr>
          <w:sz w:val="20"/>
        </w:rPr>
        <w:t>Our hearts long for authenticity and genuineness.  We might be able to identify counterfeit bills, forged documents, imitation watches, and knock-off purses through careful examination, but how do we discern between genuine and counterfeit faith?  The book of James gives us a series of tests to authenticate and identify Real Faith.</w:t>
      </w:r>
      <w:bookmarkStart w:id="0" w:name="_GoBack"/>
      <w:bookmarkEnd w:id="0"/>
    </w:p>
    <w:p w14:paraId="48352D3F" w14:textId="77777777" w:rsidR="002857DE" w:rsidRPr="003D5BCD" w:rsidRDefault="002857DE" w:rsidP="002857DE">
      <w:pPr>
        <w:spacing w:after="60"/>
        <w:jc w:val="center"/>
        <w:rPr>
          <w:b/>
          <w:sz w:val="20"/>
        </w:rPr>
      </w:pPr>
      <w:r w:rsidRPr="003D5BCD">
        <w:rPr>
          <w:b/>
          <w:sz w:val="20"/>
        </w:rPr>
        <w:t>BACKGROUND</w:t>
      </w:r>
    </w:p>
    <w:p w14:paraId="3B15AA8B" w14:textId="77777777" w:rsidR="002857DE" w:rsidRPr="003D5BCD" w:rsidRDefault="002857DE" w:rsidP="002857DE">
      <w:pPr>
        <w:numPr>
          <w:ilvl w:val="0"/>
          <w:numId w:val="7"/>
        </w:numPr>
        <w:jc w:val="both"/>
        <w:rPr>
          <w:sz w:val="20"/>
        </w:rPr>
      </w:pPr>
      <w:r w:rsidRPr="003D5BCD">
        <w:rPr>
          <w:b/>
          <w:sz w:val="20"/>
        </w:rPr>
        <w:t>Author</w:t>
      </w:r>
      <w:r w:rsidRPr="003D5BCD">
        <w:rPr>
          <w:sz w:val="20"/>
        </w:rPr>
        <w:t xml:space="preserve"> – James, known as “James the </w:t>
      </w:r>
      <w:r w:rsidRPr="003D5BCD">
        <w:rPr>
          <w:sz w:val="20"/>
          <w:u w:val="single"/>
        </w:rPr>
        <w:tab/>
      </w:r>
      <w:r w:rsidRPr="003D5BCD">
        <w:rPr>
          <w:sz w:val="20"/>
          <w:u w:val="single"/>
        </w:rPr>
        <w:tab/>
      </w:r>
      <w:r w:rsidRPr="003D5BCD">
        <w:rPr>
          <w:sz w:val="20"/>
        </w:rPr>
        <w:t>”</w:t>
      </w:r>
    </w:p>
    <w:p w14:paraId="493C7C79" w14:textId="77777777" w:rsidR="002857DE" w:rsidRPr="003D5BCD" w:rsidRDefault="002857DE" w:rsidP="002857DE">
      <w:pPr>
        <w:numPr>
          <w:ilvl w:val="0"/>
          <w:numId w:val="7"/>
        </w:numPr>
        <w:jc w:val="both"/>
        <w:rPr>
          <w:sz w:val="20"/>
        </w:rPr>
      </w:pPr>
      <w:r w:rsidRPr="003D5BCD">
        <w:rPr>
          <w:b/>
          <w:sz w:val="20"/>
        </w:rPr>
        <w:t>Audience</w:t>
      </w:r>
      <w:r w:rsidRPr="003D5BCD">
        <w:rPr>
          <w:sz w:val="20"/>
        </w:rPr>
        <w:t xml:space="preserve"> – Jewish believers who have been dispersed due to</w:t>
      </w:r>
      <w:r w:rsidRPr="003D5BCD">
        <w:rPr>
          <w:sz w:val="20"/>
        </w:rPr>
        <w:br/>
      </w:r>
      <w:r w:rsidRPr="003D5BCD">
        <w:rPr>
          <w:sz w:val="20"/>
          <w:u w:val="single"/>
        </w:rPr>
        <w:t xml:space="preserve"> </w:t>
      </w:r>
      <w:r w:rsidRPr="003D5BCD">
        <w:rPr>
          <w:sz w:val="20"/>
          <w:u w:val="single"/>
        </w:rPr>
        <w:tab/>
      </w:r>
      <w:r w:rsidRPr="003D5BCD">
        <w:rPr>
          <w:sz w:val="20"/>
          <w:u w:val="single"/>
        </w:rPr>
        <w:tab/>
      </w:r>
      <w:r w:rsidRPr="003D5BCD">
        <w:rPr>
          <w:sz w:val="20"/>
          <w:u w:val="single"/>
        </w:rPr>
        <w:tab/>
      </w:r>
      <w:r w:rsidRPr="003D5BCD">
        <w:rPr>
          <w:sz w:val="20"/>
        </w:rPr>
        <w:t xml:space="preserve"> for their faith</w:t>
      </w:r>
    </w:p>
    <w:p w14:paraId="30800FF7" w14:textId="77777777" w:rsidR="002857DE" w:rsidRPr="003D5BCD" w:rsidRDefault="002857DE" w:rsidP="002857DE">
      <w:pPr>
        <w:numPr>
          <w:ilvl w:val="0"/>
          <w:numId w:val="7"/>
        </w:numPr>
        <w:spacing w:after="120"/>
        <w:jc w:val="both"/>
        <w:rPr>
          <w:sz w:val="20"/>
        </w:rPr>
      </w:pPr>
      <w:r w:rsidRPr="003D5BCD">
        <w:rPr>
          <w:b/>
          <w:sz w:val="20"/>
        </w:rPr>
        <w:t>Aim</w:t>
      </w:r>
      <w:r w:rsidRPr="003D5BCD">
        <w:rPr>
          <w:sz w:val="20"/>
        </w:rPr>
        <w:t xml:space="preserve"> – Real Faith demonstrates itself through godly </w:t>
      </w:r>
      <w:r w:rsidRPr="003D5BCD">
        <w:rPr>
          <w:sz w:val="20"/>
          <w:u w:val="single"/>
        </w:rPr>
        <w:tab/>
      </w:r>
      <w:r w:rsidRPr="003D5BCD">
        <w:rPr>
          <w:sz w:val="20"/>
          <w:u w:val="single"/>
        </w:rPr>
        <w:tab/>
        <w:t xml:space="preserve">           </w:t>
      </w:r>
      <w:proofErr w:type="gramStart"/>
      <w:r w:rsidRPr="003D5BCD">
        <w:rPr>
          <w:sz w:val="20"/>
          <w:u w:val="single"/>
        </w:rPr>
        <w:t xml:space="preserve">  </w:t>
      </w:r>
      <w:r w:rsidRPr="003D5BCD">
        <w:rPr>
          <w:sz w:val="20"/>
        </w:rPr>
        <w:t>.</w:t>
      </w:r>
      <w:proofErr w:type="gramEnd"/>
    </w:p>
    <w:p w14:paraId="3BF140AF" w14:textId="77777777" w:rsidR="002857DE" w:rsidRPr="003D5BCD" w:rsidRDefault="002857DE" w:rsidP="002857DE">
      <w:pPr>
        <w:shd w:val="clear" w:color="auto" w:fill="E8CCB8"/>
        <w:spacing w:before="120" w:after="60"/>
        <w:jc w:val="center"/>
        <w:rPr>
          <w:b/>
          <w:sz w:val="20"/>
        </w:rPr>
      </w:pPr>
      <w:r w:rsidRPr="003D5BCD">
        <w:rPr>
          <w:b/>
          <w:sz w:val="20"/>
        </w:rPr>
        <w:t xml:space="preserve">WHEN?  THE </w:t>
      </w:r>
      <w:r w:rsidRPr="003D5BCD">
        <w:rPr>
          <w:b/>
          <w:sz w:val="20"/>
          <w:u w:val="single"/>
        </w:rPr>
        <w:tab/>
      </w:r>
      <w:r w:rsidRPr="003D5BCD">
        <w:rPr>
          <w:b/>
          <w:sz w:val="20"/>
          <w:u w:val="single"/>
        </w:rPr>
        <w:tab/>
      </w:r>
      <w:r w:rsidRPr="003D5BCD">
        <w:rPr>
          <w:b/>
          <w:sz w:val="20"/>
          <w:u w:val="single"/>
        </w:rPr>
        <w:tab/>
      </w:r>
      <w:r w:rsidRPr="003D5BCD">
        <w:rPr>
          <w:b/>
          <w:sz w:val="20"/>
          <w:u w:val="single"/>
        </w:rPr>
        <w:tab/>
      </w:r>
      <w:r w:rsidRPr="003D5BCD">
        <w:rPr>
          <w:b/>
          <w:sz w:val="20"/>
        </w:rPr>
        <w:t xml:space="preserve"> OF TRIALS (1:2)</w:t>
      </w:r>
    </w:p>
    <w:p w14:paraId="314B5E21" w14:textId="77777777" w:rsidR="002857DE" w:rsidRPr="003D5BCD" w:rsidRDefault="002857DE" w:rsidP="002857DE">
      <w:pPr>
        <w:pStyle w:val="ListParagraph"/>
        <w:numPr>
          <w:ilvl w:val="0"/>
          <w:numId w:val="8"/>
        </w:numPr>
        <w:spacing w:after="60"/>
        <w:jc w:val="both"/>
        <w:rPr>
          <w:b/>
          <w:sz w:val="20"/>
        </w:rPr>
      </w:pPr>
      <w:r w:rsidRPr="003D5BCD">
        <w:rPr>
          <w:b/>
          <w:sz w:val="20"/>
        </w:rPr>
        <w:t xml:space="preserve">Trials are a definite </w:t>
      </w:r>
      <w:r w:rsidRPr="003D5BCD">
        <w:rPr>
          <w:b/>
          <w:sz w:val="20"/>
          <w:u w:val="single"/>
        </w:rPr>
        <w:tab/>
      </w:r>
      <w:r w:rsidRPr="003D5BCD">
        <w:rPr>
          <w:b/>
          <w:sz w:val="20"/>
          <w:u w:val="single"/>
        </w:rPr>
        <w:tab/>
      </w:r>
      <w:r w:rsidRPr="003D5BCD">
        <w:rPr>
          <w:b/>
          <w:sz w:val="20"/>
          <w:u w:val="single"/>
        </w:rPr>
        <w:tab/>
      </w:r>
      <w:r>
        <w:rPr>
          <w:b/>
          <w:sz w:val="20"/>
          <w:u w:val="single"/>
        </w:rPr>
        <w:tab/>
      </w:r>
      <w:r w:rsidRPr="003D5BCD">
        <w:rPr>
          <w:b/>
          <w:sz w:val="20"/>
        </w:rPr>
        <w:t xml:space="preserve"> (1:2a).</w:t>
      </w:r>
    </w:p>
    <w:p w14:paraId="3366E8B0" w14:textId="77777777" w:rsidR="002857DE" w:rsidRPr="003D5BCD" w:rsidRDefault="002857DE" w:rsidP="002857DE">
      <w:pPr>
        <w:spacing w:after="120"/>
        <w:ind w:left="360"/>
        <w:jc w:val="both"/>
        <w:rPr>
          <w:sz w:val="20"/>
        </w:rPr>
      </w:pPr>
      <w:r w:rsidRPr="003D5BCD">
        <w:rPr>
          <w:sz w:val="20"/>
        </w:rPr>
        <w:t>Trials are inevitability, universality, and unavoidable.  Difficulties in life are ordinary human experience.  Trials do not discriminate; they descend upon Christian and non-Christian alike, the rich and the poor.</w:t>
      </w:r>
    </w:p>
    <w:p w14:paraId="0DF97378" w14:textId="77777777" w:rsidR="002857DE" w:rsidRPr="003D5BCD" w:rsidRDefault="002857DE" w:rsidP="002857DE">
      <w:pPr>
        <w:pStyle w:val="ListParagraph"/>
        <w:numPr>
          <w:ilvl w:val="0"/>
          <w:numId w:val="8"/>
        </w:numPr>
        <w:spacing w:after="60"/>
        <w:jc w:val="both"/>
        <w:rPr>
          <w:b/>
          <w:sz w:val="20"/>
        </w:rPr>
      </w:pPr>
      <w:r w:rsidRPr="003D5BCD">
        <w:rPr>
          <w:b/>
          <w:sz w:val="20"/>
        </w:rPr>
        <w:t xml:space="preserve">Trials have different </w:t>
      </w:r>
      <w:r>
        <w:rPr>
          <w:b/>
          <w:sz w:val="20"/>
          <w:u w:val="single"/>
        </w:rPr>
        <w:tab/>
      </w:r>
      <w:r>
        <w:rPr>
          <w:b/>
          <w:sz w:val="20"/>
          <w:u w:val="single"/>
        </w:rPr>
        <w:tab/>
      </w:r>
      <w:r>
        <w:rPr>
          <w:b/>
          <w:sz w:val="20"/>
          <w:u w:val="single"/>
        </w:rPr>
        <w:tab/>
      </w:r>
      <w:r>
        <w:rPr>
          <w:b/>
          <w:sz w:val="20"/>
          <w:u w:val="single"/>
        </w:rPr>
        <w:tab/>
      </w:r>
      <w:r w:rsidRPr="003D5BCD">
        <w:rPr>
          <w:b/>
          <w:sz w:val="20"/>
        </w:rPr>
        <w:t xml:space="preserve"> (1:2b).</w:t>
      </w:r>
    </w:p>
    <w:p w14:paraId="35CF79AB" w14:textId="77777777" w:rsidR="002857DE" w:rsidRPr="003D5BCD" w:rsidRDefault="002857DE" w:rsidP="002857DE">
      <w:pPr>
        <w:spacing w:after="120"/>
        <w:ind w:left="360"/>
        <w:jc w:val="both"/>
        <w:rPr>
          <w:sz w:val="20"/>
        </w:rPr>
      </w:pPr>
      <w:r w:rsidRPr="003D5BCD">
        <w:rPr>
          <w:sz w:val="20"/>
        </w:rPr>
        <w:t>Trials come in a variety pack.  We all alike face trials, but not all our trials are alike.  No matter how frequent or frustrating, epic and life changing, whether small or big, major or minor, we do well to remember that God’s grace is sufficient for every trial, whatever its form (II Cor. 12:9).</w:t>
      </w:r>
    </w:p>
    <w:p w14:paraId="737B5C00" w14:textId="77777777" w:rsidR="002857DE" w:rsidRPr="003D5BCD" w:rsidRDefault="002857DE" w:rsidP="002857DE">
      <w:pPr>
        <w:shd w:val="clear" w:color="auto" w:fill="E8CCB8"/>
        <w:spacing w:before="120" w:after="60"/>
        <w:jc w:val="center"/>
        <w:rPr>
          <w:b/>
          <w:sz w:val="20"/>
        </w:rPr>
      </w:pPr>
      <w:r w:rsidRPr="003D5BCD">
        <w:rPr>
          <w:b/>
          <w:sz w:val="20"/>
        </w:rPr>
        <w:t xml:space="preserve">WHY?  THE </w:t>
      </w:r>
      <w:r>
        <w:rPr>
          <w:b/>
          <w:sz w:val="20"/>
          <w:u w:val="single"/>
        </w:rPr>
        <w:t xml:space="preserve">   </w:t>
      </w:r>
      <w:r>
        <w:rPr>
          <w:b/>
          <w:sz w:val="20"/>
          <w:u w:val="single"/>
        </w:rPr>
        <w:tab/>
      </w:r>
      <w:r>
        <w:rPr>
          <w:b/>
          <w:sz w:val="20"/>
          <w:u w:val="single"/>
        </w:rPr>
        <w:tab/>
      </w:r>
      <w:r>
        <w:rPr>
          <w:b/>
          <w:sz w:val="20"/>
          <w:u w:val="single"/>
        </w:rPr>
        <w:tab/>
        <w:t xml:space="preserve">     </w:t>
      </w:r>
      <w:r w:rsidRPr="003D5BCD">
        <w:rPr>
          <w:b/>
          <w:sz w:val="20"/>
        </w:rPr>
        <w:t xml:space="preserve"> FOR TRIALS (1:3-4, 12)</w:t>
      </w:r>
    </w:p>
    <w:p w14:paraId="5E8565C2" w14:textId="77777777" w:rsidR="002857DE" w:rsidRPr="003D5BCD" w:rsidRDefault="002857DE" w:rsidP="002857DE">
      <w:pPr>
        <w:pStyle w:val="ListParagraph"/>
        <w:numPr>
          <w:ilvl w:val="0"/>
          <w:numId w:val="9"/>
        </w:numPr>
        <w:spacing w:after="60"/>
        <w:jc w:val="both"/>
        <w:rPr>
          <w:b/>
          <w:sz w:val="20"/>
        </w:rPr>
      </w:pPr>
      <w:r w:rsidRPr="003D5BCD">
        <w:rPr>
          <w:b/>
          <w:sz w:val="20"/>
        </w:rPr>
        <w:t xml:space="preserve">Trials present </w:t>
      </w:r>
      <w:r>
        <w:rPr>
          <w:b/>
          <w:sz w:val="20"/>
          <w:u w:val="single"/>
        </w:rPr>
        <w:tab/>
      </w:r>
      <w:r>
        <w:rPr>
          <w:b/>
          <w:sz w:val="20"/>
          <w:u w:val="single"/>
        </w:rPr>
        <w:tab/>
      </w:r>
      <w:r>
        <w:rPr>
          <w:b/>
          <w:sz w:val="20"/>
          <w:u w:val="single"/>
        </w:rPr>
        <w:tab/>
      </w:r>
      <w:r w:rsidRPr="003D5BCD">
        <w:rPr>
          <w:b/>
          <w:sz w:val="20"/>
        </w:rPr>
        <w:t xml:space="preserve"> of real faith (1:3a).</w:t>
      </w:r>
    </w:p>
    <w:p w14:paraId="3E9DA3C3" w14:textId="77777777" w:rsidR="002857DE" w:rsidRPr="003D5BCD" w:rsidRDefault="002857DE" w:rsidP="002857DE">
      <w:pPr>
        <w:spacing w:after="120"/>
        <w:ind w:left="360"/>
        <w:jc w:val="both"/>
        <w:rPr>
          <w:sz w:val="20"/>
        </w:rPr>
      </w:pPr>
      <w:r w:rsidRPr="00857484">
        <w:rPr>
          <w:sz w:val="20"/>
        </w:rPr>
        <w:t>Someone has said, “a faith that cannot be tested cannot be trusted”.  Your trial is God’s means to prove that your faith is genuine.  He has entrusted you with a test of authenticity and genuineness.  Real faith stands the crucibles of life.</w:t>
      </w:r>
    </w:p>
    <w:p w14:paraId="40A032FA" w14:textId="77777777" w:rsidR="002857DE" w:rsidRPr="003D5BCD" w:rsidRDefault="002857DE" w:rsidP="002857DE">
      <w:pPr>
        <w:pStyle w:val="ListParagraph"/>
        <w:numPr>
          <w:ilvl w:val="0"/>
          <w:numId w:val="9"/>
        </w:numPr>
        <w:spacing w:after="60"/>
        <w:jc w:val="both"/>
        <w:rPr>
          <w:b/>
          <w:sz w:val="20"/>
        </w:rPr>
      </w:pPr>
      <w:r w:rsidRPr="003D5BCD">
        <w:rPr>
          <w:b/>
          <w:sz w:val="20"/>
        </w:rPr>
        <w:t xml:space="preserve">Trials promote </w:t>
      </w:r>
      <w:r>
        <w:rPr>
          <w:b/>
          <w:sz w:val="20"/>
          <w:u w:val="single"/>
        </w:rPr>
        <w:tab/>
      </w:r>
      <w:r>
        <w:rPr>
          <w:b/>
          <w:sz w:val="20"/>
          <w:u w:val="single"/>
        </w:rPr>
        <w:tab/>
      </w:r>
      <w:r>
        <w:rPr>
          <w:b/>
          <w:sz w:val="20"/>
          <w:u w:val="single"/>
        </w:rPr>
        <w:tab/>
      </w:r>
      <w:r w:rsidRPr="003D5BCD">
        <w:rPr>
          <w:b/>
          <w:sz w:val="20"/>
        </w:rPr>
        <w:t xml:space="preserve"> of real faith (1:3b).</w:t>
      </w:r>
    </w:p>
    <w:p w14:paraId="5CD07111" w14:textId="77777777" w:rsidR="002857DE" w:rsidRPr="003D5BCD" w:rsidRDefault="002857DE" w:rsidP="002857DE">
      <w:pPr>
        <w:spacing w:after="120"/>
        <w:ind w:left="360"/>
        <w:jc w:val="both"/>
        <w:rPr>
          <w:sz w:val="20"/>
        </w:rPr>
      </w:pPr>
      <w:r w:rsidRPr="00857484">
        <w:rPr>
          <w:sz w:val="20"/>
        </w:rPr>
        <w:t xml:space="preserve">This is steadfastness, perseverance, and brave endurance.  A tenacity of spirit which hold up under pressure while awaiting God’s time for dismissal of the test or His reward.  </w:t>
      </w:r>
    </w:p>
    <w:p w14:paraId="438E879F" w14:textId="77777777" w:rsidR="002857DE" w:rsidRPr="003D5BCD" w:rsidRDefault="002857DE" w:rsidP="002857DE">
      <w:pPr>
        <w:pStyle w:val="ListParagraph"/>
        <w:numPr>
          <w:ilvl w:val="0"/>
          <w:numId w:val="9"/>
        </w:numPr>
        <w:spacing w:after="60"/>
        <w:jc w:val="both"/>
        <w:rPr>
          <w:b/>
          <w:sz w:val="20"/>
        </w:rPr>
      </w:pPr>
      <w:r w:rsidRPr="003D5BCD">
        <w:rPr>
          <w:b/>
          <w:sz w:val="20"/>
        </w:rPr>
        <w:t xml:space="preserve">Trials propel </w:t>
      </w:r>
      <w:r>
        <w:rPr>
          <w:b/>
          <w:sz w:val="20"/>
          <w:u w:val="single"/>
        </w:rPr>
        <w:tab/>
      </w:r>
      <w:r>
        <w:rPr>
          <w:b/>
          <w:sz w:val="20"/>
          <w:u w:val="single"/>
        </w:rPr>
        <w:tab/>
      </w:r>
      <w:r>
        <w:rPr>
          <w:b/>
          <w:sz w:val="20"/>
          <w:u w:val="single"/>
        </w:rPr>
        <w:tab/>
      </w:r>
      <w:r w:rsidRPr="003D5BCD">
        <w:rPr>
          <w:b/>
          <w:sz w:val="20"/>
        </w:rPr>
        <w:t xml:space="preserve"> of real faith (1:4).</w:t>
      </w:r>
    </w:p>
    <w:p w14:paraId="4DF5AE8F" w14:textId="77777777" w:rsidR="002857DE" w:rsidRPr="003D5BCD" w:rsidRDefault="002857DE" w:rsidP="002857DE">
      <w:pPr>
        <w:spacing w:after="120"/>
        <w:ind w:left="360"/>
        <w:jc w:val="both"/>
        <w:rPr>
          <w:sz w:val="20"/>
        </w:rPr>
      </w:pPr>
      <w:r w:rsidRPr="00857484">
        <w:rPr>
          <w:sz w:val="20"/>
        </w:rPr>
        <w:t xml:space="preserve">This is not </w:t>
      </w:r>
      <w:proofErr w:type="spellStart"/>
      <w:r w:rsidRPr="00857484">
        <w:rPr>
          <w:sz w:val="20"/>
        </w:rPr>
        <w:t>sinlessness</w:t>
      </w:r>
      <w:proofErr w:type="spellEnd"/>
      <w:r w:rsidRPr="00857484">
        <w:rPr>
          <w:sz w:val="20"/>
        </w:rPr>
        <w:t xml:space="preserve"> but spiritual maturity.  God’s purpose in bringing trials into our lives is to grow us up into a spiritually mature believer.  Often the times of greatest spiritual growth take place in the midst of great difficulty.</w:t>
      </w:r>
    </w:p>
    <w:p w14:paraId="65368EF2" w14:textId="77777777" w:rsidR="002857DE" w:rsidRPr="003D5BCD" w:rsidRDefault="002857DE" w:rsidP="002857DE">
      <w:pPr>
        <w:pStyle w:val="ListParagraph"/>
        <w:numPr>
          <w:ilvl w:val="0"/>
          <w:numId w:val="9"/>
        </w:numPr>
        <w:spacing w:after="60"/>
        <w:jc w:val="both"/>
        <w:rPr>
          <w:b/>
          <w:sz w:val="20"/>
        </w:rPr>
      </w:pPr>
      <w:r w:rsidRPr="003D5BCD">
        <w:rPr>
          <w:b/>
          <w:sz w:val="20"/>
        </w:rPr>
        <w:t xml:space="preserve">Trials provide </w:t>
      </w:r>
      <w:r>
        <w:rPr>
          <w:b/>
          <w:sz w:val="20"/>
          <w:u w:val="single"/>
        </w:rPr>
        <w:tab/>
      </w:r>
      <w:r>
        <w:rPr>
          <w:b/>
          <w:sz w:val="20"/>
          <w:u w:val="single"/>
        </w:rPr>
        <w:tab/>
      </w:r>
      <w:r>
        <w:rPr>
          <w:b/>
          <w:sz w:val="20"/>
          <w:u w:val="single"/>
        </w:rPr>
        <w:tab/>
      </w:r>
      <w:r w:rsidRPr="003D5BCD">
        <w:rPr>
          <w:b/>
          <w:sz w:val="20"/>
        </w:rPr>
        <w:t xml:space="preserve"> of real faith (1:12).</w:t>
      </w:r>
    </w:p>
    <w:p w14:paraId="7916C270" w14:textId="77777777" w:rsidR="002857DE" w:rsidRPr="00FD2D14" w:rsidRDefault="002857DE" w:rsidP="002857DE">
      <w:pPr>
        <w:spacing w:after="120"/>
        <w:ind w:left="360"/>
        <w:jc w:val="both"/>
        <w:rPr>
          <w:spacing w:val="-6"/>
          <w:sz w:val="20"/>
          <w:szCs w:val="20"/>
        </w:rPr>
      </w:pPr>
      <w:r w:rsidRPr="00FD2D14">
        <w:rPr>
          <w:spacing w:val="-6"/>
          <w:sz w:val="20"/>
          <w:szCs w:val="20"/>
        </w:rPr>
        <w:t>When our faith is tested and found genuine, when we are strengthened and stretch through trials, and when we “grow up” in Christ there is a heavenly reward that awaits us.  It is the “crown of life” given to those who endure temptation.</w:t>
      </w:r>
    </w:p>
    <w:p w14:paraId="792E2B6F" w14:textId="77777777" w:rsidR="002857DE" w:rsidRPr="003D5BCD" w:rsidRDefault="002857DE" w:rsidP="002857DE">
      <w:pPr>
        <w:shd w:val="clear" w:color="auto" w:fill="E8CCB8"/>
        <w:spacing w:before="120" w:after="60"/>
        <w:jc w:val="center"/>
        <w:rPr>
          <w:b/>
          <w:sz w:val="20"/>
        </w:rPr>
      </w:pPr>
      <w:r w:rsidRPr="003D5BCD">
        <w:rPr>
          <w:b/>
          <w:sz w:val="20"/>
        </w:rPr>
        <w:t xml:space="preserve">HOW?  THE </w:t>
      </w:r>
      <w:r>
        <w:rPr>
          <w:b/>
          <w:sz w:val="20"/>
          <w:u w:val="single"/>
        </w:rPr>
        <w:tab/>
      </w:r>
      <w:r>
        <w:rPr>
          <w:b/>
          <w:sz w:val="20"/>
          <w:u w:val="single"/>
        </w:rPr>
        <w:tab/>
      </w:r>
      <w:r>
        <w:rPr>
          <w:b/>
          <w:sz w:val="20"/>
          <w:u w:val="single"/>
        </w:rPr>
        <w:tab/>
      </w:r>
      <w:r>
        <w:rPr>
          <w:b/>
          <w:sz w:val="20"/>
          <w:u w:val="single"/>
        </w:rPr>
        <w:tab/>
      </w:r>
      <w:r w:rsidRPr="003D5BCD">
        <w:rPr>
          <w:b/>
          <w:sz w:val="20"/>
        </w:rPr>
        <w:t xml:space="preserve"> TO TRIALS (1:2-8)</w:t>
      </w:r>
    </w:p>
    <w:p w14:paraId="7B453F20" w14:textId="77777777" w:rsidR="002857DE" w:rsidRPr="003D5BCD" w:rsidRDefault="002857DE" w:rsidP="002857DE">
      <w:pPr>
        <w:pStyle w:val="ListParagraph"/>
        <w:numPr>
          <w:ilvl w:val="0"/>
          <w:numId w:val="10"/>
        </w:numPr>
        <w:spacing w:after="60"/>
        <w:jc w:val="both"/>
        <w:rPr>
          <w:b/>
          <w:sz w:val="20"/>
        </w:rPr>
      </w:pPr>
      <w:r w:rsidRPr="003D5BCD">
        <w:rPr>
          <w:b/>
          <w:sz w:val="20"/>
        </w:rPr>
        <w:t xml:space="preserve">Real faith responds by </w:t>
      </w:r>
      <w:r>
        <w:rPr>
          <w:b/>
          <w:sz w:val="20"/>
          <w:u w:val="single"/>
        </w:rPr>
        <w:tab/>
      </w:r>
      <w:r>
        <w:rPr>
          <w:b/>
          <w:sz w:val="20"/>
          <w:u w:val="single"/>
        </w:rPr>
        <w:tab/>
        <w:t xml:space="preserve">            </w:t>
      </w:r>
      <w:r w:rsidRPr="003D5BCD">
        <w:rPr>
          <w:b/>
          <w:sz w:val="20"/>
        </w:rPr>
        <w:t xml:space="preserve"> with an attitude of joy (1:2).</w:t>
      </w:r>
    </w:p>
    <w:p w14:paraId="2A93ADEE" w14:textId="77777777" w:rsidR="002857DE" w:rsidRPr="00857484" w:rsidRDefault="002857DE" w:rsidP="002857DE">
      <w:pPr>
        <w:spacing w:after="120"/>
        <w:ind w:left="360"/>
        <w:jc w:val="both"/>
        <w:rPr>
          <w:sz w:val="20"/>
        </w:rPr>
      </w:pPr>
      <w:r w:rsidRPr="00857484">
        <w:rPr>
          <w:sz w:val="20"/>
        </w:rPr>
        <w:t xml:space="preserve">The attitude of joy is to lead our thinking in the midst of trials.  Joy has been defined as “a deep seated confidence that God knows what He is doing and the results will be for His glory and our good.”  </w:t>
      </w:r>
    </w:p>
    <w:p w14:paraId="7E844E50" w14:textId="77777777" w:rsidR="002857DE" w:rsidRPr="003D5BCD" w:rsidRDefault="002857DE" w:rsidP="002857DE">
      <w:pPr>
        <w:pStyle w:val="ListParagraph"/>
        <w:numPr>
          <w:ilvl w:val="0"/>
          <w:numId w:val="10"/>
        </w:numPr>
        <w:spacing w:after="60"/>
        <w:jc w:val="both"/>
        <w:rPr>
          <w:b/>
          <w:sz w:val="20"/>
        </w:rPr>
      </w:pPr>
      <w:r w:rsidRPr="003D5BCD">
        <w:rPr>
          <w:b/>
          <w:sz w:val="20"/>
        </w:rPr>
        <w:t xml:space="preserve">Real faith responds by </w:t>
      </w:r>
      <w:r>
        <w:rPr>
          <w:b/>
          <w:sz w:val="20"/>
          <w:u w:val="single"/>
        </w:rPr>
        <w:tab/>
      </w:r>
      <w:proofErr w:type="gramStart"/>
      <w:r>
        <w:rPr>
          <w:b/>
          <w:sz w:val="20"/>
          <w:u w:val="single"/>
        </w:rPr>
        <w:tab/>
        <w:t xml:space="preserve"> </w:t>
      </w:r>
      <w:r w:rsidRPr="003D5BCD">
        <w:rPr>
          <w:b/>
          <w:sz w:val="20"/>
        </w:rPr>
        <w:t xml:space="preserve"> with</w:t>
      </w:r>
      <w:proofErr w:type="gramEnd"/>
      <w:r w:rsidRPr="003D5BCD">
        <w:rPr>
          <w:b/>
          <w:sz w:val="20"/>
        </w:rPr>
        <w:t xml:space="preserve"> an understanding mind (1:3).</w:t>
      </w:r>
    </w:p>
    <w:p w14:paraId="34BD3E83" w14:textId="77777777" w:rsidR="002857DE" w:rsidRPr="003D5BCD" w:rsidRDefault="002857DE" w:rsidP="002857DE">
      <w:pPr>
        <w:spacing w:after="120"/>
        <w:ind w:left="360"/>
        <w:jc w:val="both"/>
        <w:rPr>
          <w:sz w:val="20"/>
        </w:rPr>
      </w:pPr>
      <w:r w:rsidRPr="00857484">
        <w:rPr>
          <w:sz w:val="20"/>
        </w:rPr>
        <w:t xml:space="preserve">The believer knows God’s purpose in testing is to bring about spiritual endurance and maturity, so he must choose to trust and obey God during the trial.  </w:t>
      </w:r>
      <w:proofErr w:type="spellStart"/>
      <w:r w:rsidRPr="00857484">
        <w:rPr>
          <w:sz w:val="20"/>
        </w:rPr>
        <w:t>Weirsbe</w:t>
      </w:r>
      <w:proofErr w:type="spellEnd"/>
      <w:r w:rsidRPr="00857484">
        <w:rPr>
          <w:sz w:val="20"/>
        </w:rPr>
        <w:t xml:space="preserve"> states, “God always tests us to bring out our best; Satan tempts us to bring out our worst.  God fulfills His purposes as we trust Him.  There is no substitu</w:t>
      </w:r>
      <w:r>
        <w:rPr>
          <w:sz w:val="20"/>
        </w:rPr>
        <w:t xml:space="preserve">te for an understanding mind.” </w:t>
      </w:r>
    </w:p>
    <w:p w14:paraId="5B13ED59" w14:textId="77777777" w:rsidR="002857DE" w:rsidRPr="003D5BCD" w:rsidRDefault="002857DE" w:rsidP="002857DE">
      <w:pPr>
        <w:pStyle w:val="ListParagraph"/>
        <w:numPr>
          <w:ilvl w:val="0"/>
          <w:numId w:val="10"/>
        </w:numPr>
        <w:spacing w:after="60"/>
        <w:jc w:val="both"/>
        <w:rPr>
          <w:b/>
          <w:sz w:val="20"/>
        </w:rPr>
      </w:pPr>
      <w:r w:rsidRPr="003D5BCD">
        <w:rPr>
          <w:b/>
          <w:sz w:val="20"/>
        </w:rPr>
        <w:t xml:space="preserve">Real faith responds by </w:t>
      </w:r>
      <w:r>
        <w:rPr>
          <w:b/>
          <w:sz w:val="20"/>
          <w:u w:val="single"/>
        </w:rPr>
        <w:tab/>
      </w:r>
      <w:r>
        <w:rPr>
          <w:b/>
          <w:sz w:val="20"/>
          <w:u w:val="single"/>
        </w:rPr>
        <w:tab/>
        <w:t xml:space="preserve">          </w:t>
      </w:r>
      <w:r w:rsidRPr="003D5BCD">
        <w:rPr>
          <w:b/>
          <w:sz w:val="20"/>
        </w:rPr>
        <w:t xml:space="preserve"> with a surrendered will (1:4).</w:t>
      </w:r>
    </w:p>
    <w:p w14:paraId="26854D4B" w14:textId="77777777" w:rsidR="002857DE" w:rsidRPr="003D5BCD" w:rsidRDefault="002857DE" w:rsidP="002857DE">
      <w:pPr>
        <w:spacing w:after="120"/>
        <w:ind w:left="360"/>
        <w:jc w:val="both"/>
        <w:rPr>
          <w:sz w:val="20"/>
        </w:rPr>
      </w:pPr>
      <w:r w:rsidRPr="00857484">
        <w:rPr>
          <w:sz w:val="20"/>
        </w:rPr>
        <w:t>James reminds readers that it is their continual duty to allow the trial to finish its work to achieve its intended goal.  Don’t interrupt the chain of events, but surrender your will to God’s will, He is working through the trial to further conform you into the image Christ.</w:t>
      </w:r>
    </w:p>
    <w:p w14:paraId="62F3078B" w14:textId="77777777" w:rsidR="002857DE" w:rsidRPr="003D5BCD" w:rsidRDefault="002857DE" w:rsidP="002857DE">
      <w:pPr>
        <w:pStyle w:val="ListParagraph"/>
        <w:numPr>
          <w:ilvl w:val="0"/>
          <w:numId w:val="10"/>
        </w:numPr>
        <w:spacing w:after="60"/>
        <w:jc w:val="both"/>
        <w:rPr>
          <w:b/>
          <w:sz w:val="20"/>
        </w:rPr>
      </w:pPr>
      <w:r w:rsidRPr="003D5BCD">
        <w:rPr>
          <w:b/>
          <w:sz w:val="20"/>
        </w:rPr>
        <w:t xml:space="preserve">Real faith responds by </w:t>
      </w:r>
      <w:r>
        <w:rPr>
          <w:b/>
          <w:sz w:val="20"/>
          <w:u w:val="single"/>
        </w:rPr>
        <w:tab/>
      </w:r>
      <w:r>
        <w:rPr>
          <w:b/>
          <w:sz w:val="20"/>
          <w:u w:val="single"/>
        </w:rPr>
        <w:tab/>
        <w:t xml:space="preserve">             </w:t>
      </w:r>
      <w:r w:rsidRPr="003D5BCD">
        <w:rPr>
          <w:b/>
          <w:sz w:val="20"/>
        </w:rPr>
        <w:t xml:space="preserve"> with a believing heart (1:5).</w:t>
      </w:r>
    </w:p>
    <w:p w14:paraId="20753C69" w14:textId="77777777" w:rsidR="002857DE" w:rsidRPr="003D5BCD" w:rsidRDefault="002857DE" w:rsidP="002857DE">
      <w:pPr>
        <w:spacing w:after="120"/>
        <w:ind w:left="360"/>
        <w:jc w:val="both"/>
        <w:rPr>
          <w:sz w:val="20"/>
        </w:rPr>
      </w:pPr>
      <w:r w:rsidRPr="00857484">
        <w:rPr>
          <w:sz w:val="20"/>
        </w:rPr>
        <w:t>Wisdom is seeing life from God’s point of view.  Asking God for wisdom in the midst of trials should not be our last resort, it should be our first response.  In the midst of trials, don’t wring your hands, bend your knees.  There is one condition for receiving this gift of wisdom, w</w:t>
      </w:r>
      <w:r>
        <w:rPr>
          <w:sz w:val="20"/>
        </w:rPr>
        <w:t xml:space="preserve">e must ask in faith. </w:t>
      </w:r>
      <w:r w:rsidRPr="00857484">
        <w:rPr>
          <w:sz w:val="20"/>
        </w:rPr>
        <w:t>Someone has well said, “Pray believing, and you’ll receive.  Pray in doubt, and you’ll do without.”</w:t>
      </w:r>
    </w:p>
    <w:p w14:paraId="4C9B449C" w14:textId="77777777" w:rsidR="002857DE" w:rsidRPr="003D5BCD" w:rsidRDefault="002857DE" w:rsidP="002857DE">
      <w:pPr>
        <w:spacing w:after="60"/>
        <w:jc w:val="center"/>
        <w:rPr>
          <w:sz w:val="20"/>
        </w:rPr>
      </w:pPr>
      <w:r w:rsidRPr="003D5BCD">
        <w:rPr>
          <w:b/>
          <w:sz w:val="20"/>
        </w:rPr>
        <w:t>CONCLUSION</w:t>
      </w:r>
    </w:p>
    <w:p w14:paraId="34E023F9" w14:textId="66D4C8A8" w:rsidR="002857DE" w:rsidRPr="00FD2D14" w:rsidRDefault="002857DE" w:rsidP="00857484">
      <w:pPr>
        <w:spacing w:after="120"/>
        <w:jc w:val="both"/>
        <w:rPr>
          <w:spacing w:val="-4"/>
          <w:sz w:val="20"/>
          <w:szCs w:val="20"/>
        </w:rPr>
      </w:pPr>
      <w:r w:rsidRPr="00FD2D14">
        <w:rPr>
          <w:spacing w:val="-4"/>
          <w:sz w:val="20"/>
          <w:szCs w:val="20"/>
        </w:rPr>
        <w:t>Trials are a reality of life.  As a believer, we may not know what tomorrow holds, but we know the One who holds tomorrow.  In the midst of trials, always remember that God is good and desires your best for His glory.  He has allowed your faith to be tested to demonstrate its genuineness.  Through the trial he is working into your life spiritual endurance and maturity.  God has promised to give wisdom during trials when we ask in unwavering faith.  May God help us to respond with a joyful attitude, an understanding mind, a surrendered will, and a believing heart as we anticipate the “crown of life” promised to those that love Him.  Real faith endures trials.</w:t>
      </w:r>
    </w:p>
    <w:sectPr w:rsidR="002857DE" w:rsidRPr="00FD2D14" w:rsidSect="00701F0E">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B4531"/>
    <w:multiLevelType w:val="hybridMultilevel"/>
    <w:tmpl w:val="8C1801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CC1532"/>
    <w:multiLevelType w:val="hybridMultilevel"/>
    <w:tmpl w:val="9574FB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222A0E"/>
    <w:multiLevelType w:val="hybridMultilevel"/>
    <w:tmpl w:val="9574FB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49756C"/>
    <w:multiLevelType w:val="hybridMultilevel"/>
    <w:tmpl w:val="8C1801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9815C6F"/>
    <w:multiLevelType w:val="hybridMultilevel"/>
    <w:tmpl w:val="8C1801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82C7A23"/>
    <w:multiLevelType w:val="hybridMultilevel"/>
    <w:tmpl w:val="84A053A2"/>
    <w:lvl w:ilvl="0" w:tplc="0409000F">
      <w:start w:val="3"/>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63165F"/>
    <w:multiLevelType w:val="hybridMultilevel"/>
    <w:tmpl w:val="41CA325E"/>
    <w:lvl w:ilvl="0" w:tplc="773EFCD4">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FEB2294"/>
    <w:multiLevelType w:val="hybridMultilevel"/>
    <w:tmpl w:val="9574FB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481631D"/>
    <w:multiLevelType w:val="hybridMultilevel"/>
    <w:tmpl w:val="8C1801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B292E05"/>
    <w:multiLevelType w:val="hybridMultilevel"/>
    <w:tmpl w:val="31F6F1CA"/>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7"/>
  </w:num>
  <w:num w:numId="4">
    <w:abstractNumId w:val="3"/>
  </w:num>
  <w:num w:numId="5">
    <w:abstractNumId w:val="1"/>
  </w:num>
  <w:num w:numId="6">
    <w:abstractNumId w:val="8"/>
  </w:num>
  <w:num w:numId="7">
    <w:abstractNumId w:val="6"/>
  </w:num>
  <w:num w:numId="8">
    <w:abstractNumId w:val="2"/>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976"/>
    <w:rsid w:val="00005711"/>
    <w:rsid w:val="00143205"/>
    <w:rsid w:val="002857DE"/>
    <w:rsid w:val="00382B62"/>
    <w:rsid w:val="003D5BCD"/>
    <w:rsid w:val="00457EF9"/>
    <w:rsid w:val="004617B5"/>
    <w:rsid w:val="005842E4"/>
    <w:rsid w:val="005D3A5A"/>
    <w:rsid w:val="006B57E4"/>
    <w:rsid w:val="00701F0E"/>
    <w:rsid w:val="0080578C"/>
    <w:rsid w:val="00853976"/>
    <w:rsid w:val="00857484"/>
    <w:rsid w:val="00AB5A32"/>
    <w:rsid w:val="00C22E6C"/>
    <w:rsid w:val="00D259EE"/>
    <w:rsid w:val="00E937A5"/>
    <w:rsid w:val="00EF3F86"/>
    <w:rsid w:val="00FD2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6E24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2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20875D8-58F3-1C41-8026-A410A9924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1387</Words>
  <Characters>7910</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Lewis</dc:creator>
  <cp:keywords/>
  <dc:description/>
  <cp:lastModifiedBy>Keith Lewis</cp:lastModifiedBy>
  <cp:revision>13</cp:revision>
  <dcterms:created xsi:type="dcterms:W3CDTF">2015-12-16T20:04:00Z</dcterms:created>
  <dcterms:modified xsi:type="dcterms:W3CDTF">2015-12-16T20:22:00Z</dcterms:modified>
</cp:coreProperties>
</file>