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5368F" w14:textId="77777777" w:rsidR="00D66DAA" w:rsidRPr="00812CB9" w:rsidRDefault="00D66DAA" w:rsidP="00D66DAA">
      <w:pPr>
        <w:ind w:left="1260" w:hanging="1260"/>
        <w:rPr>
          <w:rFonts w:ascii="Calibri" w:hAnsi="Calibri"/>
          <w:b/>
          <w:sz w:val="22"/>
          <w:szCs w:val="22"/>
        </w:rPr>
      </w:pPr>
      <w:r w:rsidRPr="00812CB9">
        <w:rPr>
          <w:rFonts w:ascii="Calibri" w:hAnsi="Calibri"/>
          <w:b/>
          <w:noProof/>
          <w:sz w:val="20"/>
          <w:szCs w:val="22"/>
        </w:rPr>
        <w:drawing>
          <wp:inline distT="0" distB="0" distL="0" distR="0" wp14:anchorId="776B86AD" wp14:editId="731A82D8">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578B0D0D" w14:textId="1D0AF3D6" w:rsidR="00D66DAA" w:rsidRPr="00D441C8" w:rsidRDefault="00D66DAA" w:rsidP="00D441C8">
      <w:pPr>
        <w:tabs>
          <w:tab w:val="left" w:pos="1170"/>
          <w:tab w:val="right" w:pos="6480"/>
        </w:tabs>
        <w:spacing w:before="120"/>
        <w:ind w:left="1260" w:hanging="1260"/>
        <w:rPr>
          <w:rFonts w:ascii="Calibri" w:hAnsi="Calibri"/>
          <w:spacing w:val="-4"/>
          <w:sz w:val="22"/>
          <w:szCs w:val="22"/>
        </w:rPr>
      </w:pPr>
      <w:r w:rsidRPr="00D441C8">
        <w:rPr>
          <w:rFonts w:ascii="Calibri" w:hAnsi="Calibri"/>
          <w:b/>
          <w:spacing w:val="-4"/>
          <w:sz w:val="22"/>
          <w:szCs w:val="22"/>
        </w:rPr>
        <w:t>LESSON</w:t>
      </w:r>
      <w:r w:rsidRPr="00D441C8">
        <w:rPr>
          <w:rFonts w:ascii="Calibri" w:hAnsi="Calibri"/>
          <w:spacing w:val="-4"/>
          <w:sz w:val="22"/>
          <w:szCs w:val="22"/>
        </w:rPr>
        <w:t xml:space="preserve"> </w:t>
      </w:r>
      <w:r w:rsidR="00F23EB4" w:rsidRPr="00D441C8">
        <w:rPr>
          <w:rFonts w:ascii="Calibri" w:hAnsi="Calibri"/>
          <w:b/>
          <w:spacing w:val="-4"/>
          <w:sz w:val="22"/>
          <w:szCs w:val="22"/>
        </w:rPr>
        <w:t>1</w:t>
      </w:r>
      <w:r w:rsidR="00DE5782">
        <w:rPr>
          <w:rFonts w:ascii="Calibri" w:hAnsi="Calibri"/>
          <w:b/>
          <w:spacing w:val="-4"/>
          <w:sz w:val="22"/>
          <w:szCs w:val="22"/>
        </w:rPr>
        <w:t>4</w:t>
      </w:r>
      <w:r w:rsidRPr="00D441C8">
        <w:rPr>
          <w:rFonts w:ascii="Calibri" w:hAnsi="Calibri"/>
          <w:spacing w:val="-4"/>
          <w:sz w:val="22"/>
          <w:szCs w:val="22"/>
        </w:rPr>
        <w:t>:</w:t>
      </w:r>
      <w:r w:rsidRPr="00D441C8">
        <w:rPr>
          <w:rFonts w:ascii="Calibri" w:hAnsi="Calibri"/>
          <w:spacing w:val="-4"/>
          <w:sz w:val="22"/>
          <w:szCs w:val="22"/>
        </w:rPr>
        <w:tab/>
        <w:t>“</w:t>
      </w:r>
      <w:r w:rsidR="003D1E42" w:rsidRPr="00D441C8">
        <w:rPr>
          <w:rFonts w:ascii="Calibri" w:hAnsi="Calibri"/>
          <w:spacing w:val="-4"/>
          <w:sz w:val="22"/>
          <w:szCs w:val="22"/>
        </w:rPr>
        <w:t xml:space="preserve">What Are </w:t>
      </w:r>
      <w:r w:rsidR="00D441C8" w:rsidRPr="00D441C8">
        <w:rPr>
          <w:rFonts w:ascii="Calibri" w:hAnsi="Calibri"/>
          <w:spacing w:val="-4"/>
          <w:sz w:val="22"/>
          <w:szCs w:val="22"/>
        </w:rPr>
        <w:t>You Bragging About</w:t>
      </w:r>
      <w:r w:rsidR="003D1E42" w:rsidRPr="00D441C8">
        <w:rPr>
          <w:rFonts w:ascii="Calibri" w:hAnsi="Calibri"/>
          <w:spacing w:val="-4"/>
          <w:sz w:val="22"/>
          <w:szCs w:val="22"/>
        </w:rPr>
        <w:t>?</w:t>
      </w:r>
      <w:r w:rsidRPr="00D441C8">
        <w:rPr>
          <w:rFonts w:ascii="Calibri" w:hAnsi="Calibri"/>
          <w:spacing w:val="-4"/>
          <w:sz w:val="22"/>
          <w:szCs w:val="22"/>
        </w:rPr>
        <w:t>”</w:t>
      </w:r>
      <w:r w:rsidRPr="00D441C8">
        <w:rPr>
          <w:rFonts w:ascii="Calibri" w:hAnsi="Calibri"/>
          <w:spacing w:val="-4"/>
          <w:sz w:val="22"/>
          <w:szCs w:val="22"/>
        </w:rPr>
        <w:tab/>
      </w:r>
      <w:r w:rsidRPr="00D441C8">
        <w:rPr>
          <w:rFonts w:ascii="Calibri" w:hAnsi="Calibri"/>
          <w:b/>
          <w:spacing w:val="-4"/>
          <w:sz w:val="22"/>
          <w:szCs w:val="22"/>
        </w:rPr>
        <w:t>Date</w:t>
      </w:r>
      <w:r w:rsidR="00035E7A" w:rsidRPr="00D441C8">
        <w:rPr>
          <w:rFonts w:ascii="Calibri" w:hAnsi="Calibri"/>
          <w:spacing w:val="-4"/>
          <w:sz w:val="22"/>
          <w:szCs w:val="22"/>
        </w:rPr>
        <w:t xml:space="preserve">:  </w:t>
      </w:r>
      <w:r w:rsidR="005C6CEC" w:rsidRPr="00D441C8">
        <w:rPr>
          <w:rFonts w:ascii="Calibri" w:hAnsi="Calibri"/>
          <w:spacing w:val="-4"/>
          <w:sz w:val="22"/>
          <w:szCs w:val="22"/>
        </w:rPr>
        <w:t xml:space="preserve">December </w:t>
      </w:r>
      <w:r w:rsidR="00F518FF" w:rsidRPr="00D441C8">
        <w:rPr>
          <w:rFonts w:ascii="Calibri" w:hAnsi="Calibri"/>
          <w:spacing w:val="-4"/>
          <w:sz w:val="22"/>
          <w:szCs w:val="22"/>
        </w:rPr>
        <w:t>21</w:t>
      </w:r>
      <w:r w:rsidRPr="00D441C8">
        <w:rPr>
          <w:rFonts w:ascii="Calibri" w:hAnsi="Calibri"/>
          <w:spacing w:val="-4"/>
          <w:sz w:val="22"/>
          <w:szCs w:val="22"/>
        </w:rPr>
        <w:t>, 2014</w:t>
      </w:r>
    </w:p>
    <w:p w14:paraId="0C80845E" w14:textId="6C300D21" w:rsidR="00D66DAA" w:rsidRPr="00812CB9" w:rsidRDefault="00D66DAA" w:rsidP="00D441C8">
      <w:pPr>
        <w:tabs>
          <w:tab w:val="left" w:pos="1170"/>
        </w:tabs>
        <w:ind w:left="1260" w:hanging="1260"/>
        <w:jc w:val="both"/>
        <w:rPr>
          <w:rFonts w:ascii="Calibri" w:hAnsi="Calibri"/>
          <w:sz w:val="22"/>
          <w:szCs w:val="22"/>
        </w:rPr>
      </w:pPr>
      <w:r w:rsidRPr="00812CB9">
        <w:rPr>
          <w:rFonts w:ascii="Calibri" w:hAnsi="Calibri"/>
          <w:b/>
          <w:sz w:val="22"/>
          <w:szCs w:val="22"/>
        </w:rPr>
        <w:t>TEXT:</w:t>
      </w:r>
      <w:r w:rsidRPr="00812CB9">
        <w:rPr>
          <w:rFonts w:ascii="Calibri" w:hAnsi="Calibri"/>
          <w:b/>
          <w:sz w:val="22"/>
          <w:szCs w:val="22"/>
        </w:rPr>
        <w:tab/>
      </w:r>
      <w:r w:rsidR="002330B4" w:rsidRPr="00812CB9">
        <w:rPr>
          <w:rFonts w:ascii="Calibri" w:hAnsi="Calibri"/>
          <w:sz w:val="22"/>
          <w:szCs w:val="22"/>
        </w:rPr>
        <w:t xml:space="preserve">Galatians </w:t>
      </w:r>
      <w:r w:rsidR="00F518FF">
        <w:rPr>
          <w:rFonts w:ascii="Calibri" w:hAnsi="Calibri"/>
          <w:sz w:val="22"/>
          <w:szCs w:val="22"/>
        </w:rPr>
        <w:t>6:11-18</w:t>
      </w:r>
    </w:p>
    <w:p w14:paraId="3962B90E" w14:textId="77777777" w:rsidR="00D66DAA" w:rsidRPr="00812CB9" w:rsidRDefault="00D66DAA" w:rsidP="00D66DAA">
      <w:pPr>
        <w:tabs>
          <w:tab w:val="left" w:pos="2160"/>
        </w:tabs>
        <w:spacing w:before="240"/>
        <w:ind w:left="2167" w:hanging="2167"/>
        <w:jc w:val="both"/>
        <w:rPr>
          <w:rFonts w:ascii="Calibri" w:hAnsi="Calibri"/>
          <w:b/>
          <w:sz w:val="22"/>
          <w:szCs w:val="22"/>
        </w:rPr>
      </w:pPr>
      <w:r w:rsidRPr="00812CB9">
        <w:rPr>
          <w:rFonts w:ascii="Calibri" w:hAnsi="Calibri"/>
          <w:b/>
          <w:sz w:val="22"/>
          <w:szCs w:val="22"/>
        </w:rPr>
        <w:t>INTRODUCTION</w:t>
      </w:r>
    </w:p>
    <w:p w14:paraId="48459B52" w14:textId="77777777" w:rsidR="00BF76B7" w:rsidRDefault="00BF76B7" w:rsidP="00BF76B7">
      <w:pPr>
        <w:spacing w:after="120"/>
        <w:jc w:val="both"/>
        <w:rPr>
          <w:rFonts w:ascii="Calibri" w:hAnsi="Calibri"/>
          <w:sz w:val="22"/>
          <w:szCs w:val="22"/>
        </w:rPr>
      </w:pPr>
      <w:r>
        <w:rPr>
          <w:rFonts w:ascii="Calibri" w:hAnsi="Calibri"/>
          <w:sz w:val="22"/>
          <w:szCs w:val="22"/>
        </w:rPr>
        <w:t>“</w:t>
      </w:r>
      <w:r w:rsidRPr="00760AF1">
        <w:rPr>
          <w:rFonts w:ascii="Calibri" w:hAnsi="Calibri"/>
          <w:sz w:val="22"/>
          <w:szCs w:val="22"/>
        </w:rPr>
        <w:t>See with what large letters I am writing to you with my own hand</w:t>
      </w:r>
      <w:r>
        <w:rPr>
          <w:rFonts w:ascii="Calibri" w:hAnsi="Calibri"/>
          <w:sz w:val="22"/>
          <w:szCs w:val="22"/>
        </w:rPr>
        <w:t>” — Paul’s practice, apparently, was to dictate his letters to a scribe (or technically, an amanuensis), often writing the salutation in his own hand (cf. 1 Corinthians 16:21; Colossians 4:18; 2 Thessalonians 3:17) in order to prove its genuineness. Here, however, it seems that he has written this entire letter “with [his] own hand.” The lack of a personal conclusion, the continuation of a tone of seriousness, and his declaration to have written the letter by hand cause MacArthur to observe, “</w:t>
      </w:r>
      <w:r w:rsidRPr="00BF76B7">
        <w:rPr>
          <w:rFonts w:ascii="Calibri" w:hAnsi="Calibri"/>
          <w:bCs/>
          <w:sz w:val="22"/>
          <w:szCs w:val="22"/>
        </w:rPr>
        <w:t>It is almost as if the courier were standing at the door, waiting for Paul to finish writing so he could rush the letter on its way.</w:t>
      </w:r>
      <w:r>
        <w:rPr>
          <w:rFonts w:ascii="Calibri" w:hAnsi="Calibri"/>
          <w:bCs/>
          <w:sz w:val="22"/>
          <w:szCs w:val="22"/>
        </w:rPr>
        <w:t>”</w:t>
      </w:r>
      <w:r w:rsidRPr="00BF76B7">
        <w:rPr>
          <w:rFonts w:ascii="Calibri" w:hAnsi="Calibri"/>
          <w:sz w:val="22"/>
          <w:szCs w:val="22"/>
          <w:vertAlign w:val="superscript"/>
        </w:rPr>
        <w:endnoteReference w:id="1"/>
      </w:r>
    </w:p>
    <w:p w14:paraId="31646810" w14:textId="0C5245AE" w:rsidR="00BF76B7" w:rsidRDefault="00BF76B7" w:rsidP="00BF76B7">
      <w:pPr>
        <w:spacing w:after="120"/>
        <w:jc w:val="both"/>
        <w:rPr>
          <w:rFonts w:ascii="Calibri" w:hAnsi="Calibri"/>
          <w:sz w:val="22"/>
          <w:szCs w:val="22"/>
        </w:rPr>
      </w:pPr>
      <w:r>
        <w:rPr>
          <w:rFonts w:ascii="Calibri" w:hAnsi="Calibri"/>
          <w:sz w:val="22"/>
          <w:szCs w:val="22"/>
        </w:rPr>
        <w:t>Paul’s reference to writing in “large letters” has been variously understood. The two most common interpretations are: (1) he used large letters because of his poor eyesight, a medical condition we noted as a possibility in Galatians 4:13, 15; (2) the large letters were Greek uncials, similar to our capital letters, that were not normally used by a scribe. Both explanations are entirely possible, causing MacArthur to again offer us his conclusion.</w:t>
      </w:r>
    </w:p>
    <w:p w14:paraId="3038C109" w14:textId="62D04C80" w:rsidR="00BF76B7" w:rsidRPr="00BF76B7" w:rsidRDefault="00BF76B7" w:rsidP="00BF76B7">
      <w:pPr>
        <w:spacing w:after="120"/>
        <w:ind w:left="360"/>
        <w:jc w:val="both"/>
        <w:rPr>
          <w:rFonts w:ascii="Calibri" w:hAnsi="Calibri"/>
          <w:i/>
          <w:sz w:val="22"/>
          <w:szCs w:val="22"/>
        </w:rPr>
      </w:pPr>
      <w:r w:rsidRPr="00BF76B7">
        <w:rPr>
          <w:rFonts w:ascii="Calibri" w:hAnsi="Calibri"/>
          <w:i/>
          <w:sz w:val="22"/>
          <w:szCs w:val="22"/>
        </w:rPr>
        <w:t>Reflecting the sum of the possibilities just discussed, Paul may have used the somewhat unsightly lettering as a statement, saying, in effect, “Because of my poor eyesight, you know how hard it is for me to write by my own hand, but what I have to say is so important and urgent that I want you to have this letter in your hands as soon as possible, with as bold lettering as possible. Unlike the Judaizers, I have never tried to impress you with my scholarship, personal skills, or superficial formalities. When I first came to you, you accepted my message with gladness, although my bodily presence was unattractive. This epistle is not written attractively, either, but I hope you will receive its message with the same urgency with which it is sent.”</w:t>
      </w:r>
      <w:r w:rsidRPr="00BF76B7">
        <w:rPr>
          <w:rFonts w:ascii="Calibri" w:hAnsi="Calibri"/>
          <w:sz w:val="22"/>
          <w:szCs w:val="22"/>
          <w:vertAlign w:val="superscript"/>
        </w:rPr>
        <w:endnoteReference w:id="2"/>
      </w:r>
    </w:p>
    <w:p w14:paraId="34AA17B4" w14:textId="538B3414" w:rsidR="00BF76B7" w:rsidRPr="005461EC" w:rsidRDefault="00BF76B7" w:rsidP="00BF76B7">
      <w:pPr>
        <w:spacing w:after="120"/>
        <w:jc w:val="both"/>
        <w:rPr>
          <w:rFonts w:ascii="Calibri" w:hAnsi="Calibri"/>
          <w:sz w:val="22"/>
          <w:szCs w:val="22"/>
        </w:rPr>
      </w:pPr>
      <w:r>
        <w:rPr>
          <w:rFonts w:ascii="Calibri" w:hAnsi="Calibri"/>
          <w:sz w:val="22"/>
          <w:szCs w:val="22"/>
        </w:rPr>
        <w:t xml:space="preserve">So, in his “own hand” and with “large letters,” Paul ends this intense letter with an intense conclusion. His burden is that of any instructor, </w:t>
      </w:r>
      <w:r>
        <w:rPr>
          <w:rFonts w:ascii="Calibri" w:hAnsi="Calibri"/>
          <w:sz w:val="22"/>
          <w:szCs w:val="22"/>
        </w:rPr>
        <w:lastRenderedPageBreak/>
        <w:t>who upon coming to the climax of his lesson might say, “DON’T MISS THIS!” What is it that Paul doesn’t want us to miss?</w:t>
      </w:r>
    </w:p>
    <w:p w14:paraId="7C99F837" w14:textId="32EEE21E" w:rsidR="008C7F9C" w:rsidRDefault="002F23A1" w:rsidP="00CF743C">
      <w:pPr>
        <w:spacing w:after="120"/>
        <w:jc w:val="both"/>
        <w:rPr>
          <w:rFonts w:ascii="Calibri" w:hAnsi="Calibri"/>
          <w:sz w:val="22"/>
          <w:szCs w:val="22"/>
        </w:rPr>
      </w:pPr>
      <w:r>
        <w:rPr>
          <w:rFonts w:ascii="Calibri" w:hAnsi="Calibri"/>
          <w:b/>
          <w:i/>
          <w:sz w:val="22"/>
          <w:szCs w:val="22"/>
        </w:rPr>
        <w:t>Illustration</w:t>
      </w:r>
      <w:r>
        <w:rPr>
          <w:rFonts w:ascii="Calibri" w:hAnsi="Calibri"/>
          <w:sz w:val="22"/>
          <w:szCs w:val="22"/>
        </w:rPr>
        <w:t xml:space="preserve">: </w:t>
      </w:r>
      <w:r w:rsidR="008C7F9C">
        <w:rPr>
          <w:rFonts w:ascii="Calibri" w:hAnsi="Calibri"/>
          <w:sz w:val="22"/>
          <w:szCs w:val="22"/>
        </w:rPr>
        <w:t>For many, talking trash is a big part of sports. The NBA is notorious for its big-name trash-talkers: Kevin Garnett, Michael Jordan, Kobe Bryant, Gary Payton, Charles Barkley, and even Reggie Miller. And in the NFL today, no one is worse than Richard Sherman.</w:t>
      </w:r>
    </w:p>
    <w:p w14:paraId="2053D59B" w14:textId="4C0AF26B" w:rsidR="002F23A1" w:rsidRPr="002F23A1" w:rsidRDefault="008C7F9C" w:rsidP="00CF743C">
      <w:pPr>
        <w:spacing w:after="120"/>
        <w:jc w:val="both"/>
        <w:rPr>
          <w:rFonts w:ascii="Calibri" w:hAnsi="Calibri"/>
          <w:sz w:val="22"/>
          <w:szCs w:val="22"/>
        </w:rPr>
      </w:pPr>
      <w:r>
        <w:rPr>
          <w:rFonts w:ascii="Calibri" w:hAnsi="Calibri"/>
          <w:sz w:val="22"/>
          <w:szCs w:val="22"/>
        </w:rPr>
        <w:t>Sometimes, their trash-talking boasting climaxes in a “guarantee.”</w:t>
      </w:r>
      <w:r w:rsidR="002F23A1">
        <w:rPr>
          <w:rFonts w:ascii="Calibri" w:hAnsi="Calibri"/>
          <w:sz w:val="22"/>
          <w:szCs w:val="22"/>
        </w:rPr>
        <w:t xml:space="preserve"> We’re accustomed to he</w:t>
      </w:r>
      <w:r>
        <w:rPr>
          <w:rFonts w:ascii="Calibri" w:hAnsi="Calibri"/>
          <w:sz w:val="22"/>
          <w:szCs w:val="22"/>
        </w:rPr>
        <w:t xml:space="preserve">aring a few of these each year, in which a player makes </w:t>
      </w:r>
      <w:r w:rsidR="002F23A1">
        <w:rPr>
          <w:rFonts w:ascii="Calibri" w:hAnsi="Calibri"/>
          <w:sz w:val="22"/>
          <w:szCs w:val="22"/>
        </w:rPr>
        <w:t xml:space="preserve">some claim about his team and then “guarantees” it. This week, it was the Denver Broncos defensive tackle, Terrance “Pot Roast” </w:t>
      </w:r>
      <w:proofErr w:type="spellStart"/>
      <w:r w:rsidR="002F23A1">
        <w:rPr>
          <w:rFonts w:ascii="Calibri" w:hAnsi="Calibri"/>
          <w:sz w:val="22"/>
          <w:szCs w:val="22"/>
        </w:rPr>
        <w:t>Knighton</w:t>
      </w:r>
      <w:proofErr w:type="spellEnd"/>
      <w:r w:rsidR="002F23A1">
        <w:rPr>
          <w:rFonts w:ascii="Calibri" w:hAnsi="Calibri"/>
          <w:sz w:val="22"/>
          <w:szCs w:val="22"/>
        </w:rPr>
        <w:t xml:space="preserve">, who “guaranteed” that his team would </w:t>
      </w:r>
      <w:r w:rsidR="00B81862">
        <w:rPr>
          <w:rFonts w:ascii="Calibri" w:hAnsi="Calibri"/>
          <w:sz w:val="22"/>
          <w:szCs w:val="22"/>
        </w:rPr>
        <w:t>win</w:t>
      </w:r>
      <w:r w:rsidR="002F23A1">
        <w:rPr>
          <w:rFonts w:ascii="Calibri" w:hAnsi="Calibri"/>
          <w:sz w:val="22"/>
          <w:szCs w:val="22"/>
        </w:rPr>
        <w:t xml:space="preserve"> the Super Bowl, even if that meant going through </w:t>
      </w:r>
      <w:proofErr w:type="spellStart"/>
      <w:r w:rsidR="002F23A1">
        <w:rPr>
          <w:rFonts w:ascii="Calibri" w:hAnsi="Calibri"/>
          <w:sz w:val="22"/>
          <w:szCs w:val="22"/>
        </w:rPr>
        <w:t>Foxborough</w:t>
      </w:r>
      <w:proofErr w:type="spellEnd"/>
      <w:r w:rsidR="00446108">
        <w:rPr>
          <w:rFonts w:ascii="Calibri" w:hAnsi="Calibri"/>
          <w:sz w:val="22"/>
          <w:szCs w:val="22"/>
        </w:rPr>
        <w:t xml:space="preserve"> first</w:t>
      </w:r>
      <w:r w:rsidR="002F23A1">
        <w:rPr>
          <w:rFonts w:ascii="Calibri" w:hAnsi="Calibri"/>
          <w:sz w:val="22"/>
          <w:szCs w:val="22"/>
        </w:rPr>
        <w:t xml:space="preserve">. As we know, such a boast </w:t>
      </w:r>
      <w:r w:rsidR="00171584">
        <w:rPr>
          <w:rFonts w:ascii="Calibri" w:hAnsi="Calibri"/>
          <w:sz w:val="22"/>
          <w:szCs w:val="22"/>
        </w:rPr>
        <w:t>is not a certain prediction, and many a “guarantee” has never come to pass.</w:t>
      </w:r>
    </w:p>
    <w:p w14:paraId="12996A1E" w14:textId="3F28A2A5" w:rsidR="005461EC" w:rsidRDefault="005461EC" w:rsidP="00CF743C">
      <w:pPr>
        <w:spacing w:after="120"/>
        <w:jc w:val="both"/>
        <w:rPr>
          <w:rFonts w:ascii="Calibri" w:hAnsi="Calibri"/>
          <w:sz w:val="22"/>
          <w:szCs w:val="22"/>
        </w:rPr>
      </w:pPr>
      <w:r>
        <w:rPr>
          <w:rFonts w:ascii="Calibri" w:hAnsi="Calibri"/>
          <w:sz w:val="22"/>
          <w:szCs w:val="22"/>
        </w:rPr>
        <w:t xml:space="preserve">We talk big and we brag a lot! </w:t>
      </w:r>
      <w:r w:rsidR="00171584">
        <w:rPr>
          <w:rFonts w:ascii="Calibri" w:hAnsi="Calibri"/>
          <w:sz w:val="22"/>
          <w:szCs w:val="22"/>
        </w:rPr>
        <w:t>There are often consequences for such boasting—m</w:t>
      </w:r>
      <w:r>
        <w:rPr>
          <w:rFonts w:ascii="Calibri" w:hAnsi="Calibri"/>
          <w:sz w:val="22"/>
          <w:szCs w:val="22"/>
        </w:rPr>
        <w:t>any a bragger has had to eat his words!</w:t>
      </w:r>
    </w:p>
    <w:p w14:paraId="75155C12" w14:textId="05619818" w:rsidR="004E0662" w:rsidRDefault="008C7F9C" w:rsidP="00CF743C">
      <w:pPr>
        <w:spacing w:after="120"/>
        <w:jc w:val="both"/>
        <w:rPr>
          <w:rFonts w:ascii="Calibri" w:hAnsi="Calibri"/>
          <w:sz w:val="22"/>
          <w:szCs w:val="22"/>
        </w:rPr>
      </w:pPr>
      <w:r>
        <w:rPr>
          <w:rFonts w:ascii="Calibri" w:hAnsi="Calibri"/>
          <w:sz w:val="22"/>
          <w:szCs w:val="22"/>
        </w:rPr>
        <w:t xml:space="preserve">At the end of this epistle, Paul has one question on his mind, “What are you </w:t>
      </w:r>
      <w:r w:rsidRPr="00DE5782">
        <w:rPr>
          <w:rFonts w:ascii="Calibri" w:hAnsi="Calibri"/>
          <w:sz w:val="22"/>
          <w:szCs w:val="22"/>
          <w:u w:val="single"/>
        </w:rPr>
        <w:t>bragging</w:t>
      </w:r>
      <w:r>
        <w:rPr>
          <w:rFonts w:ascii="Calibri" w:hAnsi="Calibri"/>
          <w:sz w:val="22"/>
          <w:szCs w:val="22"/>
        </w:rPr>
        <w:t xml:space="preserve"> about?”</w:t>
      </w:r>
      <w:r w:rsidR="004E0662">
        <w:rPr>
          <w:rFonts w:ascii="Calibri" w:hAnsi="Calibri"/>
          <w:sz w:val="22"/>
          <w:szCs w:val="22"/>
        </w:rPr>
        <w:t xml:space="preserve"> When it comes to your religious commitments and spiritual perspective, Paul wants to know what you are boasting in.</w:t>
      </w:r>
      <w:r>
        <w:rPr>
          <w:rFonts w:ascii="Calibri" w:hAnsi="Calibri"/>
          <w:sz w:val="22"/>
          <w:szCs w:val="22"/>
        </w:rPr>
        <w:t xml:space="preserve"> He knows that we’ll boast about something, and so he’s concerned that we be</w:t>
      </w:r>
      <w:r w:rsidR="00DE5782">
        <w:rPr>
          <w:rFonts w:ascii="Calibri" w:hAnsi="Calibri"/>
          <w:sz w:val="22"/>
          <w:szCs w:val="22"/>
        </w:rPr>
        <w:t xml:space="preserve"> boasting about the right thing—b</w:t>
      </w:r>
      <w:r w:rsidR="004E0662">
        <w:rPr>
          <w:rFonts w:ascii="Calibri" w:hAnsi="Calibri"/>
          <w:sz w:val="22"/>
          <w:szCs w:val="22"/>
        </w:rPr>
        <w:t xml:space="preserve">ecause, in spiritual and eternal matters, a false boast has tremendous </w:t>
      </w:r>
      <w:r w:rsidR="004E0662" w:rsidRPr="00DE5782">
        <w:rPr>
          <w:rFonts w:ascii="Calibri" w:hAnsi="Calibri"/>
          <w:sz w:val="22"/>
          <w:szCs w:val="22"/>
          <w:u w:val="single"/>
        </w:rPr>
        <w:t>consequences</w:t>
      </w:r>
      <w:r w:rsidR="004E0662">
        <w:rPr>
          <w:rFonts w:ascii="Calibri" w:hAnsi="Calibri"/>
          <w:sz w:val="22"/>
          <w:szCs w:val="22"/>
        </w:rPr>
        <w:t>.</w:t>
      </w:r>
    </w:p>
    <w:p w14:paraId="252A2019" w14:textId="4F060CAB" w:rsidR="00760AF1" w:rsidRDefault="004E0662" w:rsidP="00CF743C">
      <w:pPr>
        <w:spacing w:after="120"/>
        <w:jc w:val="both"/>
        <w:rPr>
          <w:rFonts w:ascii="Calibri" w:hAnsi="Calibri"/>
          <w:sz w:val="22"/>
          <w:szCs w:val="22"/>
        </w:rPr>
      </w:pPr>
      <w:r>
        <w:rPr>
          <w:rFonts w:ascii="Calibri" w:hAnsi="Calibri"/>
          <w:sz w:val="22"/>
          <w:szCs w:val="22"/>
        </w:rPr>
        <w:t xml:space="preserve">In Galatians 6:11-18, Paul’s closing passage, he contrasts two objects of </w:t>
      </w:r>
      <w:r w:rsidR="00DE451A">
        <w:rPr>
          <w:rFonts w:ascii="Calibri" w:hAnsi="Calibri"/>
          <w:sz w:val="22"/>
          <w:szCs w:val="22"/>
        </w:rPr>
        <w:t>our boasting. And his thesis is clearly stated in verse 14, “</w:t>
      </w:r>
      <w:r w:rsidR="00DE451A" w:rsidRPr="00DE451A">
        <w:rPr>
          <w:rFonts w:ascii="Calibri" w:hAnsi="Calibri"/>
          <w:sz w:val="22"/>
          <w:szCs w:val="22"/>
        </w:rPr>
        <w:t>But far be it from me to boast except in the cross of our Lord Jesus Christ</w:t>
      </w:r>
      <w:r w:rsidR="00DE451A">
        <w:rPr>
          <w:rFonts w:ascii="Calibri" w:hAnsi="Calibri"/>
          <w:sz w:val="22"/>
          <w:szCs w:val="22"/>
        </w:rPr>
        <w:t>.” Let’s consider together these contrasting objects of our boasts.</w:t>
      </w:r>
    </w:p>
    <w:p w14:paraId="23E92CD1" w14:textId="2B6E1A41" w:rsidR="00977B6F" w:rsidRPr="005C7728" w:rsidRDefault="00DE451A" w:rsidP="00D66DAA">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rPr>
        <w:t>BOASTING</w:t>
      </w:r>
      <w:r w:rsidR="005C7728">
        <w:rPr>
          <w:rFonts w:ascii="Calibri" w:hAnsi="Calibri"/>
          <w:b/>
          <w:sz w:val="22"/>
          <w:szCs w:val="22"/>
        </w:rPr>
        <w:t xml:space="preserve"> IN THE </w:t>
      </w:r>
      <w:r w:rsidR="005C7728" w:rsidRPr="003D1E42">
        <w:rPr>
          <w:rFonts w:ascii="Calibri" w:hAnsi="Calibri"/>
          <w:b/>
          <w:sz w:val="22"/>
          <w:szCs w:val="22"/>
          <w:u w:val="single"/>
        </w:rPr>
        <w:t>FLESH</w:t>
      </w:r>
      <w:r w:rsidR="005C7728">
        <w:rPr>
          <w:rFonts w:ascii="Calibri" w:hAnsi="Calibri"/>
          <w:b/>
          <w:sz w:val="22"/>
          <w:szCs w:val="22"/>
        </w:rPr>
        <w:t xml:space="preserve"> (vv. 12-13)</w:t>
      </w:r>
    </w:p>
    <w:p w14:paraId="2629E241" w14:textId="2BE700F6" w:rsidR="004E0662" w:rsidRDefault="00DE451A" w:rsidP="00D61DFE">
      <w:pPr>
        <w:tabs>
          <w:tab w:val="left" w:pos="360"/>
        </w:tabs>
        <w:spacing w:before="120" w:after="120"/>
        <w:jc w:val="both"/>
        <w:rPr>
          <w:rFonts w:ascii="Calibri" w:hAnsi="Calibri"/>
          <w:sz w:val="22"/>
          <w:szCs w:val="22"/>
        </w:rPr>
      </w:pPr>
      <w:r>
        <w:rPr>
          <w:rFonts w:ascii="Calibri" w:hAnsi="Calibri"/>
          <w:sz w:val="22"/>
          <w:szCs w:val="22"/>
        </w:rPr>
        <w:t xml:space="preserve">Paul first writes about those who </w:t>
      </w:r>
      <w:r w:rsidR="007F33BC">
        <w:rPr>
          <w:rFonts w:ascii="Calibri" w:hAnsi="Calibri"/>
          <w:sz w:val="22"/>
          <w:szCs w:val="22"/>
        </w:rPr>
        <w:t>“</w:t>
      </w:r>
      <w:r>
        <w:rPr>
          <w:rFonts w:ascii="Calibri" w:hAnsi="Calibri"/>
          <w:sz w:val="22"/>
          <w:szCs w:val="22"/>
        </w:rPr>
        <w:t>boast</w:t>
      </w:r>
      <w:r w:rsidR="007F33BC">
        <w:rPr>
          <w:rFonts w:ascii="Calibri" w:hAnsi="Calibri"/>
          <w:sz w:val="22"/>
          <w:szCs w:val="22"/>
        </w:rPr>
        <w:t>”</w:t>
      </w:r>
      <w:r>
        <w:rPr>
          <w:rFonts w:ascii="Calibri" w:hAnsi="Calibri"/>
          <w:sz w:val="22"/>
          <w:szCs w:val="22"/>
        </w:rPr>
        <w:t xml:space="preserve"> “in the flesh.” The word for “boast,” used two times in verses 13-14, means “to take pride in something”</w:t>
      </w:r>
      <w:r w:rsidRPr="00DE451A">
        <w:rPr>
          <w:rFonts w:ascii="Calibri" w:hAnsi="Calibri"/>
          <w:sz w:val="22"/>
          <w:szCs w:val="22"/>
          <w:vertAlign w:val="superscript"/>
        </w:rPr>
        <w:endnoteReference w:id="3"/>
      </w:r>
      <w:r>
        <w:rPr>
          <w:rFonts w:ascii="Calibri" w:hAnsi="Calibri"/>
          <w:sz w:val="22"/>
          <w:szCs w:val="22"/>
        </w:rPr>
        <w:t xml:space="preserve"> or “</w:t>
      </w:r>
      <w:r w:rsidRPr="00DE451A">
        <w:rPr>
          <w:rFonts w:ascii="Calibri" w:hAnsi="Calibri"/>
          <w:sz w:val="22"/>
          <w:szCs w:val="22"/>
        </w:rPr>
        <w:t>to express an unusually high degree of confidence in someone or something being</w:t>
      </w:r>
      <w:r>
        <w:rPr>
          <w:rFonts w:ascii="Calibri" w:hAnsi="Calibri"/>
          <w:sz w:val="22"/>
          <w:szCs w:val="22"/>
        </w:rPr>
        <w:t xml:space="preserve"> exceptionally noteworthy.”</w:t>
      </w:r>
      <w:r w:rsidRPr="00DE451A">
        <w:rPr>
          <w:rFonts w:ascii="Calibri" w:hAnsi="Calibri"/>
          <w:sz w:val="22"/>
          <w:szCs w:val="22"/>
          <w:vertAlign w:val="superscript"/>
        </w:rPr>
        <w:endnoteReference w:id="4"/>
      </w:r>
      <w:r>
        <w:rPr>
          <w:rFonts w:ascii="Calibri" w:hAnsi="Calibri"/>
          <w:sz w:val="22"/>
          <w:szCs w:val="22"/>
        </w:rPr>
        <w:t xml:space="preserve"> It may be deduced from the Greek word for neck, which pictorially is often stretched out as a proud person </w:t>
      </w:r>
      <w:r w:rsidR="00210020">
        <w:rPr>
          <w:rFonts w:ascii="Calibri" w:hAnsi="Calibri"/>
          <w:sz w:val="22"/>
          <w:szCs w:val="22"/>
        </w:rPr>
        <w:t>puffs</w:t>
      </w:r>
      <w:r>
        <w:rPr>
          <w:rFonts w:ascii="Calibri" w:hAnsi="Calibri"/>
          <w:sz w:val="22"/>
          <w:szCs w:val="22"/>
        </w:rPr>
        <w:t xml:space="preserve"> out his chest and sticks up his chin.</w:t>
      </w:r>
    </w:p>
    <w:p w14:paraId="03222E0B" w14:textId="09B8D83C" w:rsidR="00DE451A" w:rsidRDefault="007F33BC" w:rsidP="00D61DFE">
      <w:pPr>
        <w:tabs>
          <w:tab w:val="left" w:pos="360"/>
        </w:tabs>
        <w:spacing w:before="120" w:after="120"/>
        <w:jc w:val="both"/>
        <w:rPr>
          <w:rFonts w:ascii="Calibri" w:hAnsi="Calibri"/>
          <w:sz w:val="22"/>
          <w:szCs w:val="22"/>
        </w:rPr>
      </w:pPr>
      <w:r>
        <w:rPr>
          <w:rFonts w:ascii="Calibri" w:hAnsi="Calibri"/>
          <w:sz w:val="22"/>
          <w:szCs w:val="22"/>
        </w:rPr>
        <w:lastRenderedPageBreak/>
        <w:t>The object of their boasting is “the flesh.” “</w:t>
      </w:r>
      <w:r w:rsidRPr="007F33BC">
        <w:rPr>
          <w:rFonts w:ascii="Calibri" w:hAnsi="Calibri"/>
          <w:bCs/>
          <w:sz w:val="22"/>
          <w:szCs w:val="22"/>
        </w:rPr>
        <w:t>Here the flesh has reference to the works of their humanness and self-effort apart from the Spirit. They were not concerned about pleasing God by inward righteousness but about impressing other men by outward legalism.</w:t>
      </w:r>
      <w:r>
        <w:rPr>
          <w:rFonts w:ascii="Calibri" w:hAnsi="Calibri"/>
          <w:bCs/>
          <w:sz w:val="22"/>
          <w:szCs w:val="22"/>
        </w:rPr>
        <w:t>”</w:t>
      </w:r>
      <w:r w:rsidR="0019723E" w:rsidRPr="007F33BC">
        <w:rPr>
          <w:rFonts w:ascii="Calibri" w:hAnsi="Calibri"/>
          <w:sz w:val="22"/>
          <w:szCs w:val="22"/>
          <w:vertAlign w:val="superscript"/>
        </w:rPr>
        <w:endnoteReference w:id="5"/>
      </w:r>
      <w:r w:rsidR="0019723E">
        <w:rPr>
          <w:rFonts w:ascii="Calibri" w:hAnsi="Calibri"/>
          <w:bCs/>
          <w:sz w:val="22"/>
          <w:szCs w:val="22"/>
        </w:rPr>
        <w:t xml:space="preserve"> </w:t>
      </w:r>
      <w:r>
        <w:rPr>
          <w:rFonts w:ascii="Calibri" w:hAnsi="Calibri"/>
          <w:bCs/>
          <w:sz w:val="22"/>
          <w:szCs w:val="22"/>
        </w:rPr>
        <w:t xml:space="preserve">So, these people are Paul’s opponents in this letter, emphasizing Law over grace </w:t>
      </w:r>
      <w:r w:rsidR="009A6503">
        <w:rPr>
          <w:rFonts w:ascii="Calibri" w:hAnsi="Calibri"/>
          <w:bCs/>
          <w:sz w:val="22"/>
          <w:szCs w:val="22"/>
        </w:rPr>
        <w:t>works over faith, flesh over Spirit.</w:t>
      </w:r>
    </w:p>
    <w:p w14:paraId="436910D6" w14:textId="05DB9273" w:rsidR="00D66DAA" w:rsidRPr="00812CB9" w:rsidRDefault="007F33BC" w:rsidP="00D61DFE">
      <w:pPr>
        <w:tabs>
          <w:tab w:val="left" w:pos="360"/>
        </w:tabs>
        <w:spacing w:before="120" w:after="120"/>
        <w:jc w:val="both"/>
        <w:rPr>
          <w:rFonts w:ascii="Calibri" w:hAnsi="Calibri"/>
          <w:sz w:val="22"/>
          <w:szCs w:val="22"/>
        </w:rPr>
      </w:pPr>
      <w:r>
        <w:rPr>
          <w:rFonts w:ascii="Calibri" w:hAnsi="Calibri"/>
          <w:sz w:val="22"/>
          <w:szCs w:val="22"/>
        </w:rPr>
        <w:t xml:space="preserve">In verses 12-13, Paul traces several characteristics of </w:t>
      </w:r>
      <w:r w:rsidR="0017060D">
        <w:rPr>
          <w:rFonts w:ascii="Calibri" w:hAnsi="Calibri"/>
          <w:sz w:val="22"/>
          <w:szCs w:val="22"/>
        </w:rPr>
        <w:t xml:space="preserve">those who </w:t>
      </w:r>
      <w:r w:rsidR="00896B3E">
        <w:rPr>
          <w:rFonts w:ascii="Calibri" w:hAnsi="Calibri"/>
          <w:sz w:val="22"/>
          <w:szCs w:val="22"/>
        </w:rPr>
        <w:t>are confident</w:t>
      </w:r>
      <w:r w:rsidR="0017060D">
        <w:rPr>
          <w:rFonts w:ascii="Calibri" w:hAnsi="Calibri"/>
          <w:sz w:val="22"/>
          <w:szCs w:val="22"/>
        </w:rPr>
        <w:t xml:space="preserve"> the flesh</w:t>
      </w:r>
      <w:r w:rsidR="00896B3E">
        <w:rPr>
          <w:rFonts w:ascii="Calibri" w:hAnsi="Calibri"/>
          <w:sz w:val="22"/>
          <w:szCs w:val="22"/>
        </w:rPr>
        <w:t xml:space="preserve"> (cf. Philippians 3:2-4)</w:t>
      </w:r>
      <w:r w:rsidR="0017060D">
        <w:rPr>
          <w:rFonts w:ascii="Calibri" w:hAnsi="Calibri"/>
          <w:sz w:val="22"/>
          <w:szCs w:val="22"/>
        </w:rPr>
        <w:t>.</w:t>
      </w:r>
    </w:p>
    <w:p w14:paraId="30B7C373" w14:textId="23735509" w:rsidR="00D66DAA" w:rsidRPr="00812CB9" w:rsidRDefault="005C7728" w:rsidP="005867C0">
      <w:pPr>
        <w:pStyle w:val="ListParagraph"/>
        <w:numPr>
          <w:ilvl w:val="0"/>
          <w:numId w:val="1"/>
        </w:numPr>
        <w:tabs>
          <w:tab w:val="left" w:pos="360"/>
        </w:tabs>
        <w:spacing w:before="240" w:after="120"/>
        <w:jc w:val="both"/>
        <w:rPr>
          <w:rFonts w:ascii="Calibri" w:hAnsi="Calibri"/>
          <w:b/>
          <w:i/>
          <w:sz w:val="22"/>
          <w:szCs w:val="22"/>
        </w:rPr>
      </w:pPr>
      <w:r>
        <w:rPr>
          <w:rFonts w:ascii="Calibri" w:hAnsi="Calibri"/>
          <w:b/>
          <w:i/>
          <w:sz w:val="22"/>
          <w:szCs w:val="22"/>
        </w:rPr>
        <w:t xml:space="preserve">Religious </w:t>
      </w:r>
      <w:r w:rsidRPr="003D1E42">
        <w:rPr>
          <w:rFonts w:ascii="Calibri" w:hAnsi="Calibri"/>
          <w:b/>
          <w:i/>
          <w:sz w:val="22"/>
          <w:szCs w:val="22"/>
          <w:u w:val="single"/>
        </w:rPr>
        <w:t>pride</w:t>
      </w:r>
      <w:r>
        <w:rPr>
          <w:rFonts w:ascii="Calibri" w:hAnsi="Calibri"/>
          <w:b/>
          <w:i/>
          <w:sz w:val="22"/>
          <w:szCs w:val="22"/>
        </w:rPr>
        <w:t xml:space="preserve"> (v. 12a)</w:t>
      </w:r>
    </w:p>
    <w:p w14:paraId="05318D3F" w14:textId="52CE5CEB" w:rsidR="00102D87" w:rsidRDefault="0019723E" w:rsidP="005C7728">
      <w:pPr>
        <w:spacing w:after="120"/>
        <w:ind w:left="360"/>
        <w:jc w:val="both"/>
        <w:rPr>
          <w:rFonts w:ascii="Calibri" w:hAnsi="Calibri"/>
          <w:sz w:val="22"/>
          <w:szCs w:val="22"/>
        </w:rPr>
      </w:pPr>
      <w:r>
        <w:rPr>
          <w:rFonts w:ascii="Calibri" w:hAnsi="Calibri"/>
          <w:sz w:val="22"/>
          <w:szCs w:val="22"/>
        </w:rPr>
        <w:t>They “</w:t>
      </w:r>
      <w:r w:rsidRPr="0019723E">
        <w:rPr>
          <w:rFonts w:ascii="Calibri" w:hAnsi="Calibri"/>
          <w:sz w:val="22"/>
          <w:szCs w:val="22"/>
        </w:rPr>
        <w:t>want to make</w:t>
      </w:r>
      <w:r>
        <w:rPr>
          <w:rFonts w:ascii="Calibri" w:hAnsi="Calibri"/>
          <w:sz w:val="22"/>
          <w:szCs w:val="22"/>
        </w:rPr>
        <w:t xml:space="preserve"> a good showing in the flesh.”</w:t>
      </w:r>
      <w:r w:rsidR="009A6503">
        <w:rPr>
          <w:rFonts w:ascii="Calibri" w:hAnsi="Calibri"/>
          <w:sz w:val="22"/>
          <w:szCs w:val="22"/>
        </w:rPr>
        <w:t xml:space="preserve"> The word “make a good showing” is a compound Greek word combining the words for “good” and “face.” The word is used only here in the New Testament, but is used literally in the Septuagint of Genesis 12:11 to describe the physically beautiful appearance of Sara</w:t>
      </w:r>
      <w:r w:rsidR="00581B59">
        <w:rPr>
          <w:rFonts w:ascii="Calibri" w:hAnsi="Calibri"/>
          <w:sz w:val="22"/>
          <w:szCs w:val="22"/>
        </w:rPr>
        <w:t>h</w:t>
      </w:r>
      <w:r w:rsidR="009A6503">
        <w:rPr>
          <w:rFonts w:ascii="Calibri" w:hAnsi="Calibri"/>
          <w:sz w:val="22"/>
          <w:szCs w:val="22"/>
        </w:rPr>
        <w:t xml:space="preserve">. In our passage, it is used metaphorically and </w:t>
      </w:r>
      <w:proofErr w:type="gramStart"/>
      <w:r w:rsidR="009A6503">
        <w:rPr>
          <w:rFonts w:ascii="Calibri" w:hAnsi="Calibri"/>
          <w:sz w:val="22"/>
          <w:szCs w:val="22"/>
        </w:rPr>
        <w:t>means</w:t>
      </w:r>
      <w:proofErr w:type="gramEnd"/>
      <w:r w:rsidR="009A6503">
        <w:rPr>
          <w:rFonts w:ascii="Calibri" w:hAnsi="Calibri"/>
          <w:sz w:val="22"/>
          <w:szCs w:val="22"/>
        </w:rPr>
        <w:t xml:space="preserve"> “</w:t>
      </w:r>
      <w:r w:rsidR="009A6503" w:rsidRPr="009A6503">
        <w:rPr>
          <w:rFonts w:ascii="Calibri" w:hAnsi="Calibri"/>
          <w:sz w:val="22"/>
          <w:szCs w:val="22"/>
        </w:rPr>
        <w:t>to make a fair appearance or show</w:t>
      </w:r>
      <w:r w:rsidR="009A6503">
        <w:rPr>
          <w:rFonts w:ascii="Calibri" w:hAnsi="Calibri"/>
          <w:sz w:val="22"/>
          <w:szCs w:val="22"/>
        </w:rPr>
        <w:t>.”</w:t>
      </w:r>
      <w:r w:rsidR="00102D87" w:rsidRPr="009A6503">
        <w:rPr>
          <w:rFonts w:ascii="Calibri" w:hAnsi="Calibri"/>
          <w:sz w:val="22"/>
          <w:szCs w:val="22"/>
          <w:vertAlign w:val="superscript"/>
        </w:rPr>
        <w:endnoteReference w:id="6"/>
      </w:r>
      <w:r w:rsidR="00102D87">
        <w:rPr>
          <w:rFonts w:ascii="Calibri" w:hAnsi="Calibri"/>
          <w:sz w:val="22"/>
          <w:szCs w:val="22"/>
        </w:rPr>
        <w:t xml:space="preserve"> </w:t>
      </w:r>
      <w:proofErr w:type="gramStart"/>
      <w:r w:rsidR="00DD03A0">
        <w:rPr>
          <w:rFonts w:ascii="Calibri" w:hAnsi="Calibri"/>
          <w:sz w:val="22"/>
          <w:szCs w:val="22"/>
        </w:rPr>
        <w:t>One lexicon</w:t>
      </w:r>
      <w:proofErr w:type="gramEnd"/>
      <w:r w:rsidR="00DD03A0">
        <w:rPr>
          <w:rFonts w:ascii="Calibri" w:hAnsi="Calibri"/>
          <w:sz w:val="22"/>
          <w:szCs w:val="22"/>
        </w:rPr>
        <w:t xml:space="preserve"> states concerning this word, “I</w:t>
      </w:r>
      <w:r w:rsidR="00DD03A0" w:rsidRPr="00517BD1">
        <w:rPr>
          <w:rFonts w:ascii="Calibri" w:hAnsi="Calibri"/>
          <w:sz w:val="22"/>
          <w:szCs w:val="22"/>
        </w:rPr>
        <w:t>t concerns the difference between appearance and reality.</w:t>
      </w:r>
      <w:r w:rsidR="00DD03A0">
        <w:rPr>
          <w:rFonts w:ascii="Calibri" w:hAnsi="Calibri"/>
          <w:sz w:val="22"/>
          <w:szCs w:val="22"/>
        </w:rPr>
        <w:t>”</w:t>
      </w:r>
      <w:r w:rsidR="00DD03A0" w:rsidRPr="00517BD1">
        <w:rPr>
          <w:rFonts w:ascii="Calibri" w:hAnsi="Calibri"/>
          <w:sz w:val="22"/>
          <w:szCs w:val="22"/>
          <w:vertAlign w:val="superscript"/>
        </w:rPr>
        <w:endnoteReference w:id="7"/>
      </w:r>
      <w:r w:rsidR="00DD03A0">
        <w:rPr>
          <w:rFonts w:ascii="Calibri" w:hAnsi="Calibri"/>
          <w:sz w:val="22"/>
          <w:szCs w:val="22"/>
        </w:rPr>
        <w:t xml:space="preserve"> </w:t>
      </w:r>
      <w:r w:rsidR="00102D87">
        <w:rPr>
          <w:rFonts w:ascii="Calibri" w:hAnsi="Calibri"/>
          <w:sz w:val="22"/>
          <w:szCs w:val="22"/>
        </w:rPr>
        <w:t xml:space="preserve">These flesh-boasters were making a big deal about “the flesh,” that is, their </w:t>
      </w:r>
      <w:r w:rsidR="00DD03A0">
        <w:rPr>
          <w:rFonts w:ascii="Calibri" w:hAnsi="Calibri"/>
          <w:sz w:val="22"/>
          <w:szCs w:val="22"/>
        </w:rPr>
        <w:t xml:space="preserve">external </w:t>
      </w:r>
      <w:r w:rsidR="00102D87">
        <w:rPr>
          <w:rFonts w:ascii="Calibri" w:hAnsi="Calibri"/>
          <w:sz w:val="22"/>
          <w:szCs w:val="22"/>
        </w:rPr>
        <w:t xml:space="preserve">effort, </w:t>
      </w:r>
      <w:r w:rsidR="00DD03A0">
        <w:rPr>
          <w:rFonts w:ascii="Calibri" w:hAnsi="Calibri"/>
          <w:sz w:val="22"/>
          <w:szCs w:val="22"/>
        </w:rPr>
        <w:t xml:space="preserve">visible </w:t>
      </w:r>
      <w:r w:rsidR="00102D87">
        <w:rPr>
          <w:rFonts w:ascii="Calibri" w:hAnsi="Calibri"/>
          <w:sz w:val="22"/>
          <w:szCs w:val="22"/>
        </w:rPr>
        <w:t>works, and religious commitments (i.e., circumcision”). They were zoned in on appearance and show, and there was little more concern than that.</w:t>
      </w:r>
      <w:r w:rsidR="00DD03A0">
        <w:rPr>
          <w:rFonts w:ascii="Calibri" w:hAnsi="Calibri"/>
          <w:sz w:val="22"/>
          <w:szCs w:val="22"/>
        </w:rPr>
        <w:t xml:space="preserve"> The reality of their inward heart and internal selves before God was an altogether different matter (as we’ll see more clearly in verse 13). They were proud about the outside, disregarding all else.</w:t>
      </w:r>
    </w:p>
    <w:p w14:paraId="5EEDA012" w14:textId="090863CE" w:rsidR="00102D87" w:rsidRDefault="00102D87" w:rsidP="005C7728">
      <w:pPr>
        <w:spacing w:after="120"/>
        <w:ind w:left="360"/>
        <w:jc w:val="both"/>
        <w:rPr>
          <w:rFonts w:ascii="Calibri" w:hAnsi="Calibri"/>
          <w:sz w:val="22"/>
          <w:szCs w:val="22"/>
        </w:rPr>
      </w:pPr>
      <w:r>
        <w:rPr>
          <w:rFonts w:ascii="Calibri" w:hAnsi="Calibri"/>
          <w:sz w:val="22"/>
          <w:szCs w:val="22"/>
        </w:rPr>
        <w:t xml:space="preserve">As it did then, such religious pride manifests itself in two ways today. First, it is apparent in the person who appears to be genuinely pious, but is trusting in </w:t>
      </w:r>
      <w:r w:rsidR="00356F4B">
        <w:rPr>
          <w:rFonts w:ascii="Calibri" w:hAnsi="Calibri"/>
          <w:sz w:val="22"/>
          <w:szCs w:val="22"/>
        </w:rPr>
        <w:t>his</w:t>
      </w:r>
      <w:r>
        <w:rPr>
          <w:rFonts w:ascii="Calibri" w:hAnsi="Calibri"/>
          <w:sz w:val="22"/>
          <w:szCs w:val="22"/>
        </w:rPr>
        <w:t xml:space="preserve"> self-effort </w:t>
      </w:r>
      <w:r w:rsidR="00581B59">
        <w:rPr>
          <w:rFonts w:ascii="Calibri" w:hAnsi="Calibri"/>
          <w:sz w:val="22"/>
          <w:szCs w:val="22"/>
        </w:rPr>
        <w:t xml:space="preserve">and personal religious accomplishments </w:t>
      </w:r>
      <w:r>
        <w:rPr>
          <w:rFonts w:ascii="Calibri" w:hAnsi="Calibri"/>
          <w:sz w:val="22"/>
          <w:szCs w:val="22"/>
        </w:rPr>
        <w:t xml:space="preserve">(i.e., “flesh”). Paul rejected this kind of flesh-boasting in Galatians 3:3 </w:t>
      </w:r>
      <w:r w:rsidR="00DD03A0">
        <w:rPr>
          <w:rFonts w:ascii="Calibri" w:hAnsi="Calibri"/>
          <w:sz w:val="22"/>
          <w:szCs w:val="22"/>
        </w:rPr>
        <w:t>when he rhetorically asked, “</w:t>
      </w:r>
      <w:r w:rsidR="00DD03A0" w:rsidRPr="00DD03A0">
        <w:rPr>
          <w:rFonts w:ascii="Calibri" w:hAnsi="Calibri"/>
          <w:sz w:val="22"/>
          <w:szCs w:val="22"/>
        </w:rPr>
        <w:t>Having begun by the Spirit, are you now being perfected by the flesh</w:t>
      </w:r>
      <w:r w:rsidR="00DD03A0">
        <w:rPr>
          <w:rFonts w:ascii="Calibri" w:hAnsi="Calibri"/>
          <w:sz w:val="22"/>
          <w:szCs w:val="22"/>
        </w:rPr>
        <w:t xml:space="preserve">?” Of course not! In fact, he was quite clear in </w:t>
      </w:r>
      <w:r>
        <w:rPr>
          <w:rFonts w:ascii="Calibri" w:hAnsi="Calibri"/>
          <w:sz w:val="22"/>
          <w:szCs w:val="22"/>
        </w:rPr>
        <w:t xml:space="preserve">5:13-26 </w:t>
      </w:r>
      <w:r w:rsidR="00DD03A0">
        <w:rPr>
          <w:rFonts w:ascii="Calibri" w:hAnsi="Calibri"/>
          <w:sz w:val="22"/>
          <w:szCs w:val="22"/>
        </w:rPr>
        <w:t>as to what the flesh inevitably produces.</w:t>
      </w:r>
      <w:r w:rsidR="0065773C">
        <w:rPr>
          <w:rFonts w:ascii="Calibri" w:hAnsi="Calibri"/>
          <w:sz w:val="22"/>
          <w:szCs w:val="22"/>
        </w:rPr>
        <w:t xml:space="preserve"> Elsewhere, Paul describes these people this way, “</w:t>
      </w:r>
      <w:r w:rsidR="0065773C" w:rsidRPr="0065773C">
        <w:rPr>
          <w:rFonts w:ascii="Calibri" w:hAnsi="Calibri"/>
          <w:sz w:val="22"/>
          <w:szCs w:val="22"/>
        </w:rPr>
        <w:t>They will maintain the outward appearance of religion but will have repudiated its power</w:t>
      </w:r>
      <w:r w:rsidR="0065773C">
        <w:rPr>
          <w:rFonts w:ascii="Calibri" w:hAnsi="Calibri"/>
          <w:sz w:val="22"/>
          <w:szCs w:val="22"/>
        </w:rPr>
        <w:t>” (NET).</w:t>
      </w:r>
      <w:r w:rsidR="0017735D">
        <w:rPr>
          <w:rFonts w:ascii="Calibri" w:hAnsi="Calibri"/>
          <w:sz w:val="22"/>
          <w:szCs w:val="22"/>
        </w:rPr>
        <w:t xml:space="preserve"> Cf. Matthew 6:1; Luke 16:14-15</w:t>
      </w:r>
    </w:p>
    <w:p w14:paraId="504175E6" w14:textId="26739F2D" w:rsidR="00581B59" w:rsidRDefault="0065773C" w:rsidP="00581B59">
      <w:pPr>
        <w:spacing w:after="120"/>
        <w:ind w:left="360"/>
        <w:jc w:val="both"/>
        <w:rPr>
          <w:rFonts w:ascii="Calibri" w:hAnsi="Calibri"/>
          <w:sz w:val="22"/>
          <w:szCs w:val="22"/>
        </w:rPr>
      </w:pPr>
      <w:r>
        <w:rPr>
          <w:rFonts w:ascii="Calibri" w:hAnsi="Calibri"/>
          <w:sz w:val="22"/>
          <w:szCs w:val="22"/>
        </w:rPr>
        <w:t>The second way this religious pride manifests itself is in those whose religious</w:t>
      </w:r>
      <w:r w:rsidR="003A7A04">
        <w:rPr>
          <w:rFonts w:ascii="Calibri" w:hAnsi="Calibri"/>
          <w:sz w:val="22"/>
          <w:szCs w:val="22"/>
        </w:rPr>
        <w:t xml:space="preserve"> activities merely mask fleshly</w:t>
      </w:r>
      <w:r>
        <w:rPr>
          <w:rFonts w:ascii="Calibri" w:hAnsi="Calibri"/>
          <w:sz w:val="22"/>
          <w:szCs w:val="22"/>
        </w:rPr>
        <w:t xml:space="preserve"> living. Paul </w:t>
      </w:r>
      <w:r w:rsidR="00581B59">
        <w:rPr>
          <w:rFonts w:ascii="Calibri" w:hAnsi="Calibri"/>
          <w:sz w:val="22"/>
          <w:szCs w:val="22"/>
        </w:rPr>
        <w:t xml:space="preserve">already showed the </w:t>
      </w:r>
      <w:r w:rsidR="003A7A04">
        <w:rPr>
          <w:rFonts w:ascii="Calibri" w:hAnsi="Calibri"/>
          <w:sz w:val="22"/>
          <w:szCs w:val="22"/>
        </w:rPr>
        <w:t>deficiency</w:t>
      </w:r>
      <w:r w:rsidR="00581B59">
        <w:rPr>
          <w:rFonts w:ascii="Calibri" w:hAnsi="Calibri"/>
          <w:sz w:val="22"/>
          <w:szCs w:val="22"/>
        </w:rPr>
        <w:t xml:space="preserve"> of such living in his analogy of Galatians 4:21-</w:t>
      </w:r>
      <w:r w:rsidR="00581B59">
        <w:rPr>
          <w:rFonts w:ascii="Calibri" w:hAnsi="Calibri"/>
          <w:sz w:val="22"/>
          <w:szCs w:val="22"/>
        </w:rPr>
        <w:lastRenderedPageBreak/>
        <w:t>24, when he contrasted Isaac with Ishmael who w</w:t>
      </w:r>
      <w:r w:rsidR="007609B3">
        <w:rPr>
          <w:rFonts w:ascii="Calibri" w:hAnsi="Calibri"/>
          <w:sz w:val="22"/>
          <w:szCs w:val="22"/>
        </w:rPr>
        <w:t>as “born according to the flesh</w:t>
      </w:r>
      <w:r w:rsidR="00581B59">
        <w:rPr>
          <w:rFonts w:ascii="Calibri" w:hAnsi="Calibri"/>
          <w:sz w:val="22"/>
          <w:szCs w:val="22"/>
        </w:rPr>
        <w:t>”</w:t>
      </w:r>
      <w:r w:rsidR="007609B3">
        <w:rPr>
          <w:rFonts w:ascii="Calibri" w:hAnsi="Calibri"/>
          <w:sz w:val="22"/>
          <w:szCs w:val="22"/>
        </w:rPr>
        <w:t xml:space="preserve"> (v. 23).</w:t>
      </w:r>
      <w:r w:rsidR="00581B59">
        <w:rPr>
          <w:rFonts w:ascii="Calibri" w:hAnsi="Calibri"/>
          <w:sz w:val="22"/>
          <w:szCs w:val="22"/>
        </w:rPr>
        <w:t xml:space="preserve"> The birth of Ishmael was the consequence of </w:t>
      </w:r>
      <w:r w:rsidR="007609B3">
        <w:rPr>
          <w:rFonts w:ascii="Calibri" w:hAnsi="Calibri"/>
          <w:sz w:val="22"/>
          <w:szCs w:val="22"/>
        </w:rPr>
        <w:t>fleshly thinking</w:t>
      </w:r>
      <w:r w:rsidR="00581B59">
        <w:rPr>
          <w:rFonts w:ascii="Calibri" w:hAnsi="Calibri"/>
          <w:sz w:val="22"/>
          <w:szCs w:val="22"/>
        </w:rPr>
        <w:t xml:space="preserve"> on the part of Abraham and Sarah. They took matters into their own hands, and they did produce a son, but he was not what the Lord had promised</w:t>
      </w:r>
      <w:r w:rsidR="00451DC2">
        <w:rPr>
          <w:rFonts w:ascii="Calibri" w:hAnsi="Calibri"/>
          <w:sz w:val="22"/>
          <w:szCs w:val="22"/>
        </w:rPr>
        <w:t xml:space="preserve"> (and, as is the point of that passage, he was a slave, not free!)</w:t>
      </w:r>
      <w:r w:rsidR="00581B59">
        <w:rPr>
          <w:rFonts w:ascii="Calibri" w:hAnsi="Calibri"/>
          <w:sz w:val="22"/>
          <w:szCs w:val="22"/>
        </w:rPr>
        <w:t>. So today, many religious people are firmly in the</w:t>
      </w:r>
      <w:r w:rsidR="001D0221">
        <w:rPr>
          <w:rFonts w:ascii="Calibri" w:hAnsi="Calibri"/>
          <w:sz w:val="22"/>
          <w:szCs w:val="22"/>
        </w:rPr>
        <w:t xml:space="preserve"> driver’s seat of their own lives, and since </w:t>
      </w:r>
      <w:proofErr w:type="gramStart"/>
      <w:r w:rsidR="001D0221">
        <w:rPr>
          <w:rFonts w:ascii="Calibri" w:hAnsi="Calibri"/>
          <w:sz w:val="22"/>
          <w:szCs w:val="22"/>
        </w:rPr>
        <w:t>they</w:t>
      </w:r>
      <w:r w:rsidR="00581B59">
        <w:rPr>
          <w:rFonts w:ascii="Calibri" w:hAnsi="Calibri"/>
          <w:sz w:val="22"/>
          <w:szCs w:val="22"/>
        </w:rPr>
        <w:t xml:space="preserve"> are led by the flesh instead of walking by the Spirit</w:t>
      </w:r>
      <w:proofErr w:type="gramEnd"/>
      <w:r w:rsidR="00581B59">
        <w:rPr>
          <w:rFonts w:ascii="Calibri" w:hAnsi="Calibri"/>
          <w:sz w:val="22"/>
          <w:szCs w:val="22"/>
        </w:rPr>
        <w:t xml:space="preserve">, it </w:t>
      </w:r>
      <w:r w:rsidR="001D0221">
        <w:rPr>
          <w:rFonts w:ascii="Calibri" w:hAnsi="Calibri"/>
          <w:sz w:val="22"/>
          <w:szCs w:val="22"/>
        </w:rPr>
        <w:t>inevitably</w:t>
      </w:r>
      <w:r w:rsidR="00581B59">
        <w:rPr>
          <w:rFonts w:ascii="Calibri" w:hAnsi="Calibri"/>
          <w:sz w:val="22"/>
          <w:szCs w:val="22"/>
        </w:rPr>
        <w:t xml:space="preserve"> manifest</w:t>
      </w:r>
      <w:r w:rsidR="001D0221">
        <w:rPr>
          <w:rFonts w:ascii="Calibri" w:hAnsi="Calibri"/>
          <w:sz w:val="22"/>
          <w:szCs w:val="22"/>
        </w:rPr>
        <w:t xml:space="preserve">s </w:t>
      </w:r>
      <w:r w:rsidR="00581B59">
        <w:rPr>
          <w:rFonts w:ascii="Calibri" w:hAnsi="Calibri"/>
          <w:sz w:val="22"/>
          <w:szCs w:val="22"/>
        </w:rPr>
        <w:t>itself in a host of ungodly choices</w:t>
      </w:r>
      <w:r w:rsidR="001D0221">
        <w:rPr>
          <w:rFonts w:ascii="Calibri" w:hAnsi="Calibri"/>
          <w:sz w:val="22"/>
          <w:szCs w:val="22"/>
        </w:rPr>
        <w:t xml:space="preserve"> (cf. Galatians 5:16-21)</w:t>
      </w:r>
      <w:r w:rsidR="00581B59">
        <w:rPr>
          <w:rFonts w:ascii="Calibri" w:hAnsi="Calibri"/>
          <w:sz w:val="22"/>
          <w:szCs w:val="22"/>
        </w:rPr>
        <w:t xml:space="preserve">. Paul warns against these flesh-boasters (i.e., </w:t>
      </w:r>
      <w:r w:rsidR="006B42FC">
        <w:rPr>
          <w:rFonts w:ascii="Calibri" w:hAnsi="Calibri"/>
          <w:sz w:val="22"/>
          <w:szCs w:val="22"/>
        </w:rPr>
        <w:t>their boisterous motto is,</w:t>
      </w:r>
      <w:r w:rsidR="00581B59">
        <w:rPr>
          <w:rFonts w:ascii="Calibri" w:hAnsi="Calibri"/>
          <w:sz w:val="22"/>
          <w:szCs w:val="22"/>
        </w:rPr>
        <w:t xml:space="preserve"> “I have my freedom and you can’t tell me what to do!”) in Titus 1:16, saying, “</w:t>
      </w:r>
      <w:r w:rsidR="00581B59" w:rsidRPr="00581B59">
        <w:rPr>
          <w:rFonts w:ascii="Calibri" w:hAnsi="Calibri"/>
          <w:sz w:val="22"/>
          <w:szCs w:val="22"/>
        </w:rPr>
        <w:t>They profess to know God, but they deny him by their works</w:t>
      </w:r>
      <w:r w:rsidR="00581B59">
        <w:rPr>
          <w:rFonts w:ascii="Calibri" w:hAnsi="Calibri"/>
          <w:sz w:val="22"/>
          <w:szCs w:val="22"/>
        </w:rPr>
        <w:t>.”</w:t>
      </w:r>
    </w:p>
    <w:p w14:paraId="501E8B2E" w14:textId="4708D3EF" w:rsidR="005C7728" w:rsidRPr="00812CB9" w:rsidRDefault="005C7728" w:rsidP="005C7728">
      <w:pPr>
        <w:pStyle w:val="ListParagraph"/>
        <w:numPr>
          <w:ilvl w:val="0"/>
          <w:numId w:val="1"/>
        </w:numPr>
        <w:tabs>
          <w:tab w:val="left" w:pos="360"/>
        </w:tabs>
        <w:spacing w:before="240" w:after="120"/>
        <w:jc w:val="both"/>
        <w:rPr>
          <w:rFonts w:ascii="Calibri" w:hAnsi="Calibri"/>
          <w:b/>
          <w:i/>
          <w:sz w:val="22"/>
          <w:szCs w:val="22"/>
        </w:rPr>
      </w:pPr>
      <w:r>
        <w:rPr>
          <w:rFonts w:ascii="Calibri" w:hAnsi="Calibri"/>
          <w:b/>
          <w:i/>
          <w:sz w:val="22"/>
          <w:szCs w:val="22"/>
        </w:rPr>
        <w:t xml:space="preserve">Legalistic </w:t>
      </w:r>
      <w:r w:rsidRPr="003D1E42">
        <w:rPr>
          <w:rFonts w:ascii="Calibri" w:hAnsi="Calibri"/>
          <w:b/>
          <w:i/>
          <w:sz w:val="22"/>
          <w:szCs w:val="22"/>
          <w:u w:val="single"/>
        </w:rPr>
        <w:t>coercion</w:t>
      </w:r>
      <w:r>
        <w:rPr>
          <w:rFonts w:ascii="Calibri" w:hAnsi="Calibri"/>
          <w:b/>
          <w:i/>
          <w:sz w:val="22"/>
          <w:szCs w:val="22"/>
        </w:rPr>
        <w:t xml:space="preserve"> (v. 12b)</w:t>
      </w:r>
    </w:p>
    <w:p w14:paraId="3ECE3635" w14:textId="102B6347" w:rsidR="005C7728" w:rsidRDefault="0019723E" w:rsidP="005C7728">
      <w:pPr>
        <w:spacing w:after="120"/>
        <w:ind w:left="360"/>
        <w:jc w:val="both"/>
        <w:rPr>
          <w:rFonts w:ascii="Calibri" w:hAnsi="Calibri"/>
          <w:sz w:val="22"/>
          <w:szCs w:val="22"/>
        </w:rPr>
      </w:pPr>
      <w:r>
        <w:rPr>
          <w:rFonts w:ascii="Calibri" w:hAnsi="Calibri"/>
          <w:sz w:val="22"/>
          <w:szCs w:val="22"/>
        </w:rPr>
        <w:t>Therefore, they “would force you to be circumcised.”</w:t>
      </w:r>
      <w:r w:rsidR="00C2455C">
        <w:rPr>
          <w:rFonts w:ascii="Calibri" w:hAnsi="Calibri"/>
          <w:sz w:val="22"/>
          <w:szCs w:val="22"/>
        </w:rPr>
        <w:t xml:space="preserve"> We have already seen this forceful compulsion in Galatians 2:3, 14.</w:t>
      </w:r>
      <w:r w:rsidR="0017735D">
        <w:rPr>
          <w:rFonts w:ascii="Calibri" w:hAnsi="Calibri"/>
          <w:sz w:val="22"/>
          <w:szCs w:val="22"/>
        </w:rPr>
        <w:t xml:space="preserve"> In 2:3, Paul referred to the apostles at Jerusalem, who against the desires of the Judaizers did not “force” the Greek Titus to be circumcised. In contrast, Paul rebuked the wishy-washy Peter with “forcing” the Gentiles to live like the Jews in his legalistic faltering (2:14). Paul used wordplay with a synonym in Galatians 5:7-8 and addresses the same legalistic manipulation: “</w:t>
      </w:r>
      <w:r w:rsidR="0017735D" w:rsidRPr="0017735D">
        <w:rPr>
          <w:rFonts w:ascii="Calibri" w:hAnsi="Calibri"/>
          <w:sz w:val="22"/>
          <w:szCs w:val="22"/>
        </w:rPr>
        <w:t xml:space="preserve">You were running well. Who hindered </w:t>
      </w:r>
      <w:r w:rsidR="0017735D">
        <w:rPr>
          <w:rFonts w:ascii="Calibri" w:hAnsi="Calibri"/>
          <w:sz w:val="22"/>
          <w:szCs w:val="22"/>
        </w:rPr>
        <w:t xml:space="preserve">[lit. persuaded] </w:t>
      </w:r>
      <w:r w:rsidR="0017735D" w:rsidRPr="0017735D">
        <w:rPr>
          <w:rFonts w:ascii="Calibri" w:hAnsi="Calibri"/>
          <w:sz w:val="22"/>
          <w:szCs w:val="22"/>
        </w:rPr>
        <w:t xml:space="preserve">you from obeying the truth? This persuasion is not from </w:t>
      </w:r>
      <w:r w:rsidR="0017735D">
        <w:rPr>
          <w:rFonts w:ascii="Calibri" w:hAnsi="Calibri"/>
          <w:sz w:val="22"/>
          <w:szCs w:val="22"/>
        </w:rPr>
        <w:t>H</w:t>
      </w:r>
      <w:r w:rsidR="0017735D" w:rsidRPr="0017735D">
        <w:rPr>
          <w:rFonts w:ascii="Calibri" w:hAnsi="Calibri"/>
          <w:sz w:val="22"/>
          <w:szCs w:val="22"/>
        </w:rPr>
        <w:t>im who calls you.</w:t>
      </w:r>
      <w:r w:rsidR="0017735D">
        <w:rPr>
          <w:rFonts w:ascii="Calibri" w:hAnsi="Calibri"/>
          <w:sz w:val="22"/>
          <w:szCs w:val="22"/>
        </w:rPr>
        <w:t>”</w:t>
      </w:r>
    </w:p>
    <w:p w14:paraId="102E622F" w14:textId="009E9CB8" w:rsidR="0017735D" w:rsidRDefault="0017735D" w:rsidP="005C7728">
      <w:pPr>
        <w:spacing w:after="120"/>
        <w:ind w:left="360"/>
        <w:jc w:val="both"/>
        <w:rPr>
          <w:rFonts w:ascii="Calibri" w:hAnsi="Calibri"/>
          <w:sz w:val="22"/>
          <w:szCs w:val="22"/>
        </w:rPr>
      </w:pPr>
      <w:r>
        <w:rPr>
          <w:rFonts w:ascii="Calibri" w:hAnsi="Calibri"/>
          <w:sz w:val="22"/>
          <w:szCs w:val="22"/>
        </w:rPr>
        <w:t>Those who “boast in the flesh” not only refuse to bear one another’s burdens (6:2</w:t>
      </w:r>
      <w:r w:rsidR="004F3F65">
        <w:rPr>
          <w:rFonts w:ascii="Calibri" w:hAnsi="Calibri"/>
          <w:sz w:val="22"/>
          <w:szCs w:val="22"/>
        </w:rPr>
        <w:t>, 10</w:t>
      </w:r>
      <w:r>
        <w:rPr>
          <w:rFonts w:ascii="Calibri" w:hAnsi="Calibri"/>
          <w:sz w:val="22"/>
          <w:szCs w:val="22"/>
        </w:rPr>
        <w:t>) in loving service (5:13), but they burden others with their legalistic codes and external requirements. They create “trouble” (1:</w:t>
      </w:r>
      <w:r w:rsidR="004F3F65">
        <w:rPr>
          <w:rFonts w:ascii="Calibri" w:hAnsi="Calibri"/>
          <w:sz w:val="22"/>
          <w:szCs w:val="22"/>
        </w:rPr>
        <w:t>7; 5:10</w:t>
      </w:r>
      <w:r>
        <w:rPr>
          <w:rFonts w:ascii="Calibri" w:hAnsi="Calibri"/>
          <w:sz w:val="22"/>
          <w:szCs w:val="22"/>
        </w:rPr>
        <w:t>) and “slavery” for people (</w:t>
      </w:r>
      <w:r w:rsidR="004F3F65">
        <w:rPr>
          <w:rFonts w:ascii="Calibri" w:hAnsi="Calibri"/>
          <w:sz w:val="22"/>
          <w:szCs w:val="22"/>
        </w:rPr>
        <w:t>4:9-10; 5:1</w:t>
      </w:r>
      <w:r>
        <w:rPr>
          <w:rFonts w:ascii="Calibri" w:hAnsi="Calibri"/>
          <w:sz w:val="22"/>
          <w:szCs w:val="22"/>
        </w:rPr>
        <w:t xml:space="preserve">), rather than </w:t>
      </w:r>
      <w:r w:rsidR="004F3F65">
        <w:rPr>
          <w:rFonts w:ascii="Calibri" w:hAnsi="Calibri"/>
          <w:sz w:val="22"/>
          <w:szCs w:val="22"/>
        </w:rPr>
        <w:t>“freedom” (5:1) and “fellowship” (6:6).</w:t>
      </w:r>
    </w:p>
    <w:p w14:paraId="08026892" w14:textId="525D9A43" w:rsidR="005C7728" w:rsidRPr="00812CB9" w:rsidRDefault="005C7728" w:rsidP="005C7728">
      <w:pPr>
        <w:pStyle w:val="ListParagraph"/>
        <w:numPr>
          <w:ilvl w:val="0"/>
          <w:numId w:val="1"/>
        </w:numPr>
        <w:tabs>
          <w:tab w:val="left" w:pos="360"/>
        </w:tabs>
        <w:spacing w:before="240" w:after="120"/>
        <w:jc w:val="both"/>
        <w:rPr>
          <w:rFonts w:ascii="Calibri" w:hAnsi="Calibri"/>
          <w:b/>
          <w:i/>
          <w:sz w:val="22"/>
          <w:szCs w:val="22"/>
        </w:rPr>
      </w:pPr>
      <w:r w:rsidRPr="003D1E42">
        <w:rPr>
          <w:rFonts w:ascii="Calibri" w:hAnsi="Calibri"/>
          <w:b/>
          <w:i/>
          <w:sz w:val="22"/>
          <w:szCs w:val="22"/>
          <w:u w:val="single"/>
        </w:rPr>
        <w:t>Cowardly</w:t>
      </w:r>
      <w:r>
        <w:rPr>
          <w:rFonts w:ascii="Calibri" w:hAnsi="Calibri"/>
          <w:b/>
          <w:i/>
          <w:sz w:val="22"/>
          <w:szCs w:val="22"/>
        </w:rPr>
        <w:t xml:space="preserve"> fear (v. 12c)</w:t>
      </w:r>
    </w:p>
    <w:p w14:paraId="6E0D22F8" w14:textId="16383860" w:rsidR="008B2327" w:rsidRDefault="004F3F65" w:rsidP="005C7728">
      <w:pPr>
        <w:spacing w:after="120"/>
        <w:ind w:left="360"/>
        <w:jc w:val="both"/>
        <w:rPr>
          <w:rFonts w:ascii="Calibri" w:hAnsi="Calibri"/>
          <w:sz w:val="22"/>
          <w:szCs w:val="22"/>
        </w:rPr>
      </w:pPr>
      <w:r>
        <w:rPr>
          <w:rFonts w:ascii="Calibri" w:hAnsi="Calibri"/>
          <w:sz w:val="22"/>
          <w:szCs w:val="22"/>
        </w:rPr>
        <w:t>MacArthur notes, “</w:t>
      </w:r>
      <w:r w:rsidRPr="004F3F65">
        <w:rPr>
          <w:rFonts w:ascii="Calibri" w:hAnsi="Calibri"/>
          <w:sz w:val="22"/>
          <w:szCs w:val="22"/>
        </w:rPr>
        <w:t>The only sign that has continuously and universally represented the Christian faith is the cross. Even secular Roman historians, including Tacitus in the first century and Suetonius in the second century, commonly referred to Christians as the followers of a criminal crucified under Pontius Pilate.</w:t>
      </w:r>
      <w:r>
        <w:rPr>
          <w:rFonts w:ascii="Calibri" w:hAnsi="Calibri"/>
          <w:sz w:val="22"/>
          <w:szCs w:val="22"/>
        </w:rPr>
        <w:t>”</w:t>
      </w:r>
      <w:r w:rsidR="008B2327" w:rsidRPr="004F3F65">
        <w:rPr>
          <w:rFonts w:ascii="Calibri" w:hAnsi="Calibri"/>
          <w:sz w:val="22"/>
          <w:szCs w:val="22"/>
          <w:vertAlign w:val="superscript"/>
        </w:rPr>
        <w:endnoteReference w:id="8"/>
      </w:r>
      <w:r w:rsidR="008B2327">
        <w:rPr>
          <w:rFonts w:ascii="Calibri" w:hAnsi="Calibri"/>
          <w:sz w:val="22"/>
          <w:szCs w:val="22"/>
        </w:rPr>
        <w:t xml:space="preserve"> True Christian “boast…in the cross of [their] Lord Jesus Christ” (v. 14) because “</w:t>
      </w:r>
      <w:r w:rsidR="008B2327" w:rsidRPr="005A180E">
        <w:rPr>
          <w:rFonts w:ascii="Calibri" w:hAnsi="Calibri"/>
          <w:sz w:val="22"/>
          <w:szCs w:val="22"/>
        </w:rPr>
        <w:t xml:space="preserve">that symbol of a horrible means of </w:t>
      </w:r>
      <w:r w:rsidR="008B2327">
        <w:rPr>
          <w:rFonts w:ascii="Calibri" w:hAnsi="Calibri"/>
          <w:sz w:val="22"/>
          <w:szCs w:val="22"/>
        </w:rPr>
        <w:t xml:space="preserve">[physical] </w:t>
      </w:r>
      <w:r w:rsidR="008B2327" w:rsidRPr="005A180E">
        <w:rPr>
          <w:rFonts w:ascii="Calibri" w:hAnsi="Calibri"/>
          <w:sz w:val="22"/>
          <w:szCs w:val="22"/>
        </w:rPr>
        <w:t xml:space="preserve">death </w:t>
      </w:r>
      <w:r w:rsidR="008B2327">
        <w:rPr>
          <w:rFonts w:ascii="Calibri" w:hAnsi="Calibri"/>
          <w:sz w:val="22"/>
          <w:szCs w:val="22"/>
        </w:rPr>
        <w:t xml:space="preserve">[has </w:t>
      </w:r>
      <w:r w:rsidR="008B2327">
        <w:rPr>
          <w:rFonts w:ascii="Calibri" w:hAnsi="Calibri"/>
          <w:sz w:val="22"/>
          <w:szCs w:val="22"/>
        </w:rPr>
        <w:lastRenderedPageBreak/>
        <w:t>become]</w:t>
      </w:r>
      <w:r w:rsidR="008B2327" w:rsidRPr="005A180E">
        <w:rPr>
          <w:rFonts w:ascii="Calibri" w:hAnsi="Calibri"/>
          <w:sz w:val="22"/>
          <w:szCs w:val="22"/>
        </w:rPr>
        <w:t xml:space="preserve"> for </w:t>
      </w:r>
      <w:r w:rsidR="008B2327">
        <w:rPr>
          <w:rFonts w:ascii="Calibri" w:hAnsi="Calibri"/>
          <w:sz w:val="22"/>
          <w:szCs w:val="22"/>
        </w:rPr>
        <w:t>[us]</w:t>
      </w:r>
      <w:r w:rsidR="008B2327" w:rsidRPr="005A180E">
        <w:rPr>
          <w:rFonts w:ascii="Calibri" w:hAnsi="Calibri"/>
          <w:sz w:val="22"/>
          <w:szCs w:val="22"/>
        </w:rPr>
        <w:t xml:space="preserve"> the most cherished symbol of</w:t>
      </w:r>
      <w:r w:rsidR="008B2327">
        <w:rPr>
          <w:rFonts w:ascii="Calibri" w:hAnsi="Calibri"/>
          <w:sz w:val="22"/>
          <w:szCs w:val="22"/>
        </w:rPr>
        <w:t xml:space="preserve"> [spiritual/eternal] </w:t>
      </w:r>
      <w:r w:rsidR="008B2327" w:rsidRPr="005A180E">
        <w:rPr>
          <w:rFonts w:ascii="Calibri" w:hAnsi="Calibri"/>
          <w:sz w:val="22"/>
          <w:szCs w:val="22"/>
        </w:rPr>
        <w:t>life</w:t>
      </w:r>
      <w:r w:rsidR="008B2327">
        <w:rPr>
          <w:rFonts w:ascii="Calibri" w:hAnsi="Calibri"/>
          <w:sz w:val="22"/>
          <w:szCs w:val="22"/>
        </w:rPr>
        <w:t>.”</w:t>
      </w:r>
      <w:r w:rsidR="008B2327" w:rsidRPr="005A180E">
        <w:rPr>
          <w:rFonts w:ascii="Calibri" w:hAnsi="Calibri"/>
          <w:sz w:val="22"/>
          <w:szCs w:val="22"/>
          <w:vertAlign w:val="superscript"/>
        </w:rPr>
        <w:endnoteReference w:id="9"/>
      </w:r>
      <w:r w:rsidR="008B2327" w:rsidRPr="005A180E">
        <w:rPr>
          <w:rFonts w:ascii="Calibri" w:hAnsi="Calibri"/>
          <w:sz w:val="22"/>
          <w:szCs w:val="22"/>
        </w:rPr>
        <w:t xml:space="preserve"> </w:t>
      </w:r>
      <w:r w:rsidR="008B2327">
        <w:rPr>
          <w:rFonts w:ascii="Calibri" w:hAnsi="Calibri"/>
          <w:sz w:val="22"/>
          <w:szCs w:val="22"/>
        </w:rPr>
        <w:t>No one would boast in the gallows or an electric chair, but we do glory in a symbol of cruel, humiliating human punishment. This is because, in the sovereign grace of God, He “</w:t>
      </w:r>
      <w:r w:rsidR="008B2327" w:rsidRPr="004F3F65">
        <w:rPr>
          <w:rFonts w:ascii="Calibri" w:hAnsi="Calibri"/>
          <w:sz w:val="22"/>
          <w:szCs w:val="22"/>
        </w:rPr>
        <w:t>transformed the most fearful expression of man’s hatred into the most beautiful expression of His divine love</w:t>
      </w:r>
      <w:r w:rsidR="008B2327">
        <w:rPr>
          <w:rFonts w:ascii="Calibri" w:hAnsi="Calibri"/>
          <w:sz w:val="22"/>
          <w:szCs w:val="22"/>
        </w:rPr>
        <w:t>”</w:t>
      </w:r>
      <w:r w:rsidR="008B2327" w:rsidRPr="004F3F65">
        <w:rPr>
          <w:rFonts w:ascii="Calibri" w:hAnsi="Calibri"/>
          <w:sz w:val="22"/>
          <w:szCs w:val="22"/>
          <w:vertAlign w:val="superscript"/>
        </w:rPr>
        <w:endnoteReference w:id="10"/>
      </w:r>
      <w:r w:rsidR="008B2327">
        <w:rPr>
          <w:rFonts w:ascii="Calibri" w:hAnsi="Calibri"/>
          <w:sz w:val="22"/>
          <w:szCs w:val="22"/>
        </w:rPr>
        <w:t xml:space="preserve"> when our Savior “</w:t>
      </w:r>
      <w:r w:rsidR="008B2327" w:rsidRPr="00C94976">
        <w:rPr>
          <w:rFonts w:ascii="Calibri" w:hAnsi="Calibri"/>
          <w:sz w:val="22"/>
          <w:szCs w:val="22"/>
        </w:rPr>
        <w:t xml:space="preserve">suffered and died on a cross as the full and final sacrifice to save </w:t>
      </w:r>
      <w:r w:rsidR="008B2327">
        <w:rPr>
          <w:rFonts w:ascii="Calibri" w:hAnsi="Calibri"/>
          <w:sz w:val="22"/>
          <w:szCs w:val="22"/>
        </w:rPr>
        <w:t>[us]</w:t>
      </w:r>
      <w:r w:rsidR="008B2327" w:rsidRPr="00C94976">
        <w:rPr>
          <w:rFonts w:ascii="Calibri" w:hAnsi="Calibri"/>
          <w:sz w:val="22"/>
          <w:szCs w:val="22"/>
        </w:rPr>
        <w:t xml:space="preserve"> from sin and death</w:t>
      </w:r>
      <w:r w:rsidR="008B2327">
        <w:rPr>
          <w:rFonts w:ascii="Calibri" w:hAnsi="Calibri"/>
          <w:sz w:val="22"/>
          <w:szCs w:val="22"/>
        </w:rPr>
        <w:t>.”</w:t>
      </w:r>
      <w:r w:rsidR="008B2327" w:rsidRPr="00C94976">
        <w:rPr>
          <w:rFonts w:ascii="Calibri" w:hAnsi="Calibri"/>
          <w:sz w:val="22"/>
          <w:szCs w:val="22"/>
          <w:vertAlign w:val="superscript"/>
        </w:rPr>
        <w:endnoteReference w:id="11"/>
      </w:r>
    </w:p>
    <w:p w14:paraId="05D77C71" w14:textId="3994EBD7" w:rsidR="002A5C10" w:rsidRDefault="008B2327" w:rsidP="005C7728">
      <w:pPr>
        <w:spacing w:after="120"/>
        <w:ind w:left="360"/>
        <w:jc w:val="both"/>
        <w:rPr>
          <w:rFonts w:ascii="Calibri" w:hAnsi="Calibri"/>
          <w:sz w:val="22"/>
          <w:szCs w:val="22"/>
        </w:rPr>
      </w:pPr>
      <w:r>
        <w:rPr>
          <w:rFonts w:ascii="Calibri" w:hAnsi="Calibri"/>
          <w:sz w:val="22"/>
          <w:szCs w:val="22"/>
        </w:rPr>
        <w:t>Although a crucified Christ is “</w:t>
      </w:r>
      <w:r w:rsidRPr="008B2327">
        <w:rPr>
          <w:rFonts w:ascii="Calibri" w:hAnsi="Calibri"/>
          <w:sz w:val="22"/>
          <w:szCs w:val="22"/>
        </w:rPr>
        <w:t>a stumbling block to Jews and folly to Gentiles</w:t>
      </w:r>
      <w:r>
        <w:rPr>
          <w:rFonts w:ascii="Calibri" w:hAnsi="Calibri"/>
          <w:sz w:val="22"/>
          <w:szCs w:val="22"/>
        </w:rPr>
        <w:t>” (1 Corinthians 1:23), it is the object of a true Christian’s boasting (1 Corinthians 1:31), because it is the expression of God’s power and wisdom (1 Corinthians 1:24).</w:t>
      </w:r>
      <w:r w:rsidR="002A5C10">
        <w:rPr>
          <w:rStyle w:val="EndnoteReference"/>
          <w:rFonts w:ascii="Calibri" w:hAnsi="Calibri"/>
          <w:sz w:val="22"/>
          <w:szCs w:val="22"/>
        </w:rPr>
        <w:endnoteReference w:id="12"/>
      </w:r>
      <w:r w:rsidR="002A5C10">
        <w:rPr>
          <w:rFonts w:ascii="Calibri" w:hAnsi="Calibri"/>
          <w:sz w:val="22"/>
          <w:szCs w:val="22"/>
        </w:rPr>
        <w:t xml:space="preserve"> Such commitment to the cross is not merely responsive; it is also required. Jesus told the “crowd” that what it meant to “come after [Him]” was to “deny [oneself] and take up his cross and follow [Christ]” (Mark 8:34). Therefore, an unmistakable mark of genuine belief is a humble and grateful boasting in the cross of Christ. This has been an important theme to Paul in this letter:</w:t>
      </w:r>
    </w:p>
    <w:p w14:paraId="65EF3DAF" w14:textId="05C6EA60" w:rsidR="002A5C10" w:rsidRPr="00435EC5" w:rsidRDefault="002A5C10" w:rsidP="00435EC5">
      <w:pPr>
        <w:spacing w:after="120"/>
        <w:ind w:left="720"/>
        <w:jc w:val="both"/>
        <w:rPr>
          <w:rFonts w:ascii="Calibri" w:hAnsi="Calibri"/>
          <w:i/>
          <w:sz w:val="22"/>
          <w:szCs w:val="22"/>
        </w:rPr>
      </w:pPr>
      <w:r w:rsidRPr="00435EC5">
        <w:rPr>
          <w:rFonts w:ascii="Calibri" w:hAnsi="Calibri"/>
          <w:i/>
          <w:sz w:val="22"/>
          <w:szCs w:val="22"/>
        </w:rPr>
        <w:t>The book of Galatians has been called “The Crucifixion Epistle,” not only because it directly mentions the cross or crucifixion some seven times (2:20; 3:1; 5:11, 24; 6:12, 14 [twice]) but because God’s redemptive grace, the theme of the epistle, became effective for men only through the cross of Christ. The sign of the cross points to grace.</w:t>
      </w:r>
      <w:r w:rsidRPr="00435EC5">
        <w:rPr>
          <w:rFonts w:ascii="Calibri" w:hAnsi="Calibri"/>
          <w:sz w:val="22"/>
          <w:szCs w:val="22"/>
          <w:vertAlign w:val="superscript"/>
        </w:rPr>
        <w:endnoteReference w:id="13"/>
      </w:r>
    </w:p>
    <w:p w14:paraId="5F72704B" w14:textId="2A43A740" w:rsidR="005C7728" w:rsidRDefault="002A5C10" w:rsidP="002A5C10">
      <w:pPr>
        <w:spacing w:after="120"/>
        <w:ind w:left="360"/>
        <w:jc w:val="both"/>
        <w:rPr>
          <w:rFonts w:ascii="Calibri" w:hAnsi="Calibri"/>
          <w:sz w:val="22"/>
          <w:szCs w:val="22"/>
        </w:rPr>
      </w:pPr>
      <w:r>
        <w:rPr>
          <w:rFonts w:ascii="Calibri" w:hAnsi="Calibri"/>
          <w:sz w:val="22"/>
          <w:szCs w:val="22"/>
        </w:rPr>
        <w:t>Since the Judaizers have spurned grace for self-effort and replaced humble faith with arrogant work, it is not surprising that they belittle the cross of Christ. In fact, the very motive for their legalism is uncovered at the end of verse 12—they chose to practice a legalistic religion “in order that they may not be persecuted for the cross of Christ.” They don’t mind the name “Christian” and they are fine with attending His church, but to identify themselves with the offensive meaning of His cross</w:t>
      </w:r>
      <w:r>
        <w:rPr>
          <w:rStyle w:val="EndnoteReference"/>
          <w:rFonts w:ascii="Calibri" w:hAnsi="Calibri"/>
          <w:sz w:val="22"/>
          <w:szCs w:val="22"/>
        </w:rPr>
        <w:endnoteReference w:id="14"/>
      </w:r>
      <w:r>
        <w:rPr>
          <w:rFonts w:ascii="Calibri" w:hAnsi="Calibri"/>
          <w:sz w:val="22"/>
          <w:szCs w:val="22"/>
        </w:rPr>
        <w:t xml:space="preserve"> would jeopardize their material welfare and even their lives (as Paul knew well; cf. v. 17). This was a sacrifice they were unwilling to make, and so in their cowardly fear, they professed Christ, claimed the title “Christian,” and attended His church, but they disregarded His cross.</w:t>
      </w:r>
    </w:p>
    <w:p w14:paraId="1D361401" w14:textId="579AE679" w:rsidR="00E703A2" w:rsidRPr="008B77D4" w:rsidRDefault="002A5C10" w:rsidP="002A5C10">
      <w:pPr>
        <w:spacing w:after="120"/>
        <w:ind w:left="720"/>
        <w:jc w:val="both"/>
        <w:rPr>
          <w:rFonts w:ascii="Calibri" w:hAnsi="Calibri"/>
          <w:i/>
          <w:sz w:val="22"/>
          <w:szCs w:val="22"/>
        </w:rPr>
      </w:pPr>
      <w:r w:rsidRPr="008B77D4">
        <w:rPr>
          <w:rFonts w:ascii="Calibri" w:hAnsi="Calibri"/>
          <w:i/>
          <w:sz w:val="22"/>
          <w:szCs w:val="22"/>
        </w:rPr>
        <w:t xml:space="preserve">Their concern was for their safety, not their salvation, and they hoped that adherence to outward forms such as circumcision </w:t>
      </w:r>
      <w:r w:rsidRPr="008B77D4">
        <w:rPr>
          <w:rFonts w:ascii="Calibri" w:hAnsi="Calibri"/>
          <w:i/>
          <w:sz w:val="22"/>
          <w:szCs w:val="22"/>
        </w:rPr>
        <w:lastRenderedPageBreak/>
        <w:t xml:space="preserve">would minimize the offense to other Jews and to Gentiles and would thereby give them protection from persecution. By teaching obedience to the Mosaic </w:t>
      </w:r>
      <w:proofErr w:type="gramStart"/>
      <w:r w:rsidRPr="008B77D4">
        <w:rPr>
          <w:rFonts w:ascii="Calibri" w:hAnsi="Calibri"/>
          <w:i/>
          <w:sz w:val="22"/>
          <w:szCs w:val="22"/>
        </w:rPr>
        <w:t>law</w:t>
      </w:r>
      <w:proofErr w:type="gramEnd"/>
      <w:r w:rsidRPr="008B77D4">
        <w:rPr>
          <w:rFonts w:ascii="Calibri" w:hAnsi="Calibri"/>
          <w:i/>
          <w:sz w:val="22"/>
          <w:szCs w:val="22"/>
        </w:rPr>
        <w:t xml:space="preserve"> and the rite of circumcision they hoped to blunt criticism, alienation, and rejection by fellow Jews. A Jew who became a Christian was often subject to social ostracism and financial ruin. He was put out of the synagogue and often out of his own household. Fellow Jews refused to do business with him, and he often found it difficult to buy food and clothing even if he had money to pay for them. The Judaizers also hoped that identifying themselves with the </w:t>
      </w:r>
      <w:proofErr w:type="gramStart"/>
      <w:r w:rsidRPr="008B77D4">
        <w:rPr>
          <w:rFonts w:ascii="Calibri" w:hAnsi="Calibri"/>
          <w:i/>
          <w:sz w:val="22"/>
          <w:szCs w:val="22"/>
        </w:rPr>
        <w:t>law</w:t>
      </w:r>
      <w:proofErr w:type="gramEnd"/>
      <w:r w:rsidRPr="008B77D4">
        <w:rPr>
          <w:rFonts w:ascii="Calibri" w:hAnsi="Calibri"/>
          <w:i/>
          <w:sz w:val="22"/>
          <w:szCs w:val="22"/>
        </w:rPr>
        <w:t xml:space="preserve"> of Moses would help them keep the protected status Jews then enjoyed in the Roman Empire. Because their leader had been crucified under Roman law, Christians were frequently under suspicion by Roman officials and often experienced harassment that Jews did not.</w:t>
      </w:r>
      <w:r w:rsidR="00E703A2" w:rsidRPr="008B77D4">
        <w:rPr>
          <w:rFonts w:ascii="Calibri" w:hAnsi="Calibri"/>
          <w:sz w:val="22"/>
          <w:szCs w:val="22"/>
          <w:vertAlign w:val="superscript"/>
        </w:rPr>
        <w:endnoteReference w:id="15"/>
      </w:r>
    </w:p>
    <w:p w14:paraId="64DDC10B" w14:textId="016627EA" w:rsidR="00E703A2" w:rsidRDefault="00E703A2" w:rsidP="002A5C10">
      <w:pPr>
        <w:spacing w:after="120"/>
        <w:ind w:left="360"/>
        <w:jc w:val="both"/>
        <w:rPr>
          <w:rFonts w:ascii="Calibri" w:hAnsi="Calibri"/>
          <w:sz w:val="22"/>
          <w:szCs w:val="22"/>
        </w:rPr>
      </w:pPr>
      <w:r>
        <w:rPr>
          <w:rFonts w:ascii="Calibri" w:hAnsi="Calibri"/>
          <w:sz w:val="22"/>
          <w:szCs w:val="22"/>
        </w:rPr>
        <w:t>So today, many religious people like the idea of Christ and like His “softer” side, but reject the meaning and implications of the cross.  In cowardly fear, they “boast in the flesh” to avoid the persecution of true identity with Christ, and so, in Christ’s own words, they are “not worthy of [Him]” (Matthew 10:38).</w:t>
      </w:r>
    </w:p>
    <w:p w14:paraId="444AE37C" w14:textId="15E0A149" w:rsidR="00E703A2" w:rsidRPr="00812CB9" w:rsidRDefault="00E703A2" w:rsidP="005C7728">
      <w:pPr>
        <w:pStyle w:val="ListParagraph"/>
        <w:numPr>
          <w:ilvl w:val="0"/>
          <w:numId w:val="1"/>
        </w:numPr>
        <w:tabs>
          <w:tab w:val="left" w:pos="360"/>
        </w:tabs>
        <w:spacing w:before="240" w:after="120"/>
        <w:jc w:val="both"/>
        <w:rPr>
          <w:rFonts w:ascii="Calibri" w:hAnsi="Calibri"/>
          <w:b/>
          <w:i/>
          <w:sz w:val="22"/>
          <w:szCs w:val="22"/>
        </w:rPr>
      </w:pPr>
      <w:r>
        <w:rPr>
          <w:rFonts w:ascii="Calibri" w:hAnsi="Calibri"/>
          <w:b/>
          <w:i/>
          <w:sz w:val="22"/>
          <w:szCs w:val="22"/>
        </w:rPr>
        <w:t xml:space="preserve">Blatant </w:t>
      </w:r>
      <w:r w:rsidRPr="003D1E42">
        <w:rPr>
          <w:rFonts w:ascii="Calibri" w:hAnsi="Calibri"/>
          <w:b/>
          <w:i/>
          <w:sz w:val="22"/>
          <w:szCs w:val="22"/>
          <w:u w:val="single"/>
        </w:rPr>
        <w:t>hypocrisy</w:t>
      </w:r>
      <w:r>
        <w:rPr>
          <w:rFonts w:ascii="Calibri" w:hAnsi="Calibri"/>
          <w:b/>
          <w:i/>
          <w:sz w:val="22"/>
          <w:szCs w:val="22"/>
        </w:rPr>
        <w:t xml:space="preserve"> (v. 13)</w:t>
      </w:r>
    </w:p>
    <w:p w14:paraId="0805D7A7" w14:textId="2E6D7ECC" w:rsidR="00E703A2" w:rsidRDefault="00E703A2" w:rsidP="005C7728">
      <w:pPr>
        <w:spacing w:after="120"/>
        <w:ind w:left="360"/>
        <w:jc w:val="both"/>
        <w:rPr>
          <w:rFonts w:ascii="Calibri" w:hAnsi="Calibri"/>
          <w:sz w:val="22"/>
          <w:szCs w:val="22"/>
        </w:rPr>
      </w:pPr>
      <w:r>
        <w:rPr>
          <w:rFonts w:ascii="Calibri" w:hAnsi="Calibri"/>
          <w:sz w:val="22"/>
          <w:szCs w:val="22"/>
        </w:rPr>
        <w:t>Paul describes their hypocrisy this way, “</w:t>
      </w:r>
      <w:r w:rsidRPr="0019723E">
        <w:rPr>
          <w:rFonts w:ascii="Calibri" w:hAnsi="Calibri"/>
          <w:sz w:val="22"/>
          <w:szCs w:val="22"/>
        </w:rPr>
        <w:t>For even those who are circumcised do not themselves keep the law, but they desire to have you circumcised that they may boast in your flesh</w:t>
      </w:r>
      <w:r>
        <w:rPr>
          <w:rFonts w:ascii="Calibri" w:hAnsi="Calibri"/>
          <w:sz w:val="22"/>
          <w:szCs w:val="22"/>
        </w:rPr>
        <w:t>.” In other words, in self-promotion (cf. 4:17) they compel others to live under the Law, but they themselves didn’t keep it.” “</w:t>
      </w:r>
      <w:r w:rsidRPr="00E703A2">
        <w:rPr>
          <w:rFonts w:ascii="Calibri" w:hAnsi="Calibri"/>
          <w:sz w:val="22"/>
          <w:szCs w:val="22"/>
        </w:rPr>
        <w:t>They were not even honest Jews, much less genuine Christians, Paul implies.</w:t>
      </w:r>
      <w:r>
        <w:rPr>
          <w:rFonts w:ascii="Calibri" w:hAnsi="Calibri"/>
          <w:sz w:val="22"/>
          <w:szCs w:val="22"/>
        </w:rPr>
        <w:t>”</w:t>
      </w:r>
      <w:r w:rsidRPr="00E703A2">
        <w:rPr>
          <w:rFonts w:ascii="Calibri" w:hAnsi="Calibri"/>
          <w:sz w:val="22"/>
          <w:szCs w:val="22"/>
          <w:vertAlign w:val="superscript"/>
        </w:rPr>
        <w:endnoteReference w:id="16"/>
      </w:r>
      <w:r>
        <w:rPr>
          <w:rFonts w:ascii="Calibri" w:hAnsi="Calibri"/>
          <w:sz w:val="22"/>
          <w:szCs w:val="22"/>
        </w:rPr>
        <w:t xml:space="preserve"> Throughout His ministry, Jesus took umbrage with </w:t>
      </w:r>
      <w:r w:rsidR="008C3D7B">
        <w:rPr>
          <w:rFonts w:ascii="Calibri" w:hAnsi="Calibri"/>
          <w:sz w:val="22"/>
          <w:szCs w:val="22"/>
        </w:rPr>
        <w:t>this kind of</w:t>
      </w:r>
      <w:r>
        <w:rPr>
          <w:rFonts w:ascii="Calibri" w:hAnsi="Calibri"/>
          <w:sz w:val="22"/>
          <w:szCs w:val="22"/>
        </w:rPr>
        <w:t xml:space="preserve"> blatant hypocrisy</w:t>
      </w:r>
      <w:r w:rsidR="008C3D7B">
        <w:rPr>
          <w:rFonts w:ascii="Calibri" w:hAnsi="Calibri"/>
          <w:sz w:val="22"/>
          <w:szCs w:val="22"/>
        </w:rPr>
        <w:t>. Speaking of the pretentious scribes and Pharisees, Jesus said, “D</w:t>
      </w:r>
      <w:r w:rsidR="008C3D7B" w:rsidRPr="008C3D7B">
        <w:rPr>
          <w:rFonts w:ascii="Calibri" w:hAnsi="Calibri"/>
          <w:sz w:val="22"/>
          <w:szCs w:val="22"/>
        </w:rPr>
        <w:t>o and observe whatever they tell you, but not the works they do. For they preach, but do not practice. They tie up heavy burdens, hard to bear, and lay them on people’s shoulders, but they themselves are not willing to move them with their finger</w:t>
      </w:r>
      <w:r w:rsidR="008C3D7B">
        <w:rPr>
          <w:rFonts w:ascii="Calibri" w:hAnsi="Calibri"/>
          <w:sz w:val="22"/>
          <w:szCs w:val="22"/>
        </w:rPr>
        <w:t>” (Matthew 23:3-4).</w:t>
      </w:r>
    </w:p>
    <w:p w14:paraId="56AFEFCE" w14:textId="76A7D249" w:rsidR="00817F38" w:rsidRDefault="00817F38" w:rsidP="005C7728">
      <w:pPr>
        <w:spacing w:after="120"/>
        <w:ind w:left="360"/>
        <w:jc w:val="both"/>
        <w:rPr>
          <w:rFonts w:ascii="Calibri" w:hAnsi="Calibri"/>
          <w:sz w:val="22"/>
          <w:szCs w:val="22"/>
        </w:rPr>
      </w:pPr>
      <w:r>
        <w:rPr>
          <w:rFonts w:ascii="Calibri" w:hAnsi="Calibri"/>
          <w:sz w:val="22"/>
          <w:szCs w:val="22"/>
        </w:rPr>
        <w:t xml:space="preserve">Within today’s Christian community, while genuine believers certainly struggle with consistency and transparency, it is the hypocrisy of the “tares” in the church (cf. Matthew 13:24-30, 36-43) </w:t>
      </w:r>
      <w:r>
        <w:rPr>
          <w:rFonts w:ascii="Calibri" w:hAnsi="Calibri"/>
          <w:sz w:val="22"/>
          <w:szCs w:val="22"/>
        </w:rPr>
        <w:lastRenderedPageBreak/>
        <w:t>that have turned many away from Christ. Those who “boast in the flesh” can be nothing other than hypocrites, for they have no power of God to truly change them (cf. 5:13-6:12</w:t>
      </w:r>
      <w:r w:rsidR="00D06B8D">
        <w:rPr>
          <w:rFonts w:ascii="Calibri" w:hAnsi="Calibri"/>
          <w:sz w:val="22"/>
          <w:szCs w:val="22"/>
        </w:rPr>
        <w:t>; Romans 8:9-13</w:t>
      </w:r>
      <w:r>
        <w:rPr>
          <w:rFonts w:ascii="Calibri" w:hAnsi="Calibri"/>
          <w:sz w:val="22"/>
          <w:szCs w:val="22"/>
        </w:rPr>
        <w:t xml:space="preserve">). </w:t>
      </w:r>
    </w:p>
    <w:p w14:paraId="5705B4E8" w14:textId="41B45F51" w:rsidR="000D3B76" w:rsidRDefault="00C3648D" w:rsidP="0047033F">
      <w:pPr>
        <w:spacing w:before="240" w:after="120"/>
        <w:jc w:val="both"/>
        <w:rPr>
          <w:rFonts w:ascii="Calibri" w:hAnsi="Calibri"/>
          <w:sz w:val="22"/>
          <w:szCs w:val="22"/>
        </w:rPr>
      </w:pPr>
      <w:r w:rsidRPr="00C3648D">
        <w:rPr>
          <w:rFonts w:ascii="Calibri" w:hAnsi="Calibri"/>
          <w:b/>
          <w:i/>
          <w:sz w:val="22"/>
          <w:szCs w:val="22"/>
        </w:rPr>
        <w:t>Application</w:t>
      </w:r>
      <w:r>
        <w:rPr>
          <w:rFonts w:ascii="Calibri" w:hAnsi="Calibri"/>
          <w:sz w:val="22"/>
          <w:szCs w:val="22"/>
        </w:rPr>
        <w:t xml:space="preserve">: Are any of these characteristics prevailing in your life—religious pride, legalistic coercion, cowardly fear, </w:t>
      </w:r>
      <w:proofErr w:type="gramStart"/>
      <w:r>
        <w:rPr>
          <w:rFonts w:ascii="Calibri" w:hAnsi="Calibri"/>
          <w:sz w:val="22"/>
          <w:szCs w:val="22"/>
        </w:rPr>
        <w:t>blatant</w:t>
      </w:r>
      <w:proofErr w:type="gramEnd"/>
      <w:r>
        <w:rPr>
          <w:rFonts w:ascii="Calibri" w:hAnsi="Calibri"/>
          <w:sz w:val="22"/>
          <w:szCs w:val="22"/>
        </w:rPr>
        <w:t xml:space="preserve"> hypocrisy? These are the marks of those who “boast in the flesh,” and such misplaced boasting brings terrible consequences (cf. 5:</w:t>
      </w:r>
      <w:r w:rsidR="00356130">
        <w:rPr>
          <w:rFonts w:ascii="Calibri" w:hAnsi="Calibri"/>
          <w:sz w:val="22"/>
          <w:szCs w:val="22"/>
        </w:rPr>
        <w:t>21</w:t>
      </w:r>
      <w:r>
        <w:rPr>
          <w:rFonts w:ascii="Calibri" w:hAnsi="Calibri"/>
          <w:sz w:val="22"/>
          <w:szCs w:val="22"/>
        </w:rPr>
        <w:t>).</w:t>
      </w:r>
    </w:p>
    <w:p w14:paraId="27691D11" w14:textId="49619884" w:rsidR="00F518FF" w:rsidRPr="00812CB9" w:rsidRDefault="00F518FF" w:rsidP="00F518FF">
      <w:pPr>
        <w:spacing w:before="360" w:after="360"/>
        <w:jc w:val="both"/>
        <w:rPr>
          <w:rFonts w:ascii="Calibri" w:hAnsi="Calibri"/>
          <w:sz w:val="22"/>
          <w:szCs w:val="22"/>
        </w:rPr>
      </w:pPr>
      <w:r w:rsidRPr="00F518FF">
        <w:rPr>
          <w:rFonts w:ascii="Calibri" w:hAnsi="Calibri"/>
          <w:b/>
          <w:i/>
          <w:sz w:val="22"/>
          <w:szCs w:val="22"/>
        </w:rPr>
        <w:t>Transition</w:t>
      </w:r>
      <w:r>
        <w:rPr>
          <w:rFonts w:ascii="Calibri" w:hAnsi="Calibri"/>
          <w:sz w:val="22"/>
          <w:szCs w:val="22"/>
        </w:rPr>
        <w:t xml:space="preserve">: </w:t>
      </w:r>
      <w:r w:rsidR="00D06B8D">
        <w:rPr>
          <w:rFonts w:ascii="Calibri" w:hAnsi="Calibri"/>
          <w:sz w:val="22"/>
          <w:szCs w:val="22"/>
        </w:rPr>
        <w:t>Paul knew the deception of fleshly boasting, for he admitted in Romans 7:18, “I</w:t>
      </w:r>
      <w:r w:rsidR="00D06B8D" w:rsidRPr="00D06B8D">
        <w:rPr>
          <w:rFonts w:ascii="Calibri" w:hAnsi="Calibri"/>
          <w:sz w:val="22"/>
          <w:szCs w:val="22"/>
        </w:rPr>
        <w:t>n me (that is, in my flesh) nothing good dwells</w:t>
      </w:r>
      <w:r w:rsidR="00D06B8D">
        <w:rPr>
          <w:rFonts w:ascii="Calibri" w:hAnsi="Calibri"/>
          <w:sz w:val="22"/>
          <w:szCs w:val="22"/>
        </w:rPr>
        <w:t>” (NKJV; cf. Romans 7:25; 8:3-8). Therefore, he resolves, “F</w:t>
      </w:r>
      <w:r w:rsidR="00D06B8D" w:rsidRPr="00D06B8D">
        <w:rPr>
          <w:rFonts w:ascii="Calibri" w:hAnsi="Calibri"/>
          <w:sz w:val="22"/>
          <w:szCs w:val="22"/>
        </w:rPr>
        <w:t>ar be it from me to boast except in the cross of our Lord Jesus Christ</w:t>
      </w:r>
      <w:r w:rsidR="00D06B8D">
        <w:rPr>
          <w:rFonts w:ascii="Calibri" w:hAnsi="Calibri"/>
          <w:sz w:val="22"/>
          <w:szCs w:val="22"/>
        </w:rPr>
        <w:t>.”</w:t>
      </w:r>
      <w:bookmarkStart w:id="0" w:name="_GoBack"/>
      <w:bookmarkEnd w:id="0"/>
    </w:p>
    <w:p w14:paraId="6462891E" w14:textId="36204DCD" w:rsidR="005C7728" w:rsidRPr="005C7728" w:rsidRDefault="005C7728" w:rsidP="005C7728">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rPr>
        <w:t xml:space="preserve">GLORYING IN THE </w:t>
      </w:r>
      <w:r w:rsidRPr="003D1E42">
        <w:rPr>
          <w:rFonts w:ascii="Calibri" w:hAnsi="Calibri"/>
          <w:b/>
          <w:sz w:val="22"/>
          <w:szCs w:val="22"/>
          <w:u w:val="single"/>
        </w:rPr>
        <w:t>CROSS</w:t>
      </w:r>
      <w:r>
        <w:rPr>
          <w:rFonts w:ascii="Calibri" w:hAnsi="Calibri"/>
          <w:b/>
          <w:sz w:val="22"/>
          <w:szCs w:val="22"/>
        </w:rPr>
        <w:t xml:space="preserve"> (vv. 14-18)</w:t>
      </w:r>
    </w:p>
    <w:p w14:paraId="1573466F" w14:textId="23209AD0" w:rsidR="0019723E" w:rsidRDefault="0092011B" w:rsidP="005C7728">
      <w:pPr>
        <w:tabs>
          <w:tab w:val="left" w:pos="360"/>
        </w:tabs>
        <w:spacing w:before="120" w:after="120"/>
        <w:jc w:val="both"/>
        <w:rPr>
          <w:rFonts w:ascii="Calibri" w:hAnsi="Calibri"/>
          <w:sz w:val="22"/>
          <w:szCs w:val="22"/>
        </w:rPr>
      </w:pPr>
      <w:r>
        <w:rPr>
          <w:rFonts w:ascii="Calibri" w:hAnsi="Calibri"/>
          <w:sz w:val="22"/>
          <w:szCs w:val="22"/>
        </w:rPr>
        <w:t xml:space="preserve">The phrase “far be it from me” is the same phrase that Paul uses often in Romans (cf. </w:t>
      </w:r>
      <w:r w:rsidRPr="0092011B">
        <w:rPr>
          <w:rFonts w:ascii="Calibri" w:hAnsi="Calibri"/>
          <w:sz w:val="22"/>
          <w:szCs w:val="22"/>
        </w:rPr>
        <w:t>3:4, 6, 31; 6:2, 15</w:t>
      </w:r>
      <w:r>
        <w:rPr>
          <w:rFonts w:ascii="Calibri" w:hAnsi="Calibri"/>
          <w:sz w:val="22"/>
          <w:szCs w:val="22"/>
        </w:rPr>
        <w:t>), usually translated “may it never be” or “God forbid” in the KJV. It “</w:t>
      </w:r>
      <w:r w:rsidRPr="0092011B">
        <w:rPr>
          <w:rFonts w:ascii="Calibri" w:hAnsi="Calibri"/>
          <w:sz w:val="22"/>
          <w:szCs w:val="22"/>
        </w:rPr>
        <w:t xml:space="preserve">carries the idea of virtual impossibility. </w:t>
      </w:r>
      <w:r>
        <w:rPr>
          <w:rFonts w:ascii="Calibri" w:hAnsi="Calibri"/>
          <w:sz w:val="22"/>
          <w:szCs w:val="22"/>
        </w:rPr>
        <w:t xml:space="preserve">… [Paul] </w:t>
      </w:r>
      <w:r w:rsidRPr="0092011B">
        <w:rPr>
          <w:rFonts w:ascii="Calibri" w:hAnsi="Calibri"/>
          <w:sz w:val="22"/>
          <w:szCs w:val="22"/>
        </w:rPr>
        <w:t>uses it here to tell the Galatians that it was inconceivable for him even to think of boasting in anything but the cross of our Lord Jesus Christ.</w:t>
      </w:r>
      <w:r>
        <w:rPr>
          <w:rFonts w:ascii="Calibri" w:hAnsi="Calibri"/>
          <w:sz w:val="22"/>
          <w:szCs w:val="22"/>
        </w:rPr>
        <w:t>”</w:t>
      </w:r>
      <w:r w:rsidRPr="0092011B">
        <w:rPr>
          <w:rFonts w:ascii="Calibri" w:hAnsi="Calibri"/>
          <w:sz w:val="22"/>
          <w:szCs w:val="22"/>
          <w:vertAlign w:val="superscript"/>
        </w:rPr>
        <w:endnoteReference w:id="17"/>
      </w:r>
      <w:r>
        <w:rPr>
          <w:rFonts w:ascii="Calibri" w:hAnsi="Calibri"/>
          <w:sz w:val="22"/>
          <w:szCs w:val="22"/>
        </w:rPr>
        <w:t xml:space="preserve"> </w:t>
      </w:r>
      <w:r w:rsidR="00A516AC">
        <w:rPr>
          <w:rFonts w:ascii="Calibri" w:hAnsi="Calibri"/>
          <w:sz w:val="22"/>
          <w:szCs w:val="22"/>
        </w:rPr>
        <w:t>We have already considered the importance of such boasting in identifying one as truly belonging to Christ. Now, in</w:t>
      </w:r>
      <w:r w:rsidR="0019723E">
        <w:rPr>
          <w:rFonts w:ascii="Calibri" w:hAnsi="Calibri"/>
          <w:sz w:val="22"/>
          <w:szCs w:val="22"/>
        </w:rPr>
        <w:t xml:space="preserve"> verses 14-18, Paul rehearses several reasons why </w:t>
      </w:r>
      <w:r w:rsidR="00A516AC">
        <w:rPr>
          <w:rFonts w:ascii="Calibri" w:hAnsi="Calibri"/>
          <w:sz w:val="22"/>
          <w:szCs w:val="22"/>
        </w:rPr>
        <w:t>“the cross of our Lord Jesus Christ”</w:t>
      </w:r>
      <w:r w:rsidR="0019723E">
        <w:rPr>
          <w:rFonts w:ascii="Calibri" w:hAnsi="Calibri"/>
          <w:sz w:val="22"/>
          <w:szCs w:val="22"/>
        </w:rPr>
        <w:t xml:space="preserve"> is a worthy object of the believer’s confident boasting.</w:t>
      </w:r>
    </w:p>
    <w:p w14:paraId="4D503314" w14:textId="71CE1423" w:rsidR="005C7728" w:rsidRPr="00812CB9" w:rsidRDefault="0019723E" w:rsidP="005C7728">
      <w:pPr>
        <w:pStyle w:val="ListParagraph"/>
        <w:numPr>
          <w:ilvl w:val="0"/>
          <w:numId w:val="33"/>
        </w:numPr>
        <w:tabs>
          <w:tab w:val="left" w:pos="360"/>
        </w:tabs>
        <w:spacing w:before="240" w:after="120"/>
        <w:jc w:val="both"/>
        <w:rPr>
          <w:rFonts w:ascii="Calibri" w:hAnsi="Calibri"/>
          <w:b/>
          <w:i/>
          <w:sz w:val="22"/>
          <w:szCs w:val="22"/>
        </w:rPr>
      </w:pPr>
      <w:r>
        <w:rPr>
          <w:rFonts w:ascii="Calibri" w:hAnsi="Calibri"/>
          <w:b/>
          <w:i/>
          <w:sz w:val="22"/>
          <w:szCs w:val="22"/>
        </w:rPr>
        <w:t>It f</w:t>
      </w:r>
      <w:r w:rsidR="003D1E42">
        <w:rPr>
          <w:rFonts w:ascii="Calibri" w:hAnsi="Calibri"/>
          <w:b/>
          <w:i/>
          <w:sz w:val="22"/>
          <w:szCs w:val="22"/>
        </w:rPr>
        <w:t xml:space="preserve">rees us from the </w:t>
      </w:r>
      <w:r w:rsidR="003D1E42" w:rsidRPr="003D1E42">
        <w:rPr>
          <w:rFonts w:ascii="Calibri" w:hAnsi="Calibri"/>
          <w:b/>
          <w:i/>
          <w:sz w:val="22"/>
          <w:szCs w:val="22"/>
          <w:u w:val="single"/>
        </w:rPr>
        <w:t>world</w:t>
      </w:r>
      <w:r w:rsidR="003D1E42">
        <w:rPr>
          <w:rFonts w:ascii="Calibri" w:hAnsi="Calibri"/>
          <w:b/>
          <w:i/>
          <w:sz w:val="22"/>
          <w:szCs w:val="22"/>
        </w:rPr>
        <w:t xml:space="preserve"> (v. 14)</w:t>
      </w:r>
      <w:r>
        <w:rPr>
          <w:rFonts w:ascii="Calibri" w:hAnsi="Calibri"/>
          <w:b/>
          <w:i/>
          <w:sz w:val="22"/>
          <w:szCs w:val="22"/>
        </w:rPr>
        <w:t>.</w:t>
      </w:r>
    </w:p>
    <w:p w14:paraId="4D45685D" w14:textId="7538E2B1" w:rsidR="00554C26" w:rsidRDefault="0019723E" w:rsidP="00554C26">
      <w:pPr>
        <w:spacing w:after="120"/>
        <w:ind w:left="360"/>
        <w:jc w:val="both"/>
        <w:rPr>
          <w:rFonts w:ascii="Calibri" w:hAnsi="Calibri"/>
          <w:sz w:val="22"/>
          <w:szCs w:val="22"/>
        </w:rPr>
      </w:pPr>
      <w:r>
        <w:rPr>
          <w:rFonts w:ascii="Calibri" w:hAnsi="Calibri"/>
          <w:sz w:val="22"/>
          <w:szCs w:val="22"/>
        </w:rPr>
        <w:t xml:space="preserve">Paul states that “by [the cross] </w:t>
      </w:r>
      <w:r w:rsidRPr="0019723E">
        <w:rPr>
          <w:rFonts w:ascii="Calibri" w:hAnsi="Calibri"/>
          <w:sz w:val="22"/>
          <w:szCs w:val="22"/>
        </w:rPr>
        <w:t>the world has been crucified to me</w:t>
      </w:r>
      <w:r>
        <w:rPr>
          <w:rFonts w:ascii="Calibri" w:hAnsi="Calibri"/>
          <w:sz w:val="22"/>
          <w:szCs w:val="22"/>
        </w:rPr>
        <w:t>, and I to the world.”</w:t>
      </w:r>
    </w:p>
    <w:p w14:paraId="225D938B" w14:textId="2096944F" w:rsidR="0044513C" w:rsidRPr="00554C26" w:rsidRDefault="00554C26" w:rsidP="00554C26">
      <w:pPr>
        <w:spacing w:after="120"/>
        <w:ind w:left="720"/>
        <w:jc w:val="both"/>
        <w:rPr>
          <w:rFonts w:ascii="Calibri" w:hAnsi="Calibri"/>
          <w:i/>
          <w:sz w:val="22"/>
          <w:szCs w:val="22"/>
        </w:rPr>
      </w:pPr>
      <w:r w:rsidRPr="00554C26">
        <w:rPr>
          <w:rFonts w:ascii="Calibri" w:hAnsi="Calibri"/>
          <w:bCs/>
          <w:i/>
          <w:sz w:val="22"/>
          <w:szCs w:val="22"/>
        </w:rPr>
        <w:t xml:space="preserve">The world translates </w:t>
      </w:r>
      <w:proofErr w:type="spellStart"/>
      <w:r w:rsidRPr="00554C26">
        <w:rPr>
          <w:rFonts w:ascii="Calibri" w:hAnsi="Calibri"/>
          <w:bCs/>
          <w:sz w:val="22"/>
          <w:szCs w:val="22"/>
        </w:rPr>
        <w:t>kosmos</w:t>
      </w:r>
      <w:proofErr w:type="spellEnd"/>
      <w:r w:rsidRPr="00554C26">
        <w:rPr>
          <w:rFonts w:ascii="Calibri" w:hAnsi="Calibri"/>
          <w:bCs/>
          <w:i/>
          <w:sz w:val="22"/>
          <w:szCs w:val="22"/>
        </w:rPr>
        <w:t xml:space="preserve"> (the opposite of </w:t>
      </w:r>
      <w:proofErr w:type="spellStart"/>
      <w:r w:rsidRPr="00554C26">
        <w:rPr>
          <w:rFonts w:ascii="Calibri" w:hAnsi="Calibri"/>
          <w:bCs/>
          <w:sz w:val="22"/>
          <w:szCs w:val="22"/>
        </w:rPr>
        <w:t>kaos</w:t>
      </w:r>
      <w:proofErr w:type="spellEnd"/>
      <w:r w:rsidRPr="00554C26">
        <w:rPr>
          <w:rFonts w:ascii="Calibri" w:hAnsi="Calibri"/>
          <w:bCs/>
          <w:i/>
          <w:sz w:val="22"/>
          <w:szCs w:val="22"/>
        </w:rPr>
        <w:t xml:space="preserve">, from which we get the English </w:t>
      </w:r>
      <w:r w:rsidRPr="00554C26">
        <w:rPr>
          <w:rFonts w:ascii="Calibri" w:hAnsi="Calibri"/>
          <w:bCs/>
          <w:sz w:val="22"/>
          <w:szCs w:val="22"/>
        </w:rPr>
        <w:t>chaos</w:t>
      </w:r>
      <w:r w:rsidRPr="00554C26">
        <w:rPr>
          <w:rFonts w:ascii="Calibri" w:hAnsi="Calibri"/>
          <w:bCs/>
          <w:i/>
          <w:sz w:val="22"/>
          <w:szCs w:val="22"/>
        </w:rPr>
        <w:t xml:space="preserve">) and speaks of an ordered system. Our word cosmetic (derived from </w:t>
      </w:r>
      <w:proofErr w:type="spellStart"/>
      <w:r w:rsidRPr="00554C26">
        <w:rPr>
          <w:rFonts w:ascii="Calibri" w:hAnsi="Calibri"/>
          <w:bCs/>
          <w:sz w:val="22"/>
          <w:szCs w:val="22"/>
        </w:rPr>
        <w:t>kosmos</w:t>
      </w:r>
      <w:proofErr w:type="spellEnd"/>
      <w:r w:rsidRPr="00554C26">
        <w:rPr>
          <w:rFonts w:ascii="Calibri" w:hAnsi="Calibri"/>
          <w:bCs/>
          <w:i/>
          <w:sz w:val="22"/>
          <w:szCs w:val="22"/>
        </w:rPr>
        <w:t xml:space="preserve">) has the basic meaning of covering up disorder with something that brings order. In the New Testament, </w:t>
      </w:r>
      <w:proofErr w:type="spellStart"/>
      <w:r w:rsidRPr="00554C26">
        <w:rPr>
          <w:rFonts w:ascii="Calibri" w:hAnsi="Calibri"/>
          <w:bCs/>
          <w:sz w:val="22"/>
          <w:szCs w:val="22"/>
        </w:rPr>
        <w:t>kosmos</w:t>
      </w:r>
      <w:proofErr w:type="spellEnd"/>
      <w:r w:rsidRPr="00554C26">
        <w:rPr>
          <w:rFonts w:ascii="Calibri" w:hAnsi="Calibri"/>
          <w:bCs/>
          <w:i/>
          <w:sz w:val="22"/>
          <w:szCs w:val="22"/>
        </w:rPr>
        <w:t xml:space="preserve"> refers to the order of the evil world system ruled by Satan and his agents (see John 12:31; 14:30; 1 Cor. 2:6, </w:t>
      </w:r>
      <w:r>
        <w:rPr>
          <w:rFonts w:ascii="Calibri" w:hAnsi="Calibri"/>
          <w:bCs/>
          <w:i/>
          <w:sz w:val="22"/>
          <w:szCs w:val="22"/>
        </w:rPr>
        <w:t>8; Eph. 2:2).</w:t>
      </w:r>
      <w:r w:rsidR="00222C64">
        <w:rPr>
          <w:rFonts w:ascii="Calibri" w:hAnsi="Calibri"/>
          <w:bCs/>
          <w:i/>
          <w:sz w:val="22"/>
          <w:szCs w:val="22"/>
        </w:rPr>
        <w:t xml:space="preserve"> … </w:t>
      </w:r>
      <w:r w:rsidR="00222C64" w:rsidRPr="00222C64">
        <w:rPr>
          <w:rFonts w:ascii="Calibri" w:hAnsi="Calibri"/>
          <w:bCs/>
          <w:i/>
          <w:sz w:val="22"/>
          <w:szCs w:val="22"/>
        </w:rPr>
        <w:t>In a more specific aspect it refers to Satan’s vast system of false religions, all of which are grounded in human merit and works righteousness. “The whole world lies in the power of the evil one,” John declares (1 John 5:19).</w:t>
      </w:r>
      <w:r w:rsidR="00222C64" w:rsidRPr="00222C64">
        <w:rPr>
          <w:rFonts w:ascii="Calibri" w:hAnsi="Calibri"/>
          <w:bCs/>
          <w:i/>
          <w:sz w:val="22"/>
          <w:szCs w:val="22"/>
          <w:vertAlign w:val="superscript"/>
        </w:rPr>
        <w:endnoteReference w:id="18"/>
      </w:r>
    </w:p>
    <w:p w14:paraId="7AF1FD0E" w14:textId="7D7BF49E" w:rsidR="00554C26" w:rsidRDefault="00535A77" w:rsidP="00554C26">
      <w:pPr>
        <w:spacing w:after="120"/>
        <w:ind w:left="360"/>
        <w:jc w:val="both"/>
        <w:rPr>
          <w:rFonts w:ascii="Calibri" w:hAnsi="Calibri"/>
          <w:sz w:val="22"/>
          <w:szCs w:val="22"/>
        </w:rPr>
      </w:pPr>
      <w:r>
        <w:rPr>
          <w:rFonts w:ascii="Calibri" w:hAnsi="Calibri"/>
          <w:sz w:val="22"/>
          <w:szCs w:val="22"/>
        </w:rPr>
        <w:lastRenderedPageBreak/>
        <w:t>It was the “world” that crucified “the Lord of glory” (1 Corinthians 2:8) and is controlled by Satan himself (John 12:31; 14:30). In Ecclesiastes, Solomon helps us taste in his experiences the futility of the world (cf. 1 Corinthians 15:32)</w:t>
      </w:r>
      <w:r w:rsidR="009C53A9">
        <w:rPr>
          <w:rFonts w:ascii="Calibri" w:hAnsi="Calibri"/>
          <w:sz w:val="22"/>
          <w:szCs w:val="22"/>
        </w:rPr>
        <w:t>, and 2 Peter 1:4 refers to its corruption</w:t>
      </w:r>
      <w:r>
        <w:rPr>
          <w:rFonts w:ascii="Calibri" w:hAnsi="Calibri"/>
          <w:sz w:val="22"/>
          <w:szCs w:val="22"/>
        </w:rPr>
        <w:t>. Ephesians 2:1-2 talks about the bondage of the world: prior to salvation through the cross of Christ, we “</w:t>
      </w:r>
      <w:r w:rsidRPr="00535A77">
        <w:rPr>
          <w:rFonts w:ascii="Calibri" w:hAnsi="Calibri"/>
          <w:sz w:val="22"/>
          <w:szCs w:val="22"/>
        </w:rPr>
        <w:t>were dead in the trespasses and sins</w:t>
      </w:r>
      <w:r>
        <w:rPr>
          <w:rFonts w:ascii="Calibri" w:hAnsi="Calibri"/>
          <w:sz w:val="22"/>
          <w:szCs w:val="22"/>
        </w:rPr>
        <w:t xml:space="preserve"> </w:t>
      </w:r>
      <w:r w:rsidRPr="00535A77">
        <w:rPr>
          <w:rFonts w:ascii="Calibri" w:hAnsi="Calibri"/>
          <w:sz w:val="22"/>
          <w:szCs w:val="22"/>
        </w:rPr>
        <w:t xml:space="preserve">in which </w:t>
      </w:r>
      <w:r>
        <w:rPr>
          <w:rFonts w:ascii="Calibri" w:hAnsi="Calibri"/>
          <w:sz w:val="22"/>
          <w:szCs w:val="22"/>
        </w:rPr>
        <w:t>[we]</w:t>
      </w:r>
      <w:r w:rsidRPr="00535A77">
        <w:rPr>
          <w:rFonts w:ascii="Calibri" w:hAnsi="Calibri"/>
          <w:sz w:val="22"/>
          <w:szCs w:val="22"/>
        </w:rPr>
        <w:t xml:space="preserve"> once walked, following the course of this world, following the prince of the power of the air, the spirit that is now at work in the sons of disobedience</w:t>
      </w:r>
      <w:r>
        <w:rPr>
          <w:rFonts w:ascii="Calibri" w:hAnsi="Calibri"/>
          <w:sz w:val="22"/>
          <w:szCs w:val="22"/>
        </w:rPr>
        <w:t xml:space="preserve">.” 1 John 2:15-17 </w:t>
      </w:r>
      <w:r w:rsidR="009C53A9">
        <w:rPr>
          <w:rFonts w:ascii="Calibri" w:hAnsi="Calibri"/>
          <w:sz w:val="22"/>
          <w:szCs w:val="22"/>
        </w:rPr>
        <w:t>reminds</w:t>
      </w:r>
      <w:r>
        <w:rPr>
          <w:rFonts w:ascii="Calibri" w:hAnsi="Calibri"/>
          <w:sz w:val="22"/>
          <w:szCs w:val="22"/>
        </w:rPr>
        <w:t xml:space="preserve"> us of the transience </w:t>
      </w:r>
      <w:r w:rsidR="009C53A9">
        <w:rPr>
          <w:rFonts w:ascii="Calibri" w:hAnsi="Calibri"/>
          <w:sz w:val="22"/>
          <w:szCs w:val="22"/>
        </w:rPr>
        <w:t xml:space="preserve">of the world, while 1 Corinthians 11:32 assures us of its judgment </w:t>
      </w:r>
      <w:r>
        <w:rPr>
          <w:rFonts w:ascii="Calibri" w:hAnsi="Calibri"/>
          <w:sz w:val="22"/>
          <w:szCs w:val="22"/>
        </w:rPr>
        <w:t>(cf. 2 Peter 3:7-13).</w:t>
      </w:r>
    </w:p>
    <w:p w14:paraId="26896CAB" w14:textId="29648B44" w:rsidR="00A61AAC" w:rsidRDefault="0092011B" w:rsidP="00554C26">
      <w:pPr>
        <w:spacing w:after="120"/>
        <w:ind w:left="360"/>
        <w:jc w:val="both"/>
        <w:rPr>
          <w:rFonts w:ascii="Calibri" w:hAnsi="Calibri"/>
          <w:sz w:val="22"/>
          <w:szCs w:val="22"/>
        </w:rPr>
      </w:pPr>
      <w:r>
        <w:rPr>
          <w:rFonts w:ascii="Calibri" w:hAnsi="Calibri"/>
          <w:sz w:val="22"/>
          <w:szCs w:val="22"/>
        </w:rPr>
        <w:t xml:space="preserve">Paul says that “by [the cross] the world has been crucified to [us], and [we] to the world.” The </w:t>
      </w:r>
      <w:r w:rsidR="003E18CF">
        <w:rPr>
          <w:rFonts w:ascii="Calibri" w:hAnsi="Calibri"/>
          <w:sz w:val="22"/>
          <w:szCs w:val="22"/>
        </w:rPr>
        <w:t xml:space="preserve">freeing </w:t>
      </w:r>
      <w:r>
        <w:rPr>
          <w:rFonts w:ascii="Calibri" w:hAnsi="Calibri"/>
          <w:sz w:val="22"/>
          <w:szCs w:val="22"/>
        </w:rPr>
        <w:t>effect of the cross on our relationship to the wor</w:t>
      </w:r>
      <w:r w:rsidR="00A61AAC">
        <w:rPr>
          <w:rFonts w:ascii="Calibri" w:hAnsi="Calibri"/>
          <w:sz w:val="22"/>
          <w:szCs w:val="22"/>
        </w:rPr>
        <w:t>l</w:t>
      </w:r>
      <w:r>
        <w:rPr>
          <w:rFonts w:ascii="Calibri" w:hAnsi="Calibri"/>
          <w:sz w:val="22"/>
          <w:szCs w:val="22"/>
        </w:rPr>
        <w:t>d has both a positional and practical dimension to it.</w:t>
      </w:r>
      <w:r w:rsidR="00A61AAC">
        <w:rPr>
          <w:rFonts w:ascii="Calibri" w:hAnsi="Calibri"/>
          <w:sz w:val="22"/>
          <w:szCs w:val="22"/>
        </w:rPr>
        <w:t xml:space="preserve"> Positionally, we have been freed from the world’s status as the enemy of God (John 4:4) and the resulting condemnation of such hostility (1 Corinthians 11:32). John writes in 1 John 5:4-5, “</w:t>
      </w:r>
      <w:r w:rsidR="00A61AAC" w:rsidRPr="00A61AAC">
        <w:rPr>
          <w:rFonts w:ascii="Calibri" w:hAnsi="Calibri"/>
          <w:sz w:val="22"/>
          <w:szCs w:val="22"/>
        </w:rPr>
        <w:t>For everyone who has been born of God overcomes the world. And this is the victory that has overcome the world—our faith. Who is it that overcomes the world except the one who believes that Jesus is the Son of God?</w:t>
      </w:r>
      <w:r w:rsidR="00A61AAC">
        <w:rPr>
          <w:rFonts w:ascii="Calibri" w:hAnsi="Calibri"/>
          <w:sz w:val="22"/>
          <w:szCs w:val="22"/>
        </w:rPr>
        <w:t>” “</w:t>
      </w:r>
      <w:r w:rsidR="00A61AAC" w:rsidRPr="00A61AAC">
        <w:rPr>
          <w:rFonts w:ascii="Calibri" w:hAnsi="Calibri"/>
          <w:sz w:val="22"/>
          <w:szCs w:val="22"/>
        </w:rPr>
        <w:t>When a person receives Jesus Christ as Lord and Savior, sin becomes a dead issue, the law becomes a dead issue, and the world becomes a dead issue.</w:t>
      </w:r>
      <w:r w:rsidR="00A61AAC">
        <w:rPr>
          <w:rFonts w:ascii="Calibri" w:hAnsi="Calibri"/>
          <w:sz w:val="22"/>
          <w:szCs w:val="22"/>
        </w:rPr>
        <w:t>”</w:t>
      </w:r>
      <w:r w:rsidR="00A61AAC" w:rsidRPr="00A61AAC">
        <w:rPr>
          <w:rFonts w:ascii="Calibri" w:hAnsi="Calibri"/>
          <w:sz w:val="22"/>
          <w:szCs w:val="22"/>
          <w:vertAlign w:val="superscript"/>
        </w:rPr>
        <w:endnoteReference w:id="19"/>
      </w:r>
    </w:p>
    <w:p w14:paraId="3623145F" w14:textId="2BE6EA1C" w:rsidR="00DC4F88" w:rsidRDefault="00A61AAC" w:rsidP="00554C26">
      <w:pPr>
        <w:spacing w:after="120"/>
        <w:ind w:left="360"/>
        <w:jc w:val="both"/>
        <w:rPr>
          <w:rFonts w:ascii="Calibri" w:hAnsi="Calibri"/>
          <w:sz w:val="22"/>
          <w:szCs w:val="22"/>
        </w:rPr>
      </w:pPr>
      <w:r>
        <w:rPr>
          <w:rFonts w:ascii="Calibri" w:hAnsi="Calibri"/>
          <w:sz w:val="22"/>
          <w:szCs w:val="22"/>
        </w:rPr>
        <w:t>Practically, in their co-crucifixion with Christ, the dominion of the world has been broken for the gospel-believer (Ephesians 2:2). It certainly still wields great influence and attraction, which is what John’s counsel in 1 John 2:15-17 (cf. 2 Peter 1:4-7) is meant to address; however, its bondage has been destroyed, for we are citizens now of a heavenly cou</w:t>
      </w:r>
      <w:r w:rsidR="00DC4F88">
        <w:rPr>
          <w:rFonts w:ascii="Calibri" w:hAnsi="Calibri"/>
          <w:sz w:val="22"/>
          <w:szCs w:val="22"/>
        </w:rPr>
        <w:t>ntry (cf. Philippians 3:20-21) and have been protectively prayed for by our cross-bearing Sovereign (John 17:6, 11, 15-16).</w:t>
      </w:r>
    </w:p>
    <w:p w14:paraId="05B19E55" w14:textId="7AD1618A" w:rsidR="00A61AAC" w:rsidRDefault="00A61AAC" w:rsidP="00554C26">
      <w:pPr>
        <w:spacing w:after="120"/>
        <w:ind w:left="360"/>
        <w:jc w:val="both"/>
        <w:rPr>
          <w:rFonts w:ascii="Calibri" w:hAnsi="Calibri"/>
          <w:sz w:val="22"/>
          <w:szCs w:val="22"/>
        </w:rPr>
      </w:pPr>
      <w:r>
        <w:rPr>
          <w:rFonts w:ascii="Calibri" w:hAnsi="Calibri"/>
          <w:sz w:val="22"/>
          <w:szCs w:val="22"/>
        </w:rPr>
        <w:t>[</w:t>
      </w:r>
      <w:r w:rsidRPr="00A61AAC">
        <w:rPr>
          <w:rFonts w:ascii="Calibri" w:hAnsi="Calibri"/>
          <w:b/>
          <w:i/>
          <w:sz w:val="22"/>
          <w:szCs w:val="22"/>
        </w:rPr>
        <w:t>Illustration</w:t>
      </w:r>
      <w:r>
        <w:rPr>
          <w:rFonts w:ascii="Calibri" w:hAnsi="Calibri"/>
          <w:sz w:val="22"/>
          <w:szCs w:val="22"/>
        </w:rPr>
        <w:t>: Diplomatic immunity]</w:t>
      </w:r>
    </w:p>
    <w:p w14:paraId="4D97F3F4" w14:textId="781E82C5" w:rsidR="00DC4F88" w:rsidRDefault="00EB3D4B" w:rsidP="00554C26">
      <w:pPr>
        <w:spacing w:after="120"/>
        <w:ind w:left="360"/>
        <w:jc w:val="both"/>
        <w:rPr>
          <w:rFonts w:ascii="Calibri" w:hAnsi="Calibri"/>
          <w:sz w:val="22"/>
          <w:szCs w:val="22"/>
        </w:rPr>
      </w:pPr>
      <w:r>
        <w:rPr>
          <w:rFonts w:ascii="Calibri" w:hAnsi="Calibri"/>
          <w:sz w:val="22"/>
          <w:szCs w:val="22"/>
        </w:rPr>
        <w:t xml:space="preserve">Not only is “the world…crucified to [us]” in these ways, but “[we] [are crucified] to the world.” </w:t>
      </w:r>
      <w:r w:rsidR="001833C8">
        <w:rPr>
          <w:rFonts w:ascii="Calibri" w:hAnsi="Calibri"/>
          <w:sz w:val="22"/>
          <w:szCs w:val="22"/>
        </w:rPr>
        <w:t xml:space="preserve">So, not only is the world dead to </w:t>
      </w:r>
      <w:r w:rsidR="008A7F37">
        <w:rPr>
          <w:rFonts w:ascii="Calibri" w:hAnsi="Calibri"/>
          <w:sz w:val="22"/>
          <w:szCs w:val="22"/>
        </w:rPr>
        <w:t xml:space="preserve">me, but I am dead to the world. </w:t>
      </w:r>
      <w:r>
        <w:rPr>
          <w:rFonts w:ascii="Calibri" w:hAnsi="Calibri"/>
          <w:sz w:val="22"/>
          <w:szCs w:val="22"/>
        </w:rPr>
        <w:t xml:space="preserve">In other words, through the surpassing work and value of the cross of Christ, the Christian becomes dead to both the worldly way of relating to God through self-effort and human achievement (cf. Philippians 3:2-12) and the various </w:t>
      </w:r>
      <w:r>
        <w:rPr>
          <w:rFonts w:ascii="Calibri" w:hAnsi="Calibri"/>
          <w:sz w:val="22"/>
          <w:szCs w:val="22"/>
        </w:rPr>
        <w:lastRenderedPageBreak/>
        <w:t xml:space="preserve">manifestations of </w:t>
      </w:r>
      <w:r w:rsidR="008A7F37">
        <w:rPr>
          <w:rFonts w:ascii="Calibri" w:hAnsi="Calibri"/>
          <w:sz w:val="22"/>
          <w:szCs w:val="22"/>
        </w:rPr>
        <w:t>ungodly</w:t>
      </w:r>
      <w:r>
        <w:rPr>
          <w:rFonts w:ascii="Calibri" w:hAnsi="Calibri"/>
          <w:sz w:val="22"/>
          <w:szCs w:val="22"/>
        </w:rPr>
        <w:t xml:space="preserve"> worldliness (</w:t>
      </w:r>
      <w:r w:rsidR="005D6D32">
        <w:rPr>
          <w:rFonts w:ascii="Calibri" w:hAnsi="Calibri"/>
          <w:sz w:val="22"/>
          <w:szCs w:val="22"/>
        </w:rPr>
        <w:t>cf. Romans 6:6-7</w:t>
      </w:r>
      <w:r>
        <w:rPr>
          <w:rFonts w:ascii="Calibri" w:hAnsi="Calibri"/>
          <w:sz w:val="22"/>
          <w:szCs w:val="22"/>
        </w:rPr>
        <w:t>).</w:t>
      </w:r>
      <w:r w:rsidR="001473F5">
        <w:rPr>
          <w:rFonts w:ascii="Calibri" w:hAnsi="Calibri"/>
          <w:sz w:val="22"/>
          <w:szCs w:val="22"/>
        </w:rPr>
        <w:t xml:space="preserve"> Therefore, having been freed from the earthy and worldly through our co-crucifixion with Christ, true believers will “seek the things…[and] set [their] minds on things that are above” (Colossians 3:1-3 in contrast with 2:20-22).</w:t>
      </w:r>
    </w:p>
    <w:p w14:paraId="41B31174" w14:textId="77777777" w:rsidR="005C7728" w:rsidRPr="00812CB9" w:rsidRDefault="0019723E" w:rsidP="005C7728">
      <w:pPr>
        <w:pStyle w:val="ListParagraph"/>
        <w:numPr>
          <w:ilvl w:val="0"/>
          <w:numId w:val="33"/>
        </w:numPr>
        <w:tabs>
          <w:tab w:val="left" w:pos="360"/>
        </w:tabs>
        <w:spacing w:before="240" w:after="120"/>
        <w:jc w:val="both"/>
        <w:rPr>
          <w:rFonts w:ascii="Calibri" w:hAnsi="Calibri"/>
          <w:b/>
          <w:i/>
          <w:sz w:val="22"/>
          <w:szCs w:val="22"/>
        </w:rPr>
      </w:pPr>
      <w:r w:rsidRPr="0019723E">
        <w:rPr>
          <w:rFonts w:ascii="Calibri" w:hAnsi="Calibri"/>
          <w:b/>
          <w:i/>
          <w:sz w:val="22"/>
          <w:szCs w:val="22"/>
        </w:rPr>
        <w:t xml:space="preserve">It </w:t>
      </w:r>
      <w:r>
        <w:rPr>
          <w:rFonts w:ascii="Calibri" w:hAnsi="Calibri"/>
          <w:b/>
          <w:i/>
          <w:sz w:val="22"/>
          <w:szCs w:val="22"/>
          <w:u w:val="single"/>
        </w:rPr>
        <w:t>r</w:t>
      </w:r>
      <w:r w:rsidR="003D1E42" w:rsidRPr="003D1E42">
        <w:rPr>
          <w:rFonts w:ascii="Calibri" w:hAnsi="Calibri"/>
          <w:b/>
          <w:i/>
          <w:sz w:val="22"/>
          <w:szCs w:val="22"/>
          <w:u w:val="single"/>
        </w:rPr>
        <w:t>ecreates</w:t>
      </w:r>
      <w:r w:rsidR="003D1E42">
        <w:rPr>
          <w:rFonts w:ascii="Calibri" w:hAnsi="Calibri"/>
          <w:b/>
          <w:i/>
          <w:sz w:val="22"/>
          <w:szCs w:val="22"/>
        </w:rPr>
        <w:t xml:space="preserve"> us as new creatures (v. 15)</w:t>
      </w:r>
      <w:r>
        <w:rPr>
          <w:rFonts w:ascii="Calibri" w:hAnsi="Calibri"/>
          <w:b/>
          <w:i/>
          <w:sz w:val="22"/>
          <w:szCs w:val="22"/>
        </w:rPr>
        <w:t>.</w:t>
      </w:r>
    </w:p>
    <w:p w14:paraId="57130CB0" w14:textId="77777777" w:rsidR="006273D1" w:rsidRDefault="0019723E" w:rsidP="005C7728">
      <w:pPr>
        <w:spacing w:after="120"/>
        <w:ind w:left="360"/>
        <w:jc w:val="both"/>
        <w:rPr>
          <w:rFonts w:ascii="Calibri" w:hAnsi="Calibri"/>
          <w:sz w:val="22"/>
          <w:szCs w:val="22"/>
        </w:rPr>
      </w:pPr>
      <w:r>
        <w:rPr>
          <w:rFonts w:ascii="Calibri" w:hAnsi="Calibri"/>
          <w:sz w:val="22"/>
          <w:szCs w:val="22"/>
        </w:rPr>
        <w:t xml:space="preserve">According to verse 15, “Neither circumcision counts for anything, nor uncircumcision.” </w:t>
      </w:r>
      <w:r w:rsidR="00BE5BAF">
        <w:rPr>
          <w:rFonts w:ascii="Calibri" w:hAnsi="Calibri"/>
          <w:sz w:val="22"/>
          <w:szCs w:val="22"/>
        </w:rPr>
        <w:t>Circumcision and uncircumcision here represent the entirety of the world’s system of religion—that is, relating to God (whatever that means) through human effort. Paul says that the world’s idea of religion and spirituality doesn’t “count for anything”—it offers no significance, meaning, or value.</w:t>
      </w:r>
    </w:p>
    <w:p w14:paraId="0DB168E8" w14:textId="295CBAD0" w:rsidR="005C7728" w:rsidRDefault="0019723E" w:rsidP="005C7728">
      <w:pPr>
        <w:spacing w:after="120"/>
        <w:ind w:left="360"/>
        <w:jc w:val="both"/>
        <w:rPr>
          <w:rFonts w:ascii="Calibri" w:hAnsi="Calibri"/>
          <w:sz w:val="22"/>
          <w:szCs w:val="22"/>
        </w:rPr>
      </w:pPr>
      <w:r>
        <w:rPr>
          <w:rFonts w:ascii="Calibri" w:hAnsi="Calibri"/>
          <w:sz w:val="22"/>
          <w:szCs w:val="22"/>
        </w:rPr>
        <w:t xml:space="preserve">Only the </w:t>
      </w:r>
      <w:proofErr w:type="spellStart"/>
      <w:r>
        <w:rPr>
          <w:rFonts w:ascii="Calibri" w:hAnsi="Calibri"/>
          <w:sz w:val="22"/>
          <w:szCs w:val="22"/>
        </w:rPr>
        <w:t>cross</w:t>
      </w:r>
      <w:r w:rsidR="00BE5BAF">
        <w:rPr>
          <w:rFonts w:ascii="Calibri" w:hAnsi="Calibri"/>
          <w:sz w:val="22"/>
          <w:szCs w:val="22"/>
        </w:rPr>
        <w:t>work</w:t>
      </w:r>
      <w:proofErr w:type="spellEnd"/>
      <w:r>
        <w:rPr>
          <w:rFonts w:ascii="Calibri" w:hAnsi="Calibri"/>
          <w:sz w:val="22"/>
          <w:szCs w:val="22"/>
        </w:rPr>
        <w:t xml:space="preserve"> of Christ can bring forth “a new creation.”</w:t>
      </w:r>
      <w:r w:rsidR="006273D1">
        <w:rPr>
          <w:rFonts w:ascii="Calibri" w:hAnsi="Calibri"/>
          <w:sz w:val="22"/>
          <w:szCs w:val="22"/>
        </w:rPr>
        <w:t xml:space="preserve"> Jesus said to Nicodemus in John 3:3, 6, “</w:t>
      </w:r>
      <w:r w:rsidR="006273D1" w:rsidRPr="006273D1">
        <w:rPr>
          <w:rFonts w:ascii="Calibri" w:hAnsi="Calibri"/>
          <w:sz w:val="22"/>
          <w:szCs w:val="22"/>
        </w:rPr>
        <w:t>Truly, truly, I say to you, unless one is born again he</w:t>
      </w:r>
      <w:r w:rsidR="006273D1">
        <w:rPr>
          <w:rFonts w:ascii="Calibri" w:hAnsi="Calibri"/>
          <w:sz w:val="22"/>
          <w:szCs w:val="22"/>
        </w:rPr>
        <w:t xml:space="preserve"> cannot see the kingdom of God.</w:t>
      </w:r>
      <w:r w:rsidR="006273D1" w:rsidRPr="006273D1">
        <w:rPr>
          <w:rFonts w:ascii="Calibri" w:hAnsi="Calibri"/>
          <w:sz w:val="22"/>
          <w:szCs w:val="22"/>
        </w:rPr>
        <w:t xml:space="preserve"> </w:t>
      </w:r>
      <w:r w:rsidR="006273D1">
        <w:rPr>
          <w:rFonts w:ascii="Calibri" w:hAnsi="Calibri"/>
          <w:sz w:val="22"/>
          <w:szCs w:val="22"/>
        </w:rPr>
        <w:t xml:space="preserve">… </w:t>
      </w:r>
      <w:r w:rsidR="006273D1" w:rsidRPr="006273D1">
        <w:rPr>
          <w:rFonts w:ascii="Calibri" w:hAnsi="Calibri"/>
          <w:sz w:val="22"/>
          <w:szCs w:val="22"/>
        </w:rPr>
        <w:t>That which is born of the flesh is flesh, and that which is born of the Spirit is spirit.</w:t>
      </w:r>
      <w:r w:rsidR="006273D1">
        <w:rPr>
          <w:rFonts w:ascii="Calibri" w:hAnsi="Calibri"/>
          <w:sz w:val="22"/>
          <w:szCs w:val="22"/>
        </w:rPr>
        <w:t xml:space="preserve">” Mankind needs an entirely new life, not just a remodeling of the old. The old is completely defiled (cf. Romans 7:19) and so needs to be remade (cf. Ephesians 4:24; Colossians 3:10). Only Christ, through His payment for the sins of the old and His resurrection unto a new kind of life (cf. Romans 6:3-10), can make those who trust in him “new creatures.” And that is exactly what He does! 2 Corinthians 5:17 </w:t>
      </w:r>
      <w:proofErr w:type="gramStart"/>
      <w:r w:rsidR="006273D1">
        <w:rPr>
          <w:rFonts w:ascii="Calibri" w:hAnsi="Calibri"/>
          <w:sz w:val="22"/>
          <w:szCs w:val="22"/>
        </w:rPr>
        <w:t>says</w:t>
      </w:r>
      <w:proofErr w:type="gramEnd"/>
      <w:r w:rsidR="006273D1">
        <w:rPr>
          <w:rFonts w:ascii="Calibri" w:hAnsi="Calibri"/>
          <w:sz w:val="22"/>
          <w:szCs w:val="22"/>
        </w:rPr>
        <w:t>, “</w:t>
      </w:r>
      <w:r w:rsidR="005575A9" w:rsidRPr="005575A9">
        <w:rPr>
          <w:rFonts w:ascii="Calibri" w:hAnsi="Calibri"/>
          <w:sz w:val="22"/>
          <w:szCs w:val="22"/>
        </w:rPr>
        <w:t>Therefore, if anyone is in Christ, he is a new creation. The old has passed away; behold, the new has come.</w:t>
      </w:r>
      <w:r w:rsidR="005575A9">
        <w:rPr>
          <w:rFonts w:ascii="Calibri" w:hAnsi="Calibri"/>
          <w:sz w:val="22"/>
          <w:szCs w:val="22"/>
        </w:rPr>
        <w:t>”</w:t>
      </w:r>
      <w:r w:rsidR="009F3A6E" w:rsidRPr="009F3A6E">
        <w:rPr>
          <w:rFonts w:ascii="Calibri" w:hAnsi="Calibri"/>
          <w:sz w:val="22"/>
          <w:szCs w:val="22"/>
        </w:rPr>
        <w:t xml:space="preserve"> Paul touche</w:t>
      </w:r>
      <w:r w:rsidR="009F3A6E">
        <w:rPr>
          <w:rFonts w:ascii="Calibri" w:hAnsi="Calibri"/>
          <w:sz w:val="22"/>
          <w:szCs w:val="22"/>
        </w:rPr>
        <w:t xml:space="preserve">s on this new life in Romans 8 </w:t>
      </w:r>
      <w:r w:rsidR="009F3A6E" w:rsidRPr="009F3A6E">
        <w:rPr>
          <w:rFonts w:ascii="Calibri" w:hAnsi="Calibri"/>
          <w:sz w:val="22"/>
          <w:szCs w:val="22"/>
        </w:rPr>
        <w:t>(vv. 1-4, 10-17, 22-23):</w:t>
      </w:r>
    </w:p>
    <w:p w14:paraId="4A67C163" w14:textId="5FE6D543" w:rsidR="009F3A6E" w:rsidRPr="009F3A6E" w:rsidRDefault="009F3A6E" w:rsidP="009F3A6E">
      <w:pPr>
        <w:spacing w:after="120"/>
        <w:ind w:left="720"/>
        <w:jc w:val="both"/>
        <w:rPr>
          <w:rFonts w:ascii="Calibri" w:hAnsi="Calibri"/>
          <w:i/>
          <w:sz w:val="22"/>
          <w:szCs w:val="22"/>
        </w:rPr>
      </w:pPr>
      <w:r w:rsidRPr="009F3A6E">
        <w:rPr>
          <w:rFonts w:ascii="Calibri" w:hAnsi="Calibri"/>
          <w:i/>
          <w:sz w:val="22"/>
          <w:szCs w:val="22"/>
        </w:rPr>
        <w:t xml:space="preserve">There is therefore now no condemnation for those who are in Christ Jesus. For the law of the Spirit of life has set you free in Christ Jesus from the law of sin and death. For God has done what the law, weakened by the flesh, could not do. By sending his own Son in the likeness of sinful flesh and for sin, he condemned sin in the flesh, in order that the righteous requirement of the law might be fulfilled in us, who walk not according to the flesh but according to the Spirit. … But if Christ is in you, although the body is dead because of sin, the Spirit is life because of righteousness. If the Spirit of him who raised Jesus from the dead dwells in you, he who raised Christ Jesus </w:t>
      </w:r>
      <w:r w:rsidRPr="009F3A6E">
        <w:rPr>
          <w:rFonts w:ascii="Calibri" w:hAnsi="Calibri"/>
          <w:i/>
          <w:sz w:val="22"/>
          <w:szCs w:val="22"/>
        </w:rPr>
        <w:lastRenderedPageBreak/>
        <w:t xml:space="preserve">from the dead will also give life to your mortal bodies through his Spirit who dwells in you. So then, brothers, we are debtors, not to the flesh, to live according to the flesh. For if you live according to the flesh you will die, but if by the Spirit you put to death the deeds of the body, you will live. For all who are led by the Spirit of God are sons of God. For you did not receive the spirit of slavery to fall back into fear, but you have received the Spirit of adoption as sons, by whom we cry, “Abba! Father!” The Spirit himself bears witness with our spirit that we are children of God, and if children, then heirs—heirs of God and fellow heirs with Christ, provided we suffer with him in order that we may also be glorified with him. … For we know that the whole creation has been groaning together in the pains of childbirth until now. And not only the creation, </w:t>
      </w:r>
      <w:proofErr w:type="gramStart"/>
      <w:r w:rsidRPr="009F3A6E">
        <w:rPr>
          <w:rFonts w:ascii="Calibri" w:hAnsi="Calibri"/>
          <w:i/>
          <w:sz w:val="22"/>
          <w:szCs w:val="22"/>
        </w:rPr>
        <w:t>but</w:t>
      </w:r>
      <w:proofErr w:type="gramEnd"/>
      <w:r w:rsidRPr="009F3A6E">
        <w:rPr>
          <w:rFonts w:ascii="Calibri" w:hAnsi="Calibri"/>
          <w:i/>
          <w:sz w:val="22"/>
          <w:szCs w:val="22"/>
        </w:rPr>
        <w:t xml:space="preserve"> we ourselves, who have the </w:t>
      </w:r>
      <w:proofErr w:type="spellStart"/>
      <w:r w:rsidRPr="009F3A6E">
        <w:rPr>
          <w:rFonts w:ascii="Calibri" w:hAnsi="Calibri"/>
          <w:i/>
          <w:sz w:val="22"/>
          <w:szCs w:val="22"/>
        </w:rPr>
        <w:t>firstfruits</w:t>
      </w:r>
      <w:proofErr w:type="spellEnd"/>
      <w:r w:rsidRPr="009F3A6E">
        <w:rPr>
          <w:rFonts w:ascii="Calibri" w:hAnsi="Calibri"/>
          <w:i/>
          <w:sz w:val="22"/>
          <w:szCs w:val="22"/>
        </w:rPr>
        <w:t xml:space="preserve"> of the Spirit, groan inwardly as we wait eagerly for adoption as sons, the redemption of our bodies.</w:t>
      </w:r>
    </w:p>
    <w:p w14:paraId="6A1256FC" w14:textId="13BE9A9E" w:rsidR="005C7728" w:rsidRPr="00812CB9" w:rsidRDefault="0019723E" w:rsidP="005C7728">
      <w:pPr>
        <w:pStyle w:val="ListParagraph"/>
        <w:numPr>
          <w:ilvl w:val="0"/>
          <w:numId w:val="33"/>
        </w:numPr>
        <w:tabs>
          <w:tab w:val="left" w:pos="360"/>
        </w:tabs>
        <w:spacing w:before="240" w:after="120"/>
        <w:jc w:val="both"/>
        <w:rPr>
          <w:rFonts w:ascii="Calibri" w:hAnsi="Calibri"/>
          <w:b/>
          <w:i/>
          <w:sz w:val="22"/>
          <w:szCs w:val="22"/>
        </w:rPr>
      </w:pPr>
      <w:r>
        <w:rPr>
          <w:rFonts w:ascii="Calibri" w:hAnsi="Calibri"/>
          <w:b/>
          <w:i/>
          <w:sz w:val="22"/>
          <w:szCs w:val="22"/>
        </w:rPr>
        <w:t xml:space="preserve">It </w:t>
      </w:r>
      <w:r>
        <w:rPr>
          <w:rFonts w:ascii="Calibri" w:hAnsi="Calibri"/>
          <w:b/>
          <w:i/>
          <w:sz w:val="22"/>
          <w:szCs w:val="22"/>
          <w:u w:val="single"/>
        </w:rPr>
        <w:t>g</w:t>
      </w:r>
      <w:r w:rsidR="003D1E42" w:rsidRPr="003D1E42">
        <w:rPr>
          <w:rFonts w:ascii="Calibri" w:hAnsi="Calibri"/>
          <w:b/>
          <w:i/>
          <w:sz w:val="22"/>
          <w:szCs w:val="22"/>
          <w:u w:val="single"/>
        </w:rPr>
        <w:t>races</w:t>
      </w:r>
      <w:r w:rsidR="003D1E42">
        <w:rPr>
          <w:rFonts w:ascii="Calibri" w:hAnsi="Calibri"/>
          <w:b/>
          <w:i/>
          <w:sz w:val="22"/>
          <w:szCs w:val="22"/>
        </w:rPr>
        <w:t xml:space="preserve"> us as </w:t>
      </w:r>
      <w:r w:rsidR="000C3075">
        <w:rPr>
          <w:rFonts w:ascii="Calibri" w:hAnsi="Calibri"/>
          <w:b/>
          <w:i/>
          <w:sz w:val="22"/>
          <w:szCs w:val="22"/>
        </w:rPr>
        <w:t>God’s</w:t>
      </w:r>
      <w:r w:rsidR="003D1E42">
        <w:rPr>
          <w:rFonts w:ascii="Calibri" w:hAnsi="Calibri"/>
          <w:b/>
          <w:i/>
          <w:sz w:val="22"/>
          <w:szCs w:val="22"/>
        </w:rPr>
        <w:t xml:space="preserve"> people (vv. 16, 18)</w:t>
      </w:r>
      <w:r>
        <w:rPr>
          <w:rFonts w:ascii="Calibri" w:hAnsi="Calibri"/>
          <w:b/>
          <w:i/>
          <w:sz w:val="22"/>
          <w:szCs w:val="22"/>
        </w:rPr>
        <w:t>.</w:t>
      </w:r>
    </w:p>
    <w:p w14:paraId="5C9FDF0E" w14:textId="0F94339C" w:rsidR="005C7728" w:rsidRDefault="0019723E" w:rsidP="005C7728">
      <w:pPr>
        <w:spacing w:after="120"/>
        <w:ind w:left="360"/>
        <w:jc w:val="both"/>
        <w:rPr>
          <w:rFonts w:ascii="Calibri" w:hAnsi="Calibri"/>
          <w:sz w:val="22"/>
          <w:szCs w:val="22"/>
        </w:rPr>
      </w:pPr>
      <w:r>
        <w:rPr>
          <w:rFonts w:ascii="Calibri" w:hAnsi="Calibri"/>
          <w:sz w:val="22"/>
          <w:szCs w:val="22"/>
        </w:rPr>
        <w:t>Paul writes, “</w:t>
      </w:r>
      <w:r w:rsidRPr="0019723E">
        <w:rPr>
          <w:rFonts w:ascii="Calibri" w:hAnsi="Calibri"/>
          <w:b/>
          <w:sz w:val="22"/>
          <w:szCs w:val="22"/>
          <w:vertAlign w:val="superscript"/>
        </w:rPr>
        <w:t> </w:t>
      </w:r>
      <w:r w:rsidRPr="0019723E">
        <w:rPr>
          <w:rFonts w:ascii="Calibri" w:hAnsi="Calibri"/>
          <w:sz w:val="22"/>
          <w:szCs w:val="22"/>
        </w:rPr>
        <w:t>And as for all who walk by this rule</w:t>
      </w:r>
      <w:r>
        <w:rPr>
          <w:rFonts w:ascii="Calibri" w:hAnsi="Calibri"/>
          <w:sz w:val="22"/>
          <w:szCs w:val="22"/>
        </w:rPr>
        <w:t xml:space="preserve"> [i.e., the gospel of grace alone through faith alone in Christ alone]</w:t>
      </w:r>
      <w:r w:rsidRPr="0019723E">
        <w:rPr>
          <w:rFonts w:ascii="Calibri" w:hAnsi="Calibri"/>
          <w:sz w:val="22"/>
          <w:szCs w:val="22"/>
        </w:rPr>
        <w:t>, peace and mercy be upon them, and upon the Israel of God</w:t>
      </w:r>
      <w:r>
        <w:rPr>
          <w:rFonts w:ascii="Calibri" w:hAnsi="Calibri"/>
          <w:sz w:val="22"/>
          <w:szCs w:val="22"/>
        </w:rPr>
        <w:t xml:space="preserve">. … </w:t>
      </w:r>
      <w:r w:rsidRPr="0019723E">
        <w:rPr>
          <w:rFonts w:ascii="Calibri" w:hAnsi="Calibri"/>
          <w:sz w:val="22"/>
          <w:szCs w:val="22"/>
        </w:rPr>
        <w:t xml:space="preserve">The grace of our Lord Jesus Christ </w:t>
      </w:r>
      <w:proofErr w:type="gramStart"/>
      <w:r w:rsidRPr="0019723E">
        <w:rPr>
          <w:rFonts w:ascii="Calibri" w:hAnsi="Calibri"/>
          <w:sz w:val="22"/>
          <w:szCs w:val="22"/>
        </w:rPr>
        <w:t>be</w:t>
      </w:r>
      <w:proofErr w:type="gramEnd"/>
      <w:r w:rsidRPr="0019723E">
        <w:rPr>
          <w:rFonts w:ascii="Calibri" w:hAnsi="Calibri"/>
          <w:sz w:val="22"/>
          <w:szCs w:val="22"/>
        </w:rPr>
        <w:t xml:space="preserve"> with your spirit, brothers. Amen.</w:t>
      </w:r>
      <w:r>
        <w:rPr>
          <w:rFonts w:ascii="Calibri" w:hAnsi="Calibri"/>
          <w:sz w:val="22"/>
          <w:szCs w:val="22"/>
        </w:rPr>
        <w:t>”</w:t>
      </w:r>
      <w:r w:rsidR="007805DD">
        <w:rPr>
          <w:rFonts w:ascii="Calibri" w:hAnsi="Calibri"/>
          <w:sz w:val="22"/>
          <w:szCs w:val="22"/>
        </w:rPr>
        <w:t xml:space="preserve"> For all those who “walk by this rule”—that is, the true gospel of grace alone through faith alone in Christ</w:t>
      </w:r>
      <w:r w:rsidR="00726C95">
        <w:rPr>
          <w:rFonts w:ascii="Calibri" w:hAnsi="Calibri"/>
          <w:sz w:val="22"/>
          <w:szCs w:val="22"/>
        </w:rPr>
        <w:t xml:space="preserve">’s </w:t>
      </w:r>
      <w:proofErr w:type="spellStart"/>
      <w:r w:rsidR="00726C95">
        <w:rPr>
          <w:rFonts w:ascii="Calibri" w:hAnsi="Calibri"/>
          <w:sz w:val="22"/>
          <w:szCs w:val="22"/>
        </w:rPr>
        <w:t>crosswork</w:t>
      </w:r>
      <w:proofErr w:type="spellEnd"/>
      <w:r w:rsidR="007805DD">
        <w:rPr>
          <w:rFonts w:ascii="Calibri" w:hAnsi="Calibri"/>
          <w:sz w:val="22"/>
          <w:szCs w:val="22"/>
        </w:rPr>
        <w:t xml:space="preserve"> alone</w:t>
      </w:r>
      <w:r w:rsidR="007805DD">
        <w:rPr>
          <w:rStyle w:val="EndnoteReference"/>
          <w:rFonts w:ascii="Calibri" w:hAnsi="Calibri"/>
          <w:sz w:val="22"/>
          <w:szCs w:val="22"/>
        </w:rPr>
        <w:endnoteReference w:id="20"/>
      </w:r>
      <w:r w:rsidR="007805DD">
        <w:rPr>
          <w:rFonts w:ascii="Calibri" w:hAnsi="Calibri"/>
          <w:sz w:val="22"/>
          <w:szCs w:val="22"/>
        </w:rPr>
        <w:t>—God grants “peace,” “mercy,” and “grace.” Rich salvation belongs to those who claim it through belief in the gospel!</w:t>
      </w:r>
    </w:p>
    <w:p w14:paraId="0498B40C" w14:textId="77777777" w:rsidR="00DC08A1" w:rsidRDefault="00F637CF" w:rsidP="00883562">
      <w:pPr>
        <w:spacing w:after="120"/>
        <w:ind w:left="360"/>
        <w:jc w:val="both"/>
        <w:rPr>
          <w:rFonts w:ascii="Calibri" w:hAnsi="Calibri"/>
          <w:sz w:val="22"/>
          <w:szCs w:val="22"/>
        </w:rPr>
      </w:pPr>
      <w:r>
        <w:rPr>
          <w:rFonts w:ascii="Calibri" w:hAnsi="Calibri"/>
          <w:sz w:val="22"/>
          <w:szCs w:val="22"/>
        </w:rPr>
        <w:t>“</w:t>
      </w:r>
      <w:r w:rsidR="00E64EFD">
        <w:rPr>
          <w:rFonts w:ascii="Calibri" w:hAnsi="Calibri"/>
          <w:sz w:val="22"/>
          <w:szCs w:val="22"/>
        </w:rPr>
        <w:t>Peace</w:t>
      </w:r>
      <w:r>
        <w:rPr>
          <w:rFonts w:ascii="Calibri" w:hAnsi="Calibri"/>
          <w:sz w:val="22"/>
          <w:szCs w:val="22"/>
        </w:rPr>
        <w:t>”</w:t>
      </w:r>
      <w:r w:rsidR="00E64EFD">
        <w:rPr>
          <w:rFonts w:ascii="Calibri" w:hAnsi="Calibri"/>
          <w:sz w:val="22"/>
          <w:szCs w:val="22"/>
        </w:rPr>
        <w:t xml:space="preserve"> refers to a believer’s new relationship of eternal harmony with God through the reconciliation of Christ’s cross (cf. 2 Corinthians 5:17-21; Ephesians 2:11-</w:t>
      </w:r>
      <w:r>
        <w:rPr>
          <w:rFonts w:ascii="Calibri" w:hAnsi="Calibri"/>
          <w:sz w:val="22"/>
          <w:szCs w:val="22"/>
        </w:rPr>
        <w:t>22</w:t>
      </w:r>
      <w:r w:rsidR="00E64EFD">
        <w:rPr>
          <w:rFonts w:ascii="Calibri" w:hAnsi="Calibri"/>
          <w:sz w:val="22"/>
          <w:szCs w:val="22"/>
        </w:rPr>
        <w:t>)</w:t>
      </w:r>
      <w:r>
        <w:rPr>
          <w:rFonts w:ascii="Calibri" w:hAnsi="Calibri"/>
          <w:sz w:val="22"/>
          <w:szCs w:val="22"/>
        </w:rPr>
        <w:t>. In “mercy” God forgives the believer’s sin and removes divine judgment from him, having had His wrath satisfied in Christ</w:t>
      </w:r>
      <w:r w:rsidR="0059538C">
        <w:rPr>
          <w:rFonts w:ascii="Calibri" w:hAnsi="Calibri"/>
          <w:sz w:val="22"/>
          <w:szCs w:val="22"/>
        </w:rPr>
        <w:t xml:space="preserve"> (Ephesians 2:4-10)</w:t>
      </w:r>
      <w:r>
        <w:rPr>
          <w:rFonts w:ascii="Calibri" w:hAnsi="Calibri"/>
          <w:sz w:val="22"/>
          <w:szCs w:val="22"/>
        </w:rPr>
        <w:t>.</w:t>
      </w:r>
      <w:r w:rsidR="00726C95">
        <w:rPr>
          <w:rFonts w:ascii="Calibri" w:hAnsi="Calibri"/>
          <w:sz w:val="22"/>
          <w:szCs w:val="22"/>
        </w:rPr>
        <w:t xml:space="preserve"> God’s “grace,” a concept that bookends this </w:t>
      </w:r>
      <w:r w:rsidR="00BA3A3B">
        <w:rPr>
          <w:rFonts w:ascii="Calibri" w:hAnsi="Calibri"/>
          <w:sz w:val="22"/>
          <w:szCs w:val="22"/>
        </w:rPr>
        <w:t>epistle</w:t>
      </w:r>
      <w:r w:rsidR="006015EA">
        <w:rPr>
          <w:rFonts w:ascii="Calibri" w:hAnsi="Calibri"/>
          <w:sz w:val="22"/>
          <w:szCs w:val="22"/>
        </w:rPr>
        <w:t xml:space="preserve"> (cf. 1:3; 6:18), is the very source of all God’s gospel-gifts; it is His kindness and goodness to the undeserving, and </w:t>
      </w:r>
      <w:r w:rsidR="00593BE8">
        <w:rPr>
          <w:rFonts w:ascii="Calibri" w:hAnsi="Calibri"/>
          <w:sz w:val="22"/>
          <w:szCs w:val="22"/>
        </w:rPr>
        <w:t xml:space="preserve">in this letter’s very last sentence, Paul makes a final declaration that </w:t>
      </w:r>
      <w:r w:rsidR="006015EA">
        <w:rPr>
          <w:rFonts w:ascii="Calibri" w:hAnsi="Calibri"/>
          <w:sz w:val="22"/>
          <w:szCs w:val="22"/>
        </w:rPr>
        <w:t>it triumphs over Law and works.</w:t>
      </w:r>
    </w:p>
    <w:p w14:paraId="4090539F" w14:textId="713FE81A" w:rsidR="00883562" w:rsidRDefault="00883562" w:rsidP="00883562">
      <w:pPr>
        <w:spacing w:after="120"/>
        <w:ind w:left="360"/>
        <w:jc w:val="both"/>
        <w:rPr>
          <w:rFonts w:ascii="Calibri" w:hAnsi="Calibri"/>
          <w:sz w:val="22"/>
          <w:szCs w:val="22"/>
        </w:rPr>
      </w:pPr>
      <w:r>
        <w:rPr>
          <w:rFonts w:ascii="Calibri" w:hAnsi="Calibri"/>
          <w:sz w:val="22"/>
          <w:szCs w:val="22"/>
        </w:rPr>
        <w:t>The cross is the fountainhead of all these gifts and more (cf. Ephesians 1:3), and so may our boasting be only in the cross!</w:t>
      </w:r>
    </w:p>
    <w:p w14:paraId="3F9C906A" w14:textId="77777777" w:rsidR="00927A89" w:rsidRDefault="00927A89" w:rsidP="00883562">
      <w:pPr>
        <w:spacing w:after="120"/>
        <w:ind w:left="360"/>
        <w:jc w:val="both"/>
        <w:rPr>
          <w:rFonts w:ascii="Calibri" w:hAnsi="Calibri"/>
          <w:sz w:val="22"/>
          <w:szCs w:val="22"/>
        </w:rPr>
      </w:pPr>
    </w:p>
    <w:p w14:paraId="7C3D104C" w14:textId="274C927D" w:rsidR="005C7728" w:rsidRPr="00812CB9" w:rsidRDefault="0019723E" w:rsidP="00927A89">
      <w:pPr>
        <w:pStyle w:val="ListParagraph"/>
        <w:numPr>
          <w:ilvl w:val="0"/>
          <w:numId w:val="33"/>
        </w:numPr>
        <w:tabs>
          <w:tab w:val="left" w:pos="360"/>
        </w:tabs>
        <w:spacing w:before="240" w:after="120"/>
        <w:jc w:val="both"/>
        <w:rPr>
          <w:rFonts w:ascii="Calibri" w:hAnsi="Calibri"/>
          <w:b/>
          <w:i/>
          <w:sz w:val="22"/>
          <w:szCs w:val="22"/>
        </w:rPr>
      </w:pPr>
      <w:r>
        <w:rPr>
          <w:rFonts w:ascii="Calibri" w:hAnsi="Calibri"/>
          <w:b/>
          <w:i/>
          <w:sz w:val="22"/>
          <w:szCs w:val="22"/>
        </w:rPr>
        <w:lastRenderedPageBreak/>
        <w:t xml:space="preserve">It </w:t>
      </w:r>
      <w:r>
        <w:rPr>
          <w:rFonts w:ascii="Calibri" w:hAnsi="Calibri"/>
          <w:b/>
          <w:i/>
          <w:sz w:val="22"/>
          <w:szCs w:val="22"/>
          <w:u w:val="single"/>
        </w:rPr>
        <w:t>i</w:t>
      </w:r>
      <w:r w:rsidR="003D1E42" w:rsidRPr="003D1E42">
        <w:rPr>
          <w:rFonts w:ascii="Calibri" w:hAnsi="Calibri"/>
          <w:b/>
          <w:i/>
          <w:sz w:val="22"/>
          <w:szCs w:val="22"/>
          <w:u w:val="single"/>
        </w:rPr>
        <w:t>dentifies</w:t>
      </w:r>
      <w:r w:rsidR="003D1E42">
        <w:rPr>
          <w:rFonts w:ascii="Calibri" w:hAnsi="Calibri"/>
          <w:b/>
          <w:i/>
          <w:sz w:val="22"/>
          <w:szCs w:val="22"/>
        </w:rPr>
        <w:t xml:space="preserve"> us as </w:t>
      </w:r>
      <w:r w:rsidR="0047033F">
        <w:rPr>
          <w:rFonts w:ascii="Calibri" w:hAnsi="Calibri"/>
          <w:b/>
          <w:i/>
          <w:sz w:val="22"/>
          <w:szCs w:val="22"/>
        </w:rPr>
        <w:t>Jesus’</w:t>
      </w:r>
      <w:r w:rsidR="003D1E42">
        <w:rPr>
          <w:rFonts w:ascii="Calibri" w:hAnsi="Calibri"/>
          <w:b/>
          <w:i/>
          <w:sz w:val="22"/>
          <w:szCs w:val="22"/>
        </w:rPr>
        <w:t xml:space="preserve"> followers (v. 17)</w:t>
      </w:r>
      <w:r>
        <w:rPr>
          <w:rFonts w:ascii="Calibri" w:hAnsi="Calibri"/>
          <w:b/>
          <w:i/>
          <w:sz w:val="22"/>
          <w:szCs w:val="22"/>
        </w:rPr>
        <w:t>.</w:t>
      </w:r>
    </w:p>
    <w:p w14:paraId="4DA7293F" w14:textId="3F71F61F" w:rsidR="005C7728" w:rsidRDefault="0092011B" w:rsidP="005C7728">
      <w:pPr>
        <w:spacing w:after="120"/>
        <w:ind w:left="360"/>
        <w:jc w:val="both"/>
        <w:rPr>
          <w:rFonts w:ascii="Calibri" w:hAnsi="Calibri"/>
          <w:sz w:val="22"/>
          <w:szCs w:val="22"/>
        </w:rPr>
      </w:pPr>
      <w:r>
        <w:rPr>
          <w:rFonts w:ascii="Calibri" w:hAnsi="Calibri"/>
          <w:sz w:val="22"/>
          <w:szCs w:val="22"/>
        </w:rPr>
        <w:t xml:space="preserve">In contrast to the flesh-boasters (cf. v. 12), </w:t>
      </w:r>
      <w:r w:rsidR="0019723E">
        <w:rPr>
          <w:rFonts w:ascii="Calibri" w:hAnsi="Calibri"/>
          <w:sz w:val="22"/>
          <w:szCs w:val="22"/>
        </w:rPr>
        <w:t>Paul understood the calling of Christ, that His followers will “</w:t>
      </w:r>
      <w:r w:rsidR="0019723E" w:rsidRPr="0019723E">
        <w:rPr>
          <w:rFonts w:ascii="Calibri" w:hAnsi="Calibri"/>
          <w:sz w:val="22"/>
          <w:szCs w:val="22"/>
        </w:rPr>
        <w:t xml:space="preserve">take up </w:t>
      </w:r>
      <w:r w:rsidR="0019723E">
        <w:rPr>
          <w:rFonts w:ascii="Calibri" w:hAnsi="Calibri"/>
          <w:sz w:val="22"/>
          <w:szCs w:val="22"/>
        </w:rPr>
        <w:t>[their]</w:t>
      </w:r>
      <w:r w:rsidR="0019723E" w:rsidRPr="0019723E">
        <w:rPr>
          <w:rFonts w:ascii="Calibri" w:hAnsi="Calibri"/>
          <w:sz w:val="22"/>
          <w:szCs w:val="22"/>
        </w:rPr>
        <w:t xml:space="preserve"> cross and follow </w:t>
      </w:r>
      <w:r w:rsidR="0019723E">
        <w:rPr>
          <w:rFonts w:ascii="Calibri" w:hAnsi="Calibri"/>
          <w:sz w:val="22"/>
          <w:szCs w:val="22"/>
        </w:rPr>
        <w:t>[Him]” (Mark 8:34). He had done this,</w:t>
      </w:r>
      <w:r w:rsidR="007721F5">
        <w:rPr>
          <w:rFonts w:ascii="Calibri" w:hAnsi="Calibri"/>
          <w:sz w:val="22"/>
          <w:szCs w:val="22"/>
        </w:rPr>
        <w:t xml:space="preserve"> and his</w:t>
      </w:r>
      <w:r>
        <w:rPr>
          <w:rFonts w:ascii="Calibri" w:hAnsi="Calibri"/>
          <w:sz w:val="22"/>
          <w:szCs w:val="22"/>
        </w:rPr>
        <w:t xml:space="preserve"> </w:t>
      </w:r>
      <w:proofErr w:type="gramStart"/>
      <w:r>
        <w:rPr>
          <w:rFonts w:ascii="Calibri" w:hAnsi="Calibri"/>
          <w:sz w:val="22"/>
          <w:szCs w:val="22"/>
        </w:rPr>
        <w:t xml:space="preserve">cross </w:t>
      </w:r>
      <w:r w:rsidR="007721F5">
        <w:rPr>
          <w:rFonts w:ascii="Calibri" w:hAnsi="Calibri"/>
          <w:sz w:val="22"/>
          <w:szCs w:val="22"/>
        </w:rPr>
        <w:t>had</w:t>
      </w:r>
      <w:proofErr w:type="gramEnd"/>
      <w:r w:rsidR="007721F5">
        <w:rPr>
          <w:rFonts w:ascii="Calibri" w:hAnsi="Calibri"/>
          <w:sz w:val="22"/>
          <w:szCs w:val="22"/>
        </w:rPr>
        <w:t xml:space="preserve"> been like his Savior’s, filled with suffering and self-denial, insomuch that he could </w:t>
      </w:r>
      <w:r w:rsidR="0019723E">
        <w:rPr>
          <w:rFonts w:ascii="Calibri" w:hAnsi="Calibri"/>
          <w:sz w:val="22"/>
          <w:szCs w:val="22"/>
        </w:rPr>
        <w:t xml:space="preserve">now testified, “I </w:t>
      </w:r>
      <w:r w:rsidR="0019723E" w:rsidRPr="0019723E">
        <w:rPr>
          <w:rFonts w:ascii="Calibri" w:hAnsi="Calibri"/>
          <w:sz w:val="22"/>
          <w:szCs w:val="22"/>
        </w:rPr>
        <w:t>bear on my body the marks of Jesus.</w:t>
      </w:r>
      <w:r w:rsidR="0019723E">
        <w:rPr>
          <w:rFonts w:ascii="Calibri" w:hAnsi="Calibri"/>
          <w:sz w:val="22"/>
          <w:szCs w:val="22"/>
        </w:rPr>
        <w:t>” He had been branded for His Savior</w:t>
      </w:r>
      <w:r w:rsidR="00927A89">
        <w:rPr>
          <w:rFonts w:ascii="Calibri" w:hAnsi="Calibri"/>
          <w:sz w:val="22"/>
          <w:szCs w:val="22"/>
        </w:rPr>
        <w:t>, and his opponents would be wise to recognize that and cease from “troubling” him</w:t>
      </w:r>
      <w:r w:rsidR="0019723E">
        <w:rPr>
          <w:rFonts w:ascii="Calibri" w:hAnsi="Calibri"/>
          <w:sz w:val="22"/>
          <w:szCs w:val="22"/>
        </w:rPr>
        <w:t>!</w:t>
      </w:r>
    </w:p>
    <w:p w14:paraId="29F4A9B9" w14:textId="1860A6D3" w:rsidR="00EE558B" w:rsidRDefault="00EE558B" w:rsidP="005C7728">
      <w:pPr>
        <w:spacing w:after="120"/>
        <w:ind w:left="360"/>
        <w:jc w:val="both"/>
        <w:rPr>
          <w:rFonts w:ascii="Calibri" w:hAnsi="Calibri"/>
          <w:sz w:val="22"/>
          <w:szCs w:val="22"/>
        </w:rPr>
      </w:pPr>
      <w:r>
        <w:rPr>
          <w:rFonts w:ascii="Calibri" w:hAnsi="Calibri"/>
          <w:sz w:val="22"/>
          <w:szCs w:val="22"/>
        </w:rPr>
        <w:t xml:space="preserve">Undoubtedly, some of the Galatians had witnessed him being branded for Christ, for those at </w:t>
      </w:r>
      <w:proofErr w:type="spellStart"/>
      <w:r>
        <w:rPr>
          <w:rFonts w:ascii="Calibri" w:hAnsi="Calibri"/>
          <w:sz w:val="22"/>
          <w:szCs w:val="22"/>
        </w:rPr>
        <w:t>Lystra</w:t>
      </w:r>
      <w:proofErr w:type="spellEnd"/>
      <w:r>
        <w:rPr>
          <w:rFonts w:ascii="Calibri" w:hAnsi="Calibri"/>
          <w:sz w:val="22"/>
          <w:szCs w:val="22"/>
        </w:rPr>
        <w:t xml:space="preserve"> </w:t>
      </w:r>
      <w:r w:rsidR="007721F5">
        <w:rPr>
          <w:rFonts w:ascii="Calibri" w:hAnsi="Calibri"/>
          <w:sz w:val="22"/>
          <w:szCs w:val="22"/>
        </w:rPr>
        <w:t>watched</w:t>
      </w:r>
      <w:r>
        <w:rPr>
          <w:rFonts w:ascii="Calibri" w:hAnsi="Calibri"/>
          <w:sz w:val="22"/>
          <w:szCs w:val="22"/>
        </w:rPr>
        <w:t xml:space="preserve"> him </w:t>
      </w:r>
      <w:r w:rsidR="00034EDF">
        <w:rPr>
          <w:rFonts w:ascii="Calibri" w:hAnsi="Calibri"/>
          <w:sz w:val="22"/>
          <w:szCs w:val="22"/>
        </w:rPr>
        <w:t>be</w:t>
      </w:r>
      <w:r>
        <w:rPr>
          <w:rFonts w:ascii="Calibri" w:hAnsi="Calibri"/>
          <w:sz w:val="22"/>
          <w:szCs w:val="22"/>
        </w:rPr>
        <w:t xml:space="preserve"> stoned and left for dead outside of the city (Acts 14:19). </w:t>
      </w:r>
    </w:p>
    <w:p w14:paraId="4DE9645A" w14:textId="77777777" w:rsidR="007721F5" w:rsidRPr="007721F5" w:rsidRDefault="007721F5" w:rsidP="007721F5">
      <w:pPr>
        <w:spacing w:after="120"/>
        <w:ind w:left="720"/>
        <w:jc w:val="both"/>
        <w:rPr>
          <w:rFonts w:ascii="Calibri" w:hAnsi="Calibri"/>
          <w:i/>
          <w:sz w:val="22"/>
          <w:szCs w:val="22"/>
        </w:rPr>
      </w:pPr>
      <w:r w:rsidRPr="007721F5">
        <w:rPr>
          <w:rFonts w:ascii="Calibri" w:hAnsi="Calibri"/>
          <w:i/>
          <w:sz w:val="22"/>
          <w:szCs w:val="22"/>
        </w:rPr>
        <w:t xml:space="preserve">Every blow that Paul received was really a blow against </w:t>
      </w:r>
      <w:r w:rsidRPr="002D0A05">
        <w:rPr>
          <w:rFonts w:ascii="Calibri" w:hAnsi="Calibri"/>
          <w:i/>
          <w:sz w:val="22"/>
          <w:szCs w:val="22"/>
        </w:rPr>
        <w:t>Jesus</w:t>
      </w:r>
      <w:r w:rsidRPr="007721F5">
        <w:rPr>
          <w:rFonts w:ascii="Calibri" w:hAnsi="Calibri"/>
          <w:i/>
          <w:sz w:val="22"/>
          <w:szCs w:val="22"/>
        </w:rPr>
        <w:t>, his Master and Savior. “The sufferings of Christ are ours in abundance,” he told the Corinthians (2 Cor. 1:5). The apostle was “always carrying about in the body the dying of Jesus, that the life of Jesus also [might] be manifested in [his] body” (4:10). To the Colossian church he wrote, “Now I rejoice in my sufferings for your sake, and in my flesh I do my share on behalf of His body (which is the church) in filling up that which is lacking in Christ’s afflictions” (Col. 1:24).</w:t>
      </w:r>
    </w:p>
    <w:p w14:paraId="0DBBB57A" w14:textId="72B2C295" w:rsidR="007721F5" w:rsidRPr="007721F5" w:rsidRDefault="007721F5" w:rsidP="007721F5">
      <w:pPr>
        <w:spacing w:after="120"/>
        <w:ind w:left="720"/>
        <w:jc w:val="both"/>
        <w:rPr>
          <w:rFonts w:ascii="Calibri" w:hAnsi="Calibri"/>
          <w:i/>
          <w:sz w:val="22"/>
          <w:szCs w:val="22"/>
        </w:rPr>
      </w:pPr>
      <w:r w:rsidRPr="007721F5">
        <w:rPr>
          <w:rFonts w:ascii="Calibri" w:hAnsi="Calibri"/>
          <w:i/>
          <w:sz w:val="22"/>
          <w:szCs w:val="22"/>
        </w:rPr>
        <w:t xml:space="preserve">Whenever a Christian is persecuted for his faith, it is really Christ who is being persecuted through him. When Paul was on the way to Damascus to arrest and imprison Christians there, the Lord said to him, “Saul, Saul, why are you persecuting </w:t>
      </w:r>
      <w:proofErr w:type="gramStart"/>
      <w:r w:rsidRPr="007721F5">
        <w:rPr>
          <w:rFonts w:ascii="Calibri" w:hAnsi="Calibri"/>
          <w:i/>
          <w:sz w:val="22"/>
          <w:szCs w:val="22"/>
        </w:rPr>
        <w:t>Me</w:t>
      </w:r>
      <w:proofErr w:type="gramEnd"/>
      <w:r w:rsidRPr="007721F5">
        <w:rPr>
          <w:rFonts w:ascii="Calibri" w:hAnsi="Calibri"/>
          <w:i/>
          <w:sz w:val="22"/>
          <w:szCs w:val="22"/>
        </w:rPr>
        <w:t>?” (Acts 9:4). Because Satan and his world system can no longer afflict Christ directly, they afflict Him indirectly by persecuting the church, His Body.</w:t>
      </w:r>
      <w:r w:rsidRPr="007721F5">
        <w:rPr>
          <w:rFonts w:ascii="Calibri" w:hAnsi="Calibri"/>
          <w:sz w:val="22"/>
          <w:szCs w:val="22"/>
          <w:vertAlign w:val="superscript"/>
        </w:rPr>
        <w:endnoteReference w:id="21"/>
      </w:r>
    </w:p>
    <w:p w14:paraId="4B4A1444" w14:textId="2322692C" w:rsidR="007721F5" w:rsidRDefault="007721F5" w:rsidP="005C7728">
      <w:pPr>
        <w:spacing w:after="120"/>
        <w:ind w:left="360"/>
        <w:jc w:val="both"/>
        <w:rPr>
          <w:rFonts w:ascii="Calibri" w:hAnsi="Calibri"/>
          <w:sz w:val="22"/>
          <w:szCs w:val="22"/>
        </w:rPr>
      </w:pPr>
      <w:r>
        <w:rPr>
          <w:rFonts w:ascii="Calibri" w:hAnsi="Calibri"/>
          <w:sz w:val="22"/>
          <w:szCs w:val="22"/>
        </w:rPr>
        <w:t>Few sources give the Christian greater confidence in his identification with Christ than suffering for Christ (cf. Matthew 10:16-29; John 15:18-16:4; Philippians 1:29)!</w:t>
      </w:r>
      <w:r w:rsidR="00883562">
        <w:rPr>
          <w:rFonts w:ascii="Calibri" w:hAnsi="Calibri"/>
          <w:sz w:val="22"/>
          <w:szCs w:val="22"/>
        </w:rPr>
        <w:t xml:space="preserve"> It is when we “take up our cross,” that we know we are His followers!</w:t>
      </w:r>
    </w:p>
    <w:p w14:paraId="20E6369F" w14:textId="2DA62E34" w:rsidR="005C7728" w:rsidRDefault="00A516AC" w:rsidP="0047033F">
      <w:pPr>
        <w:spacing w:before="240" w:after="120"/>
        <w:jc w:val="both"/>
        <w:rPr>
          <w:rFonts w:ascii="Calibri" w:hAnsi="Calibri"/>
          <w:sz w:val="22"/>
          <w:szCs w:val="22"/>
        </w:rPr>
      </w:pPr>
      <w:r w:rsidRPr="00A516AC">
        <w:rPr>
          <w:rFonts w:ascii="Calibri" w:hAnsi="Calibri"/>
          <w:b/>
          <w:i/>
          <w:sz w:val="22"/>
          <w:szCs w:val="22"/>
        </w:rPr>
        <w:t>Application</w:t>
      </w:r>
      <w:r>
        <w:rPr>
          <w:rFonts w:ascii="Calibri" w:hAnsi="Calibri"/>
          <w:sz w:val="22"/>
          <w:szCs w:val="22"/>
        </w:rPr>
        <w:t xml:space="preserve">: </w:t>
      </w:r>
      <w:r w:rsidR="0047033F">
        <w:rPr>
          <w:rFonts w:ascii="Calibri" w:hAnsi="Calibri"/>
          <w:sz w:val="22"/>
          <w:szCs w:val="22"/>
        </w:rPr>
        <w:t>Consider the confidence of the cross—it frees us from the world, recreates us as new creatures, graces us as God’s people, and identifies us as Jesus’ followers</w:t>
      </w:r>
      <w:r w:rsidR="00593BE8">
        <w:rPr>
          <w:rFonts w:ascii="Calibri" w:hAnsi="Calibri"/>
          <w:sz w:val="22"/>
          <w:szCs w:val="22"/>
        </w:rPr>
        <w:t>!</w:t>
      </w:r>
      <w:r w:rsidR="00210020" w:rsidRPr="00210020">
        <w:rPr>
          <w:rFonts w:ascii="Calibri" w:hAnsi="Calibri"/>
          <w:sz w:val="22"/>
          <w:szCs w:val="22"/>
        </w:rPr>
        <w:t xml:space="preserve"> </w:t>
      </w:r>
      <w:r w:rsidR="00210020">
        <w:rPr>
          <w:rFonts w:ascii="Calibri" w:hAnsi="Calibri"/>
          <w:sz w:val="22"/>
          <w:szCs w:val="22"/>
        </w:rPr>
        <w:t>It is no wonder</w:t>
      </w:r>
      <w:r w:rsidR="004C1B8F">
        <w:rPr>
          <w:rFonts w:ascii="Calibri" w:hAnsi="Calibri"/>
          <w:sz w:val="22"/>
          <w:szCs w:val="22"/>
        </w:rPr>
        <w:t xml:space="preserve">, then, </w:t>
      </w:r>
      <w:r w:rsidR="00210020">
        <w:rPr>
          <w:rFonts w:ascii="Calibri" w:hAnsi="Calibri"/>
          <w:sz w:val="22"/>
          <w:szCs w:val="22"/>
        </w:rPr>
        <w:t>that Paul pledged to spend his life boasting only “</w:t>
      </w:r>
      <w:r w:rsidR="00210020" w:rsidRPr="0086408E">
        <w:rPr>
          <w:rFonts w:ascii="Calibri" w:hAnsi="Calibri"/>
          <w:sz w:val="22"/>
          <w:szCs w:val="22"/>
        </w:rPr>
        <w:t>in the cross of our Lord Jesus Christ</w:t>
      </w:r>
      <w:r w:rsidR="00210020">
        <w:rPr>
          <w:rFonts w:ascii="Calibri" w:hAnsi="Calibri"/>
          <w:sz w:val="22"/>
          <w:szCs w:val="22"/>
        </w:rPr>
        <w:t>”!</w:t>
      </w:r>
    </w:p>
    <w:p w14:paraId="0F7A8A2A" w14:textId="0A09AC79" w:rsidR="00265593" w:rsidRPr="00812CB9" w:rsidRDefault="00977B6F" w:rsidP="00D66DAA">
      <w:pPr>
        <w:spacing w:before="360"/>
        <w:jc w:val="both"/>
        <w:rPr>
          <w:rFonts w:ascii="Calibri" w:hAnsi="Calibri"/>
          <w:b/>
          <w:sz w:val="22"/>
          <w:szCs w:val="22"/>
        </w:rPr>
      </w:pPr>
      <w:r w:rsidRPr="00812CB9">
        <w:rPr>
          <w:rFonts w:ascii="Calibri" w:hAnsi="Calibri"/>
          <w:b/>
          <w:sz w:val="22"/>
          <w:szCs w:val="22"/>
        </w:rPr>
        <w:lastRenderedPageBreak/>
        <w:t>CONCLUSION</w:t>
      </w:r>
    </w:p>
    <w:p w14:paraId="55F7E0F2" w14:textId="446F146B" w:rsidR="0086408E" w:rsidRDefault="0086408E" w:rsidP="0086408E">
      <w:pPr>
        <w:spacing w:after="120"/>
        <w:jc w:val="both"/>
        <w:rPr>
          <w:rFonts w:ascii="Calibri" w:hAnsi="Calibri"/>
          <w:sz w:val="22"/>
          <w:szCs w:val="22"/>
        </w:rPr>
      </w:pPr>
      <w:r>
        <w:rPr>
          <w:rFonts w:ascii="Calibri" w:hAnsi="Calibri"/>
          <w:sz w:val="22"/>
          <w:szCs w:val="22"/>
        </w:rPr>
        <w:t>What are you bragging about?</w:t>
      </w:r>
    </w:p>
    <w:p w14:paraId="2178CD21" w14:textId="77777777" w:rsidR="00265593" w:rsidRPr="0086408E" w:rsidRDefault="00265593" w:rsidP="0086408E">
      <w:pPr>
        <w:spacing w:after="120"/>
        <w:ind w:left="360"/>
        <w:jc w:val="both"/>
        <w:rPr>
          <w:rFonts w:ascii="Calibri" w:hAnsi="Calibri"/>
          <w:i/>
          <w:sz w:val="22"/>
          <w:szCs w:val="22"/>
        </w:rPr>
      </w:pPr>
      <w:r w:rsidRPr="0086408E">
        <w:rPr>
          <w:rFonts w:ascii="Calibri" w:hAnsi="Calibri"/>
          <w:i/>
          <w:sz w:val="22"/>
          <w:szCs w:val="22"/>
        </w:rPr>
        <w:t xml:space="preserve">In </w:t>
      </w:r>
      <w:r w:rsidRPr="0086408E">
        <w:rPr>
          <w:rFonts w:ascii="Calibri" w:hAnsi="Calibri"/>
          <w:sz w:val="22"/>
          <w:szCs w:val="22"/>
        </w:rPr>
        <w:t>The Holy War</w:t>
      </w:r>
      <w:r w:rsidRPr="0086408E">
        <w:rPr>
          <w:rFonts w:ascii="Calibri" w:hAnsi="Calibri"/>
          <w:i/>
          <w:sz w:val="22"/>
          <w:szCs w:val="22"/>
        </w:rPr>
        <w:t xml:space="preserve">, John Bunyan provides a dramatic closing scene between Emmanuel (Christ) and residents of the town of Man-soul (you and me). Emmanuel has helped them beat off the </w:t>
      </w:r>
      <w:proofErr w:type="spellStart"/>
      <w:r w:rsidRPr="0086408E">
        <w:rPr>
          <w:rFonts w:ascii="Calibri" w:hAnsi="Calibri"/>
          <w:i/>
          <w:sz w:val="22"/>
          <w:szCs w:val="22"/>
        </w:rPr>
        <w:t>Diabolonians</w:t>
      </w:r>
      <w:proofErr w:type="spellEnd"/>
      <w:r w:rsidRPr="0086408E">
        <w:rPr>
          <w:rFonts w:ascii="Calibri" w:hAnsi="Calibri"/>
          <w:i/>
          <w:sz w:val="22"/>
          <w:szCs w:val="22"/>
        </w:rPr>
        <w:t xml:space="preserve"> (Satan’s army), and now he stands in the town square telling them how to stay free from Satan’s clutches. Emmanuel says:</w:t>
      </w:r>
    </w:p>
    <w:p w14:paraId="32622AFA" w14:textId="77777777" w:rsidR="00265593" w:rsidRPr="0086408E" w:rsidRDefault="00265593" w:rsidP="0086408E">
      <w:pPr>
        <w:spacing w:after="120"/>
        <w:ind w:left="360"/>
        <w:jc w:val="both"/>
        <w:rPr>
          <w:rFonts w:ascii="Calibri" w:hAnsi="Calibri"/>
          <w:i/>
          <w:sz w:val="22"/>
          <w:szCs w:val="22"/>
        </w:rPr>
      </w:pPr>
      <w:r w:rsidRPr="0086408E">
        <w:rPr>
          <w:rFonts w:ascii="Calibri" w:hAnsi="Calibri"/>
          <w:i/>
          <w:sz w:val="22"/>
          <w:szCs w:val="22"/>
        </w:rPr>
        <w:t>“I have loved you, Man-soul. I bought you for a price; a price not of corruptible things, as of silver and gold, but a price of blood, my own blood, which I spilled freely to make you mine, and to reconcile you to my father.</w:t>
      </w:r>
    </w:p>
    <w:p w14:paraId="7B17974D" w14:textId="77777777" w:rsidR="00265593" w:rsidRPr="0086408E" w:rsidRDefault="00265593" w:rsidP="0086408E">
      <w:pPr>
        <w:spacing w:after="120"/>
        <w:ind w:left="360"/>
        <w:jc w:val="both"/>
        <w:rPr>
          <w:rFonts w:ascii="Calibri" w:hAnsi="Calibri"/>
          <w:i/>
          <w:sz w:val="22"/>
          <w:szCs w:val="22"/>
        </w:rPr>
      </w:pPr>
      <w:r w:rsidRPr="0086408E">
        <w:rPr>
          <w:rFonts w:ascii="Calibri" w:hAnsi="Calibri"/>
          <w:i/>
          <w:sz w:val="22"/>
          <w:szCs w:val="22"/>
        </w:rPr>
        <w:t>“And I stood by you in your backsliding, when you were unfaithful, though you did not know I was there. It was I who made your way dark and bitter. It was I who put Mr. Godly fear to work. It was I who stirred up Conscience and Understanding and Will. It was I who made you seek me, and in finding me, find your own health and happiness.</w:t>
      </w:r>
    </w:p>
    <w:p w14:paraId="5314670C" w14:textId="77777777" w:rsidR="00265593" w:rsidRPr="0086408E" w:rsidRDefault="00265593" w:rsidP="0086408E">
      <w:pPr>
        <w:spacing w:after="120"/>
        <w:ind w:left="360"/>
        <w:jc w:val="both"/>
        <w:rPr>
          <w:rFonts w:ascii="Calibri" w:hAnsi="Calibri"/>
          <w:i/>
          <w:sz w:val="22"/>
          <w:szCs w:val="22"/>
        </w:rPr>
      </w:pPr>
      <w:r w:rsidRPr="0086408E">
        <w:rPr>
          <w:rFonts w:ascii="Calibri" w:hAnsi="Calibri"/>
          <w:i/>
          <w:sz w:val="22"/>
          <w:szCs w:val="22"/>
        </w:rPr>
        <w:t>“Nothing can hurt you but sin; nothing can grieve me but sin; nothing can make you fall before your foes but sin; beware of sin, my Man-soul.</w:t>
      </w:r>
    </w:p>
    <w:p w14:paraId="50C21DC9" w14:textId="77777777" w:rsidR="00265593" w:rsidRPr="0086408E" w:rsidRDefault="00265593" w:rsidP="0086408E">
      <w:pPr>
        <w:spacing w:after="120"/>
        <w:ind w:left="360"/>
        <w:jc w:val="both"/>
        <w:rPr>
          <w:rFonts w:ascii="Calibri" w:hAnsi="Calibri"/>
          <w:i/>
          <w:sz w:val="22"/>
          <w:szCs w:val="22"/>
        </w:rPr>
      </w:pPr>
      <w:r w:rsidRPr="0086408E">
        <w:rPr>
          <w:rFonts w:ascii="Calibri" w:hAnsi="Calibri"/>
          <w:i/>
          <w:sz w:val="22"/>
          <w:szCs w:val="22"/>
        </w:rPr>
        <w:t xml:space="preserve">“I have taught you to watch, to fight, to pray, and to make war against your foes; so now I command you to believe that my love is </w:t>
      </w:r>
      <w:r w:rsidRPr="0086408E">
        <w:rPr>
          <w:rFonts w:ascii="Calibri" w:hAnsi="Calibri"/>
          <w:sz w:val="22"/>
          <w:szCs w:val="22"/>
        </w:rPr>
        <w:t>constant</w:t>
      </w:r>
      <w:r w:rsidRPr="0086408E">
        <w:rPr>
          <w:rFonts w:ascii="Calibri" w:hAnsi="Calibri"/>
          <w:i/>
          <w:sz w:val="22"/>
          <w:szCs w:val="22"/>
        </w:rPr>
        <w:t xml:space="preserve"> to you.</w:t>
      </w:r>
    </w:p>
    <w:p w14:paraId="41FD8D79" w14:textId="77777777" w:rsidR="00265593" w:rsidRPr="0086408E" w:rsidRDefault="00265593" w:rsidP="0086408E">
      <w:pPr>
        <w:spacing w:after="120"/>
        <w:ind w:left="360"/>
        <w:jc w:val="both"/>
        <w:rPr>
          <w:rFonts w:ascii="Calibri" w:hAnsi="Calibri"/>
          <w:i/>
          <w:sz w:val="22"/>
          <w:szCs w:val="22"/>
        </w:rPr>
      </w:pPr>
      <w:r w:rsidRPr="0086408E">
        <w:rPr>
          <w:rFonts w:ascii="Calibri" w:hAnsi="Calibri"/>
          <w:i/>
          <w:sz w:val="22"/>
          <w:szCs w:val="22"/>
        </w:rPr>
        <w:t>“O my Man-soul, how I have set my heart, my love upon you!</w:t>
      </w:r>
    </w:p>
    <w:p w14:paraId="3729328D" w14:textId="6019D666" w:rsidR="00265593" w:rsidRPr="0086408E" w:rsidRDefault="00265593" w:rsidP="0086408E">
      <w:pPr>
        <w:spacing w:after="120"/>
        <w:ind w:left="360"/>
        <w:jc w:val="both"/>
        <w:rPr>
          <w:rFonts w:ascii="Calibri" w:hAnsi="Calibri"/>
          <w:i/>
          <w:sz w:val="22"/>
          <w:szCs w:val="22"/>
        </w:rPr>
      </w:pPr>
      <w:r w:rsidRPr="0086408E">
        <w:rPr>
          <w:rFonts w:ascii="Calibri" w:hAnsi="Calibri"/>
          <w:i/>
          <w:sz w:val="22"/>
          <w:szCs w:val="22"/>
        </w:rPr>
        <w:t>“Show me your love—and hold fast—until I take you to my father’s kingdom where there is no more sorrow, no grief, no pain … where you shall never be afraid again. …”</w:t>
      </w:r>
    </w:p>
    <w:p w14:paraId="42850BA9" w14:textId="77777777" w:rsidR="00265593" w:rsidRPr="0086408E" w:rsidRDefault="00265593" w:rsidP="0086408E">
      <w:pPr>
        <w:spacing w:after="120"/>
        <w:ind w:left="360"/>
        <w:jc w:val="both"/>
        <w:rPr>
          <w:rFonts w:ascii="Calibri" w:hAnsi="Calibri"/>
          <w:i/>
          <w:sz w:val="22"/>
          <w:szCs w:val="22"/>
        </w:rPr>
      </w:pPr>
      <w:r w:rsidRPr="0086408E">
        <w:rPr>
          <w:rFonts w:ascii="Calibri" w:hAnsi="Calibri"/>
          <w:i/>
          <w:sz w:val="22"/>
          <w:szCs w:val="22"/>
        </w:rPr>
        <w:t xml:space="preserve">As Emmanuel rides away in his chariot, Conscience, Understanding, and </w:t>
      </w:r>
      <w:proofErr w:type="gramStart"/>
      <w:r w:rsidRPr="0086408E">
        <w:rPr>
          <w:rFonts w:ascii="Calibri" w:hAnsi="Calibri"/>
          <w:i/>
          <w:sz w:val="22"/>
          <w:szCs w:val="22"/>
        </w:rPr>
        <w:t>Will</w:t>
      </w:r>
      <w:proofErr w:type="gramEnd"/>
      <w:r w:rsidRPr="0086408E">
        <w:rPr>
          <w:rFonts w:ascii="Calibri" w:hAnsi="Calibri"/>
          <w:i/>
          <w:sz w:val="22"/>
          <w:szCs w:val="22"/>
        </w:rPr>
        <w:t xml:space="preserve"> discuss the future and how they will have to be alert to keep the </w:t>
      </w:r>
      <w:proofErr w:type="spellStart"/>
      <w:r w:rsidRPr="0086408E">
        <w:rPr>
          <w:rFonts w:ascii="Calibri" w:hAnsi="Calibri"/>
          <w:i/>
          <w:sz w:val="22"/>
          <w:szCs w:val="22"/>
        </w:rPr>
        <w:t>Diabolonians</w:t>
      </w:r>
      <w:proofErr w:type="spellEnd"/>
      <w:r w:rsidRPr="0086408E">
        <w:rPr>
          <w:rFonts w:ascii="Calibri" w:hAnsi="Calibri"/>
          <w:i/>
          <w:sz w:val="22"/>
          <w:szCs w:val="22"/>
        </w:rPr>
        <w:t xml:space="preserve"> at bay. Unless they depend completely on King </w:t>
      </w:r>
      <w:proofErr w:type="spellStart"/>
      <w:r w:rsidRPr="0086408E">
        <w:rPr>
          <w:rFonts w:ascii="Calibri" w:hAnsi="Calibri"/>
          <w:i/>
          <w:sz w:val="22"/>
          <w:szCs w:val="22"/>
        </w:rPr>
        <w:t>Shaddai</w:t>
      </w:r>
      <w:proofErr w:type="spellEnd"/>
      <w:r w:rsidRPr="0086408E">
        <w:rPr>
          <w:rFonts w:ascii="Calibri" w:hAnsi="Calibri"/>
          <w:i/>
          <w:sz w:val="22"/>
          <w:szCs w:val="22"/>
        </w:rPr>
        <w:t xml:space="preserve"> (the Father), Emmanuel (the Son), and the Lord High Secretary (the Holy Spirit) they will fail and fall into enemy hands.</w:t>
      </w:r>
    </w:p>
    <w:p w14:paraId="051D3454" w14:textId="77777777" w:rsidR="00265593" w:rsidRPr="0086408E" w:rsidRDefault="00265593" w:rsidP="0086408E">
      <w:pPr>
        <w:spacing w:after="120"/>
        <w:ind w:left="360"/>
        <w:jc w:val="both"/>
        <w:rPr>
          <w:rFonts w:ascii="Calibri" w:hAnsi="Calibri"/>
          <w:i/>
          <w:sz w:val="22"/>
          <w:szCs w:val="22"/>
        </w:rPr>
      </w:pPr>
      <w:r w:rsidRPr="0086408E">
        <w:rPr>
          <w:rFonts w:ascii="Calibri" w:hAnsi="Calibri"/>
          <w:i/>
          <w:sz w:val="22"/>
          <w:szCs w:val="22"/>
        </w:rPr>
        <w:t>“Is this way better than the freedom you had before?” asks Understanding, referring back to days before Emmanuel had come into their lives.</w:t>
      </w:r>
    </w:p>
    <w:p w14:paraId="4C6D3D80" w14:textId="4A2E8CFA" w:rsidR="00265593" w:rsidRPr="0086408E" w:rsidRDefault="00265593" w:rsidP="0086408E">
      <w:pPr>
        <w:spacing w:after="120"/>
        <w:ind w:left="360"/>
        <w:jc w:val="both"/>
        <w:rPr>
          <w:rFonts w:ascii="Calibri" w:hAnsi="Calibri"/>
          <w:i/>
          <w:sz w:val="22"/>
          <w:szCs w:val="22"/>
        </w:rPr>
      </w:pPr>
      <w:r w:rsidRPr="0086408E">
        <w:rPr>
          <w:rFonts w:ascii="Calibri" w:hAnsi="Calibri"/>
          <w:i/>
          <w:sz w:val="22"/>
          <w:szCs w:val="22"/>
        </w:rPr>
        <w:lastRenderedPageBreak/>
        <w:t>“The freedom we had before was like—” Will struggled for words, “like birds flying through broken windows in-and-out of a deserted house—flying aimlessly, going nowhere.”</w:t>
      </w:r>
    </w:p>
    <w:p w14:paraId="15DD402D" w14:textId="77777777" w:rsidR="00265593" w:rsidRPr="0086408E" w:rsidRDefault="00265593" w:rsidP="0086408E">
      <w:pPr>
        <w:spacing w:after="120"/>
        <w:ind w:left="360"/>
        <w:jc w:val="both"/>
        <w:rPr>
          <w:rFonts w:ascii="Calibri" w:hAnsi="Calibri"/>
          <w:i/>
          <w:sz w:val="22"/>
          <w:szCs w:val="22"/>
        </w:rPr>
      </w:pPr>
      <w:r w:rsidRPr="0086408E">
        <w:rPr>
          <w:rFonts w:ascii="Calibri" w:hAnsi="Calibri"/>
          <w:i/>
          <w:sz w:val="22"/>
          <w:szCs w:val="22"/>
        </w:rPr>
        <w:t>“Do you love him because you have to?” Understanding’s probing was gentle; their talk was to reiterate their faith, and in their talking they strengthened each other.</w:t>
      </w:r>
    </w:p>
    <w:p w14:paraId="63F3CEAB" w14:textId="77777777" w:rsidR="00265593" w:rsidRPr="0086408E" w:rsidRDefault="00265593" w:rsidP="0086408E">
      <w:pPr>
        <w:spacing w:after="120"/>
        <w:ind w:left="360"/>
        <w:jc w:val="both"/>
        <w:rPr>
          <w:rFonts w:ascii="Calibri" w:hAnsi="Calibri"/>
          <w:i/>
          <w:sz w:val="22"/>
          <w:szCs w:val="22"/>
        </w:rPr>
      </w:pPr>
      <w:r w:rsidRPr="0086408E">
        <w:rPr>
          <w:rFonts w:ascii="Calibri" w:hAnsi="Calibri"/>
          <w:i/>
          <w:sz w:val="22"/>
          <w:szCs w:val="22"/>
        </w:rPr>
        <w:t>“I do not have to love him,” said Will. “I am free. He has always left me free to do as I please.”</w:t>
      </w:r>
    </w:p>
    <w:p w14:paraId="1B4C6B89" w14:textId="77777777" w:rsidR="00265593" w:rsidRPr="0086408E" w:rsidRDefault="00265593" w:rsidP="0086408E">
      <w:pPr>
        <w:spacing w:after="120"/>
        <w:ind w:left="360"/>
        <w:jc w:val="both"/>
        <w:rPr>
          <w:rFonts w:ascii="Calibri" w:hAnsi="Calibri"/>
          <w:i/>
          <w:sz w:val="22"/>
          <w:szCs w:val="22"/>
        </w:rPr>
      </w:pPr>
      <w:r w:rsidRPr="0086408E">
        <w:rPr>
          <w:rFonts w:ascii="Calibri" w:hAnsi="Calibri"/>
          <w:i/>
          <w:sz w:val="22"/>
          <w:szCs w:val="22"/>
        </w:rPr>
        <w:t>“Then?”</w:t>
      </w:r>
    </w:p>
    <w:p w14:paraId="178A2ACA" w14:textId="7E8A4B34" w:rsidR="00265593" w:rsidRPr="0086408E" w:rsidRDefault="00265593" w:rsidP="002B5007">
      <w:pPr>
        <w:spacing w:after="120"/>
        <w:ind w:left="360"/>
        <w:jc w:val="both"/>
        <w:rPr>
          <w:rFonts w:ascii="Calibri" w:hAnsi="Calibri"/>
          <w:i/>
          <w:sz w:val="22"/>
          <w:szCs w:val="22"/>
        </w:rPr>
      </w:pPr>
      <w:r w:rsidRPr="0086408E">
        <w:rPr>
          <w:rFonts w:ascii="Calibri" w:hAnsi="Calibri"/>
          <w:i/>
          <w:sz w:val="22"/>
          <w:szCs w:val="22"/>
        </w:rPr>
        <w:t>“I love him because I want to,” Will said simply. “And I can never love him enough.”</w:t>
      </w:r>
      <w:r w:rsidR="0086408E" w:rsidRPr="00265593">
        <w:rPr>
          <w:rFonts w:ascii="Calibri" w:hAnsi="Calibri"/>
          <w:sz w:val="22"/>
          <w:szCs w:val="22"/>
          <w:vertAlign w:val="superscript"/>
        </w:rPr>
        <w:endnoteReference w:id="22"/>
      </w:r>
    </w:p>
    <w:p w14:paraId="76E329CF" w14:textId="248B01BE" w:rsidR="00265593" w:rsidRPr="00265593" w:rsidRDefault="002B5007" w:rsidP="00265593">
      <w:pPr>
        <w:spacing w:after="120"/>
        <w:jc w:val="both"/>
        <w:rPr>
          <w:rFonts w:ascii="Calibri" w:hAnsi="Calibri"/>
          <w:sz w:val="22"/>
          <w:szCs w:val="22"/>
        </w:rPr>
      </w:pPr>
      <w:r>
        <w:rPr>
          <w:rFonts w:ascii="Calibri" w:hAnsi="Calibri"/>
          <w:sz w:val="22"/>
          <w:szCs w:val="22"/>
        </w:rPr>
        <w:t>There is no other gospel than the good news of freedom by grace alone through faith alone in Christ alone!</w:t>
      </w:r>
      <w:r w:rsidR="00265593">
        <w:rPr>
          <w:rFonts w:ascii="Calibri" w:hAnsi="Calibri"/>
          <w:sz w:val="22"/>
          <w:szCs w:val="22"/>
        </w:rPr>
        <w:t xml:space="preserve"> Let us </w:t>
      </w:r>
      <w:r w:rsidR="00DC08A1">
        <w:rPr>
          <w:rFonts w:ascii="Calibri" w:hAnsi="Calibri"/>
          <w:sz w:val="22"/>
          <w:szCs w:val="22"/>
        </w:rPr>
        <w:t>boast about</w:t>
      </w:r>
      <w:r w:rsidR="00265593">
        <w:rPr>
          <w:rFonts w:ascii="Calibri" w:hAnsi="Calibri"/>
          <w:sz w:val="22"/>
          <w:szCs w:val="22"/>
        </w:rPr>
        <w:t xml:space="preserve"> this </w:t>
      </w:r>
      <w:r>
        <w:rPr>
          <w:rFonts w:ascii="Calibri" w:hAnsi="Calibri"/>
          <w:sz w:val="22"/>
          <w:szCs w:val="22"/>
        </w:rPr>
        <w:t>gospel and love the One who makes it such good news</w:t>
      </w:r>
      <w:r w:rsidR="00265593">
        <w:rPr>
          <w:rFonts w:ascii="Calibri" w:hAnsi="Calibri"/>
          <w:sz w:val="22"/>
          <w:szCs w:val="22"/>
        </w:rPr>
        <w:t>—our Lord and Savior, Jesus Christ.</w:t>
      </w:r>
    </w:p>
    <w:p w14:paraId="0A5E7B6A" w14:textId="465280A7" w:rsidR="005C6CEC" w:rsidRPr="00812CB9" w:rsidRDefault="005C6CEC" w:rsidP="005C6CEC">
      <w:pPr>
        <w:spacing w:after="120"/>
        <w:jc w:val="both"/>
        <w:rPr>
          <w:rFonts w:ascii="Calibri" w:hAnsi="Calibri"/>
          <w:sz w:val="22"/>
          <w:szCs w:val="22"/>
        </w:rPr>
      </w:pPr>
    </w:p>
    <w:p w14:paraId="5AB89CFD" w14:textId="65B13971" w:rsidR="00D66DAA" w:rsidRPr="00812CB9" w:rsidRDefault="00067DEB" w:rsidP="005C6CEC">
      <w:pPr>
        <w:spacing w:after="120"/>
        <w:jc w:val="both"/>
        <w:rPr>
          <w:rFonts w:ascii="Calibri" w:hAnsi="Calibri"/>
          <w:sz w:val="22"/>
          <w:szCs w:val="22"/>
        </w:rPr>
      </w:pPr>
      <w:r w:rsidRPr="00812CB9">
        <w:rPr>
          <w:rFonts w:ascii="Calibri" w:hAnsi="Calibri"/>
          <w:b/>
          <w:sz w:val="22"/>
          <w:szCs w:val="22"/>
        </w:rPr>
        <w:br w:type="column"/>
      </w:r>
      <w:r w:rsidR="00D66DAA" w:rsidRPr="00812CB9">
        <w:rPr>
          <w:rFonts w:ascii="Calibri" w:hAnsi="Calibri"/>
          <w:b/>
          <w:sz w:val="22"/>
          <w:szCs w:val="22"/>
        </w:rPr>
        <w:lastRenderedPageBreak/>
        <w:t>ENDNOTES</w:t>
      </w:r>
    </w:p>
    <w:sectPr w:rsidR="00D66DAA" w:rsidRPr="00812CB9"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E64EFD" w:rsidRDefault="00E64EFD" w:rsidP="00BA7CA1">
      <w:r>
        <w:separator/>
      </w:r>
    </w:p>
  </w:endnote>
  <w:endnote w:type="continuationSeparator" w:id="0">
    <w:p w14:paraId="392CAE5A" w14:textId="77777777" w:rsidR="00E64EFD" w:rsidRDefault="00E64EFD" w:rsidP="00BA7CA1">
      <w:r>
        <w:continuationSeparator/>
      </w:r>
    </w:p>
  </w:endnote>
  <w:endnote w:id="1">
    <w:p w14:paraId="73F90E64" w14:textId="77777777" w:rsidR="00E64EFD" w:rsidRPr="0057789A" w:rsidRDefault="00E64EFD" w:rsidP="0057789A">
      <w:pPr>
        <w:spacing w:before="60" w:after="60"/>
        <w:jc w:val="both"/>
        <w:rPr>
          <w:rFonts w:ascii="Candara" w:hAnsi="Candara"/>
          <w:sz w:val="16"/>
          <w:szCs w:val="16"/>
        </w:rPr>
      </w:pPr>
      <w:r w:rsidRPr="0057789A">
        <w:rPr>
          <w:rFonts w:ascii="Candara" w:hAnsi="Candara"/>
          <w:sz w:val="16"/>
          <w:szCs w:val="16"/>
          <w:vertAlign w:val="superscript"/>
        </w:rPr>
        <w:endnoteRef/>
      </w:r>
      <w:r w:rsidRPr="0057789A">
        <w:rPr>
          <w:rFonts w:ascii="Candara" w:hAnsi="Candara"/>
          <w:sz w:val="16"/>
          <w:szCs w:val="16"/>
        </w:rPr>
        <w:t xml:space="preserve"> John F. MacArthur Jr., </w:t>
      </w:r>
      <w:r w:rsidRPr="0057789A">
        <w:rPr>
          <w:rFonts w:ascii="Candara" w:hAnsi="Candara"/>
          <w:i/>
          <w:sz w:val="16"/>
          <w:szCs w:val="16"/>
        </w:rPr>
        <w:t>Galatians</w:t>
      </w:r>
      <w:r w:rsidRPr="0057789A">
        <w:rPr>
          <w:rFonts w:ascii="Candara" w:hAnsi="Candara"/>
          <w:sz w:val="16"/>
          <w:szCs w:val="16"/>
        </w:rPr>
        <w:t>, MacArthur New Testament Commentary (Chicago: Moody Press, 1983), 193.</w:t>
      </w:r>
    </w:p>
  </w:endnote>
  <w:endnote w:id="2">
    <w:p w14:paraId="6775000B" w14:textId="14B47933" w:rsidR="00E64EFD" w:rsidRPr="0057789A" w:rsidRDefault="00E64EFD" w:rsidP="0057789A">
      <w:pPr>
        <w:spacing w:before="60" w:after="60"/>
        <w:jc w:val="both"/>
        <w:rPr>
          <w:rFonts w:ascii="Candara" w:hAnsi="Candara"/>
          <w:sz w:val="16"/>
          <w:szCs w:val="16"/>
        </w:rPr>
      </w:pPr>
      <w:r w:rsidRPr="0057789A">
        <w:rPr>
          <w:rFonts w:ascii="Candara" w:hAnsi="Candara"/>
          <w:sz w:val="16"/>
          <w:szCs w:val="16"/>
          <w:vertAlign w:val="superscript"/>
        </w:rPr>
        <w:endnoteRef/>
      </w:r>
      <w:r w:rsidRPr="0057789A">
        <w:rPr>
          <w:rFonts w:ascii="Candara" w:hAnsi="Candara"/>
          <w:sz w:val="16"/>
          <w:szCs w:val="16"/>
        </w:rPr>
        <w:t xml:space="preserve"> Ibid</w:t>
      </w:r>
      <w:proofErr w:type="gramStart"/>
      <w:r w:rsidRPr="0057789A">
        <w:rPr>
          <w:rFonts w:ascii="Candara" w:hAnsi="Candara"/>
          <w:sz w:val="16"/>
          <w:szCs w:val="16"/>
        </w:rPr>
        <w:t>.,</w:t>
      </w:r>
      <w:proofErr w:type="gramEnd"/>
      <w:r w:rsidRPr="0057789A">
        <w:rPr>
          <w:rFonts w:ascii="Candara" w:hAnsi="Candara"/>
          <w:sz w:val="16"/>
          <w:szCs w:val="16"/>
        </w:rPr>
        <w:t xml:space="preserve"> 195.</w:t>
      </w:r>
    </w:p>
  </w:endnote>
  <w:endnote w:id="3">
    <w:p w14:paraId="4093B970" w14:textId="77777777" w:rsidR="00E64EFD" w:rsidRPr="0057789A" w:rsidRDefault="00E64EFD" w:rsidP="0057789A">
      <w:pPr>
        <w:spacing w:before="60" w:after="60"/>
        <w:jc w:val="both"/>
        <w:rPr>
          <w:rFonts w:ascii="Candara" w:hAnsi="Candara"/>
          <w:sz w:val="16"/>
          <w:szCs w:val="16"/>
        </w:rPr>
      </w:pPr>
      <w:r w:rsidRPr="0057789A">
        <w:rPr>
          <w:rFonts w:ascii="Candara" w:hAnsi="Candara"/>
          <w:sz w:val="16"/>
          <w:szCs w:val="16"/>
          <w:vertAlign w:val="superscript"/>
        </w:rPr>
        <w:endnoteRef/>
      </w:r>
      <w:r w:rsidRPr="0057789A">
        <w:rPr>
          <w:rFonts w:ascii="Candara" w:hAnsi="Candara"/>
          <w:sz w:val="16"/>
          <w:szCs w:val="16"/>
        </w:rPr>
        <w:t xml:space="preserve"> William Arndt, Frederick W. Danker, and Walter Bauer, </w:t>
      </w:r>
      <w:r w:rsidRPr="0057789A">
        <w:rPr>
          <w:rFonts w:ascii="Candara" w:hAnsi="Candara"/>
          <w:i/>
          <w:sz w:val="16"/>
          <w:szCs w:val="16"/>
        </w:rPr>
        <w:t>A Greek-English Lexicon of the New Testament and Other Early Christian Literature</w:t>
      </w:r>
      <w:r w:rsidRPr="0057789A">
        <w:rPr>
          <w:rFonts w:ascii="Candara" w:hAnsi="Candara"/>
          <w:sz w:val="16"/>
          <w:szCs w:val="16"/>
        </w:rPr>
        <w:t xml:space="preserve"> (Chicago: University of Chicago Press, 2000), 536.</w:t>
      </w:r>
    </w:p>
  </w:endnote>
  <w:endnote w:id="4">
    <w:p w14:paraId="725918E6" w14:textId="77777777" w:rsidR="00E64EFD" w:rsidRPr="0057789A" w:rsidRDefault="00E64EFD" w:rsidP="0057789A">
      <w:pPr>
        <w:spacing w:before="60" w:after="60"/>
        <w:jc w:val="both"/>
        <w:rPr>
          <w:rFonts w:ascii="Candara" w:hAnsi="Candara"/>
          <w:sz w:val="16"/>
          <w:szCs w:val="16"/>
        </w:rPr>
      </w:pPr>
      <w:r w:rsidRPr="0057789A">
        <w:rPr>
          <w:rFonts w:ascii="Candara" w:hAnsi="Candara"/>
          <w:sz w:val="16"/>
          <w:szCs w:val="16"/>
          <w:vertAlign w:val="superscript"/>
        </w:rPr>
        <w:endnoteRef/>
      </w:r>
      <w:r w:rsidRPr="0057789A">
        <w:rPr>
          <w:rFonts w:ascii="Candara" w:hAnsi="Candara"/>
          <w:sz w:val="16"/>
          <w:szCs w:val="16"/>
        </w:rPr>
        <w:t xml:space="preserve"> Johannes P. </w:t>
      </w:r>
      <w:proofErr w:type="spellStart"/>
      <w:r w:rsidRPr="0057789A">
        <w:rPr>
          <w:rFonts w:ascii="Candara" w:hAnsi="Candara"/>
          <w:sz w:val="16"/>
          <w:szCs w:val="16"/>
        </w:rPr>
        <w:t>Louw</w:t>
      </w:r>
      <w:proofErr w:type="spellEnd"/>
      <w:r w:rsidRPr="0057789A">
        <w:rPr>
          <w:rFonts w:ascii="Candara" w:hAnsi="Candara"/>
          <w:sz w:val="16"/>
          <w:szCs w:val="16"/>
        </w:rPr>
        <w:t xml:space="preserve"> and Eugene Albert </w:t>
      </w:r>
      <w:proofErr w:type="spellStart"/>
      <w:r w:rsidRPr="0057789A">
        <w:rPr>
          <w:rFonts w:ascii="Candara" w:hAnsi="Candara"/>
          <w:sz w:val="16"/>
          <w:szCs w:val="16"/>
        </w:rPr>
        <w:t>Nida</w:t>
      </w:r>
      <w:proofErr w:type="spellEnd"/>
      <w:r w:rsidRPr="0057789A">
        <w:rPr>
          <w:rFonts w:ascii="Candara" w:hAnsi="Candara"/>
          <w:sz w:val="16"/>
          <w:szCs w:val="16"/>
        </w:rPr>
        <w:t xml:space="preserve">, </w:t>
      </w:r>
      <w:r w:rsidRPr="0057789A">
        <w:rPr>
          <w:rFonts w:ascii="Candara" w:hAnsi="Candara"/>
          <w:i/>
          <w:sz w:val="16"/>
          <w:szCs w:val="16"/>
        </w:rPr>
        <w:t>Greek-English Lexicon of the New Testament: Based on Semantic Domains</w:t>
      </w:r>
      <w:r w:rsidRPr="0057789A">
        <w:rPr>
          <w:rFonts w:ascii="Candara" w:hAnsi="Candara"/>
          <w:sz w:val="16"/>
          <w:szCs w:val="16"/>
        </w:rPr>
        <w:t xml:space="preserve"> (New York: United Bible Societies, 1996), 430.</w:t>
      </w:r>
    </w:p>
  </w:endnote>
  <w:endnote w:id="5">
    <w:p w14:paraId="30EECA55" w14:textId="3CD0CDCD" w:rsidR="00E64EFD" w:rsidRPr="0057789A" w:rsidRDefault="00E64EFD" w:rsidP="0057789A">
      <w:pPr>
        <w:spacing w:before="60" w:after="60"/>
        <w:jc w:val="both"/>
        <w:rPr>
          <w:rFonts w:ascii="Candara" w:hAnsi="Candara"/>
          <w:sz w:val="16"/>
          <w:szCs w:val="16"/>
        </w:rPr>
      </w:pPr>
      <w:r w:rsidRPr="0057789A">
        <w:rPr>
          <w:rFonts w:ascii="Candara" w:hAnsi="Candara"/>
          <w:sz w:val="16"/>
          <w:szCs w:val="16"/>
          <w:vertAlign w:val="superscript"/>
        </w:rPr>
        <w:endnoteRef/>
      </w:r>
      <w:r w:rsidRPr="0057789A">
        <w:rPr>
          <w:rFonts w:ascii="Candara" w:hAnsi="Candara"/>
          <w:sz w:val="16"/>
          <w:szCs w:val="16"/>
        </w:rPr>
        <w:t xml:space="preserve"> </w:t>
      </w:r>
      <w:proofErr w:type="gramStart"/>
      <w:r w:rsidRPr="0057789A">
        <w:rPr>
          <w:rFonts w:ascii="Candara" w:hAnsi="Candara"/>
          <w:sz w:val="16"/>
          <w:szCs w:val="16"/>
        </w:rPr>
        <w:t>MacArthur, 196.</w:t>
      </w:r>
      <w:proofErr w:type="gramEnd"/>
    </w:p>
  </w:endnote>
  <w:endnote w:id="6">
    <w:p w14:paraId="23E7C334" w14:textId="77777777" w:rsidR="00E64EFD" w:rsidRPr="0057789A" w:rsidRDefault="00E64EFD" w:rsidP="0057789A">
      <w:pPr>
        <w:spacing w:before="60" w:after="60"/>
        <w:jc w:val="both"/>
        <w:rPr>
          <w:rFonts w:ascii="Candara" w:hAnsi="Candara"/>
          <w:sz w:val="16"/>
          <w:szCs w:val="16"/>
        </w:rPr>
      </w:pPr>
      <w:r w:rsidRPr="0057789A">
        <w:rPr>
          <w:rFonts w:ascii="Candara" w:hAnsi="Candara"/>
          <w:sz w:val="16"/>
          <w:szCs w:val="16"/>
          <w:vertAlign w:val="superscript"/>
        </w:rPr>
        <w:endnoteRef/>
      </w:r>
      <w:r w:rsidRPr="0057789A">
        <w:rPr>
          <w:rFonts w:ascii="Candara" w:hAnsi="Candara"/>
          <w:sz w:val="16"/>
          <w:szCs w:val="16"/>
        </w:rPr>
        <w:t xml:space="preserve"> </w:t>
      </w:r>
      <w:proofErr w:type="spellStart"/>
      <w:r w:rsidRPr="0057789A">
        <w:rPr>
          <w:rFonts w:ascii="Candara" w:hAnsi="Candara"/>
          <w:sz w:val="16"/>
          <w:szCs w:val="16"/>
        </w:rPr>
        <w:t>Spiros</w:t>
      </w:r>
      <w:proofErr w:type="spellEnd"/>
      <w:r w:rsidRPr="0057789A">
        <w:rPr>
          <w:rFonts w:ascii="Candara" w:hAnsi="Candara"/>
          <w:sz w:val="16"/>
          <w:szCs w:val="16"/>
        </w:rPr>
        <w:t xml:space="preserve"> </w:t>
      </w:r>
      <w:proofErr w:type="spellStart"/>
      <w:r w:rsidRPr="0057789A">
        <w:rPr>
          <w:rFonts w:ascii="Candara" w:hAnsi="Candara"/>
          <w:sz w:val="16"/>
          <w:szCs w:val="16"/>
        </w:rPr>
        <w:t>Zodhiates</w:t>
      </w:r>
      <w:proofErr w:type="spellEnd"/>
      <w:r w:rsidRPr="0057789A">
        <w:rPr>
          <w:rFonts w:ascii="Candara" w:hAnsi="Candara"/>
          <w:sz w:val="16"/>
          <w:szCs w:val="16"/>
        </w:rPr>
        <w:t xml:space="preserve">, </w:t>
      </w:r>
      <w:r w:rsidRPr="0057789A">
        <w:rPr>
          <w:rFonts w:ascii="Candara" w:hAnsi="Candara"/>
          <w:i/>
          <w:sz w:val="16"/>
          <w:szCs w:val="16"/>
        </w:rPr>
        <w:t>The Complete Word Study Dictionary: New Testament</w:t>
      </w:r>
      <w:r w:rsidRPr="0057789A">
        <w:rPr>
          <w:rFonts w:ascii="Candara" w:hAnsi="Candara"/>
          <w:sz w:val="16"/>
          <w:szCs w:val="16"/>
        </w:rPr>
        <w:t xml:space="preserve"> (Chattanooga, TN: AMG Publishers, 2000).</w:t>
      </w:r>
    </w:p>
  </w:endnote>
  <w:endnote w:id="7">
    <w:p w14:paraId="371A140D" w14:textId="519210D6" w:rsidR="00E64EFD" w:rsidRPr="0057789A" w:rsidRDefault="00E64EFD" w:rsidP="0057789A">
      <w:pPr>
        <w:spacing w:before="60" w:after="60"/>
        <w:jc w:val="both"/>
        <w:rPr>
          <w:rFonts w:ascii="Candara" w:hAnsi="Candara"/>
          <w:sz w:val="16"/>
          <w:szCs w:val="16"/>
        </w:rPr>
      </w:pPr>
      <w:r w:rsidRPr="0057789A">
        <w:rPr>
          <w:rFonts w:ascii="Candara" w:hAnsi="Candara"/>
          <w:sz w:val="16"/>
          <w:szCs w:val="16"/>
          <w:vertAlign w:val="superscript"/>
        </w:rPr>
        <w:endnoteRef/>
      </w:r>
      <w:r w:rsidRPr="0057789A">
        <w:rPr>
          <w:rFonts w:ascii="Candara" w:hAnsi="Candara"/>
          <w:sz w:val="16"/>
          <w:szCs w:val="16"/>
        </w:rPr>
        <w:t xml:space="preserve"> Ibid.</w:t>
      </w:r>
    </w:p>
  </w:endnote>
  <w:endnote w:id="8">
    <w:p w14:paraId="726E5AEF" w14:textId="77BDEA53" w:rsidR="00E64EFD" w:rsidRPr="0057789A" w:rsidRDefault="00E64EFD" w:rsidP="0057789A">
      <w:pPr>
        <w:spacing w:before="60" w:after="60"/>
        <w:jc w:val="both"/>
        <w:rPr>
          <w:rFonts w:ascii="Candara" w:hAnsi="Candara"/>
          <w:sz w:val="16"/>
          <w:szCs w:val="16"/>
        </w:rPr>
      </w:pPr>
      <w:r w:rsidRPr="0057789A">
        <w:rPr>
          <w:rFonts w:ascii="Candara" w:hAnsi="Candara"/>
          <w:sz w:val="16"/>
          <w:szCs w:val="16"/>
          <w:vertAlign w:val="superscript"/>
        </w:rPr>
        <w:endnoteRef/>
      </w:r>
      <w:r w:rsidRPr="0057789A">
        <w:rPr>
          <w:rFonts w:ascii="Candara" w:hAnsi="Candara"/>
          <w:sz w:val="16"/>
          <w:szCs w:val="16"/>
        </w:rPr>
        <w:t xml:space="preserve"> </w:t>
      </w:r>
      <w:proofErr w:type="gramStart"/>
      <w:r w:rsidRPr="0057789A">
        <w:rPr>
          <w:rFonts w:ascii="Candara" w:hAnsi="Candara"/>
          <w:sz w:val="16"/>
          <w:szCs w:val="16"/>
        </w:rPr>
        <w:t>MacArthur, 197.</w:t>
      </w:r>
      <w:proofErr w:type="gramEnd"/>
    </w:p>
  </w:endnote>
  <w:endnote w:id="9">
    <w:p w14:paraId="73321698" w14:textId="05C08DE2" w:rsidR="00E64EFD" w:rsidRPr="0057789A" w:rsidRDefault="00E64EFD" w:rsidP="0057789A">
      <w:pPr>
        <w:spacing w:before="60" w:after="60"/>
        <w:jc w:val="both"/>
        <w:rPr>
          <w:rFonts w:ascii="Candara" w:hAnsi="Candara"/>
          <w:sz w:val="16"/>
          <w:szCs w:val="16"/>
        </w:rPr>
      </w:pPr>
      <w:r w:rsidRPr="0057789A">
        <w:rPr>
          <w:rFonts w:ascii="Candara" w:hAnsi="Candara"/>
          <w:sz w:val="16"/>
          <w:szCs w:val="16"/>
          <w:vertAlign w:val="superscript"/>
        </w:rPr>
        <w:endnoteRef/>
      </w:r>
      <w:r w:rsidRPr="0057789A">
        <w:rPr>
          <w:rFonts w:ascii="Candara" w:hAnsi="Candara"/>
          <w:sz w:val="16"/>
          <w:szCs w:val="16"/>
        </w:rPr>
        <w:t xml:space="preserve"> Ibid</w:t>
      </w:r>
      <w:proofErr w:type="gramStart"/>
      <w:r w:rsidRPr="0057789A">
        <w:rPr>
          <w:rFonts w:ascii="Candara" w:hAnsi="Candara"/>
          <w:sz w:val="16"/>
          <w:szCs w:val="16"/>
        </w:rPr>
        <w:t>.,</w:t>
      </w:r>
      <w:proofErr w:type="gramEnd"/>
      <w:r w:rsidRPr="0057789A">
        <w:rPr>
          <w:rFonts w:ascii="Candara" w:hAnsi="Candara"/>
          <w:sz w:val="16"/>
          <w:szCs w:val="16"/>
        </w:rPr>
        <w:t xml:space="preserve"> 198.</w:t>
      </w:r>
    </w:p>
  </w:endnote>
  <w:endnote w:id="10">
    <w:p w14:paraId="6476057F" w14:textId="456AEF76" w:rsidR="00E64EFD" w:rsidRPr="0057789A" w:rsidRDefault="00E64EFD" w:rsidP="0057789A">
      <w:pPr>
        <w:spacing w:before="60" w:after="60"/>
        <w:jc w:val="both"/>
        <w:rPr>
          <w:rFonts w:ascii="Candara" w:hAnsi="Candara"/>
          <w:sz w:val="16"/>
          <w:szCs w:val="16"/>
        </w:rPr>
      </w:pPr>
      <w:r w:rsidRPr="0057789A">
        <w:rPr>
          <w:rFonts w:ascii="Candara" w:hAnsi="Candara"/>
          <w:sz w:val="16"/>
          <w:szCs w:val="16"/>
          <w:vertAlign w:val="superscript"/>
        </w:rPr>
        <w:endnoteRef/>
      </w:r>
      <w:r w:rsidRPr="0057789A">
        <w:rPr>
          <w:rFonts w:ascii="Candara" w:hAnsi="Candara"/>
          <w:sz w:val="16"/>
          <w:szCs w:val="16"/>
        </w:rPr>
        <w:t xml:space="preserve"> Ibid.</w:t>
      </w:r>
    </w:p>
  </w:endnote>
  <w:endnote w:id="11">
    <w:p w14:paraId="5FFCCBD4" w14:textId="50D304E5" w:rsidR="00E64EFD" w:rsidRPr="0057789A" w:rsidRDefault="00E64EFD" w:rsidP="0057789A">
      <w:pPr>
        <w:spacing w:before="60" w:after="60"/>
        <w:jc w:val="both"/>
        <w:rPr>
          <w:rFonts w:ascii="Candara" w:hAnsi="Candara"/>
          <w:sz w:val="16"/>
          <w:szCs w:val="16"/>
        </w:rPr>
      </w:pPr>
      <w:r w:rsidRPr="0057789A">
        <w:rPr>
          <w:rFonts w:ascii="Candara" w:hAnsi="Candara"/>
          <w:sz w:val="16"/>
          <w:szCs w:val="16"/>
          <w:vertAlign w:val="superscript"/>
        </w:rPr>
        <w:endnoteRef/>
      </w:r>
      <w:r w:rsidRPr="0057789A">
        <w:rPr>
          <w:rFonts w:ascii="Candara" w:hAnsi="Candara"/>
          <w:sz w:val="16"/>
          <w:szCs w:val="16"/>
        </w:rPr>
        <w:t xml:space="preserve"> Ibid.</w:t>
      </w:r>
    </w:p>
  </w:endnote>
  <w:endnote w:id="12">
    <w:p w14:paraId="6D4DE8E2" w14:textId="73975C15" w:rsidR="00E64EFD" w:rsidRPr="0057789A" w:rsidRDefault="00E64EFD" w:rsidP="0057789A">
      <w:pPr>
        <w:pStyle w:val="EndnoteText"/>
        <w:spacing w:before="60" w:after="60"/>
        <w:jc w:val="both"/>
        <w:rPr>
          <w:rFonts w:ascii="Candara" w:hAnsi="Candara"/>
          <w:sz w:val="16"/>
          <w:szCs w:val="16"/>
        </w:rPr>
      </w:pPr>
      <w:r w:rsidRPr="0057789A">
        <w:rPr>
          <w:rStyle w:val="EndnoteReference"/>
          <w:rFonts w:ascii="Candara" w:hAnsi="Candara"/>
          <w:sz w:val="16"/>
          <w:szCs w:val="16"/>
        </w:rPr>
        <w:endnoteRef/>
      </w:r>
      <w:r w:rsidRPr="0057789A">
        <w:rPr>
          <w:rFonts w:ascii="Candara" w:hAnsi="Candara"/>
          <w:sz w:val="16"/>
          <w:szCs w:val="16"/>
        </w:rPr>
        <w:t xml:space="preserve"> “When used in a soteriological (salvation) context, as here, the cross does not refer to the pieces of wood on which Jesus was hung but to the entire work of divine redemption that His death on the cross accomplished” (Ibid.).</w:t>
      </w:r>
    </w:p>
  </w:endnote>
  <w:endnote w:id="13">
    <w:p w14:paraId="3B1A235E" w14:textId="3626A904" w:rsidR="00E64EFD" w:rsidRPr="0057789A" w:rsidRDefault="00E64EFD" w:rsidP="0057789A">
      <w:pPr>
        <w:spacing w:before="60" w:after="60"/>
        <w:jc w:val="both"/>
        <w:rPr>
          <w:rFonts w:ascii="Candara" w:hAnsi="Candara"/>
          <w:sz w:val="16"/>
          <w:szCs w:val="16"/>
        </w:rPr>
      </w:pPr>
      <w:r w:rsidRPr="0057789A">
        <w:rPr>
          <w:rFonts w:ascii="Candara" w:hAnsi="Candara"/>
          <w:sz w:val="16"/>
          <w:szCs w:val="16"/>
          <w:vertAlign w:val="superscript"/>
        </w:rPr>
        <w:endnoteRef/>
      </w:r>
      <w:r w:rsidRPr="0057789A">
        <w:rPr>
          <w:rFonts w:ascii="Candara" w:hAnsi="Candara"/>
          <w:sz w:val="16"/>
          <w:szCs w:val="16"/>
        </w:rPr>
        <w:t xml:space="preserve"> Ibid.</w:t>
      </w:r>
    </w:p>
  </w:endnote>
  <w:endnote w:id="14">
    <w:p w14:paraId="2F1EB873" w14:textId="11EDA0C9" w:rsidR="00E64EFD" w:rsidRPr="0057789A" w:rsidRDefault="00E64EFD" w:rsidP="0057789A">
      <w:pPr>
        <w:pStyle w:val="EndnoteText"/>
        <w:spacing w:before="60" w:after="60"/>
        <w:jc w:val="both"/>
        <w:rPr>
          <w:rFonts w:ascii="Candara" w:hAnsi="Candara"/>
          <w:sz w:val="16"/>
          <w:szCs w:val="16"/>
        </w:rPr>
      </w:pPr>
      <w:r w:rsidRPr="0057789A">
        <w:rPr>
          <w:rStyle w:val="EndnoteReference"/>
          <w:rFonts w:ascii="Candara" w:hAnsi="Candara"/>
          <w:sz w:val="16"/>
          <w:szCs w:val="16"/>
        </w:rPr>
        <w:endnoteRef/>
      </w:r>
      <w:r w:rsidRPr="0057789A">
        <w:rPr>
          <w:rFonts w:ascii="Candara" w:hAnsi="Candara"/>
          <w:sz w:val="16"/>
          <w:szCs w:val="16"/>
        </w:rPr>
        <w:t xml:space="preserve"> “It is not the fact that Jesus was crucified like a common criminal that is the offense of the cross, but the truth of the substitutionary atonement, which allows no place for human pride, status, or achievement” (Ibid.).</w:t>
      </w:r>
    </w:p>
  </w:endnote>
  <w:endnote w:id="15">
    <w:p w14:paraId="3EAA21BC" w14:textId="21A70127" w:rsidR="00E64EFD" w:rsidRPr="0057789A" w:rsidRDefault="00E64EFD" w:rsidP="0057789A">
      <w:pPr>
        <w:spacing w:before="60" w:after="60"/>
        <w:jc w:val="both"/>
        <w:rPr>
          <w:rFonts w:ascii="Candara" w:hAnsi="Candara"/>
          <w:sz w:val="16"/>
          <w:szCs w:val="16"/>
        </w:rPr>
      </w:pPr>
      <w:r w:rsidRPr="0057789A">
        <w:rPr>
          <w:rFonts w:ascii="Candara" w:hAnsi="Candara"/>
          <w:sz w:val="16"/>
          <w:szCs w:val="16"/>
          <w:vertAlign w:val="superscript"/>
        </w:rPr>
        <w:endnoteRef/>
      </w:r>
      <w:r w:rsidRPr="0057789A">
        <w:rPr>
          <w:rFonts w:ascii="Candara" w:hAnsi="Candara"/>
          <w:sz w:val="16"/>
          <w:szCs w:val="16"/>
        </w:rPr>
        <w:t xml:space="preserve"> Ibid</w:t>
      </w:r>
      <w:proofErr w:type="gramStart"/>
      <w:r w:rsidRPr="0057789A">
        <w:rPr>
          <w:rFonts w:ascii="Candara" w:hAnsi="Candara"/>
          <w:sz w:val="16"/>
          <w:szCs w:val="16"/>
        </w:rPr>
        <w:t>.,</w:t>
      </w:r>
      <w:proofErr w:type="gramEnd"/>
      <w:r w:rsidRPr="0057789A">
        <w:rPr>
          <w:rFonts w:ascii="Candara" w:hAnsi="Candara"/>
          <w:sz w:val="16"/>
          <w:szCs w:val="16"/>
        </w:rPr>
        <w:t xml:space="preserve"> 198-199.</w:t>
      </w:r>
    </w:p>
  </w:endnote>
  <w:endnote w:id="16">
    <w:p w14:paraId="1A9DE161" w14:textId="2ACDB7AE" w:rsidR="00E64EFD" w:rsidRPr="0057789A" w:rsidRDefault="00E64EFD" w:rsidP="0057789A">
      <w:pPr>
        <w:spacing w:before="60" w:after="60"/>
        <w:jc w:val="both"/>
        <w:rPr>
          <w:rFonts w:ascii="Candara" w:hAnsi="Candara"/>
          <w:sz w:val="16"/>
          <w:szCs w:val="16"/>
        </w:rPr>
      </w:pPr>
      <w:r w:rsidRPr="0057789A">
        <w:rPr>
          <w:rFonts w:ascii="Candara" w:hAnsi="Candara"/>
          <w:sz w:val="16"/>
          <w:szCs w:val="16"/>
          <w:vertAlign w:val="superscript"/>
        </w:rPr>
        <w:endnoteRef/>
      </w:r>
      <w:r w:rsidRPr="0057789A">
        <w:rPr>
          <w:rFonts w:ascii="Candara" w:hAnsi="Candara"/>
          <w:sz w:val="16"/>
          <w:szCs w:val="16"/>
        </w:rPr>
        <w:t xml:space="preserve"> Ibid</w:t>
      </w:r>
      <w:proofErr w:type="gramStart"/>
      <w:r w:rsidRPr="0057789A">
        <w:rPr>
          <w:rFonts w:ascii="Candara" w:hAnsi="Candara"/>
          <w:sz w:val="16"/>
          <w:szCs w:val="16"/>
        </w:rPr>
        <w:t>.,</w:t>
      </w:r>
      <w:proofErr w:type="gramEnd"/>
      <w:r w:rsidRPr="0057789A">
        <w:rPr>
          <w:rFonts w:ascii="Candara" w:hAnsi="Candara"/>
          <w:sz w:val="16"/>
          <w:szCs w:val="16"/>
        </w:rPr>
        <w:t xml:space="preserve"> 199.</w:t>
      </w:r>
    </w:p>
  </w:endnote>
  <w:endnote w:id="17">
    <w:p w14:paraId="4BF1C0E5" w14:textId="0AFE4BD1" w:rsidR="00E64EFD" w:rsidRPr="0057789A" w:rsidRDefault="00E64EFD" w:rsidP="0057789A">
      <w:pPr>
        <w:spacing w:before="60" w:after="60"/>
        <w:jc w:val="both"/>
        <w:rPr>
          <w:rFonts w:ascii="Candara" w:hAnsi="Candara"/>
          <w:sz w:val="16"/>
          <w:szCs w:val="16"/>
        </w:rPr>
      </w:pPr>
      <w:r w:rsidRPr="0057789A">
        <w:rPr>
          <w:rFonts w:ascii="Candara" w:hAnsi="Candara"/>
          <w:sz w:val="16"/>
          <w:szCs w:val="16"/>
          <w:vertAlign w:val="superscript"/>
        </w:rPr>
        <w:endnoteRef/>
      </w:r>
      <w:r w:rsidRPr="0057789A">
        <w:rPr>
          <w:rFonts w:ascii="Candara" w:hAnsi="Candara"/>
          <w:sz w:val="16"/>
          <w:szCs w:val="16"/>
        </w:rPr>
        <w:t xml:space="preserve"> Ibid</w:t>
      </w:r>
      <w:proofErr w:type="gramStart"/>
      <w:r w:rsidRPr="0057789A">
        <w:rPr>
          <w:rFonts w:ascii="Candara" w:hAnsi="Candara"/>
          <w:sz w:val="16"/>
          <w:szCs w:val="16"/>
        </w:rPr>
        <w:t>.,</w:t>
      </w:r>
      <w:proofErr w:type="gramEnd"/>
      <w:r w:rsidRPr="0057789A">
        <w:rPr>
          <w:rFonts w:ascii="Candara" w:hAnsi="Candara"/>
          <w:sz w:val="16"/>
          <w:szCs w:val="16"/>
        </w:rPr>
        <w:t xml:space="preserve"> 204.</w:t>
      </w:r>
    </w:p>
  </w:endnote>
  <w:endnote w:id="18">
    <w:p w14:paraId="0EF519B0" w14:textId="6D015B51" w:rsidR="00E64EFD" w:rsidRPr="0057789A" w:rsidRDefault="00E64EFD" w:rsidP="0057789A">
      <w:pPr>
        <w:spacing w:before="60" w:after="60"/>
        <w:jc w:val="both"/>
        <w:rPr>
          <w:rFonts w:ascii="Candara" w:hAnsi="Candara"/>
          <w:sz w:val="16"/>
          <w:szCs w:val="16"/>
        </w:rPr>
      </w:pPr>
      <w:r w:rsidRPr="0057789A">
        <w:rPr>
          <w:rFonts w:ascii="Candara" w:hAnsi="Candara"/>
          <w:sz w:val="16"/>
          <w:szCs w:val="16"/>
          <w:vertAlign w:val="superscript"/>
        </w:rPr>
        <w:endnoteRef/>
      </w:r>
      <w:r w:rsidRPr="0057789A">
        <w:rPr>
          <w:rFonts w:ascii="Candara" w:hAnsi="Candara"/>
          <w:sz w:val="16"/>
          <w:szCs w:val="16"/>
        </w:rPr>
        <w:t xml:space="preserve"> Ibid</w:t>
      </w:r>
      <w:proofErr w:type="gramStart"/>
      <w:r w:rsidRPr="0057789A">
        <w:rPr>
          <w:rFonts w:ascii="Candara" w:hAnsi="Candara"/>
          <w:sz w:val="16"/>
          <w:szCs w:val="16"/>
        </w:rPr>
        <w:t>.,</w:t>
      </w:r>
      <w:proofErr w:type="gramEnd"/>
      <w:r w:rsidRPr="0057789A">
        <w:rPr>
          <w:rFonts w:ascii="Candara" w:hAnsi="Candara"/>
          <w:sz w:val="16"/>
          <w:szCs w:val="16"/>
        </w:rPr>
        <w:t xml:space="preserve"> 206-207.</w:t>
      </w:r>
    </w:p>
  </w:endnote>
  <w:endnote w:id="19">
    <w:p w14:paraId="06D5FDE3" w14:textId="5FFE8801" w:rsidR="00E64EFD" w:rsidRPr="0057789A" w:rsidRDefault="00E64EFD" w:rsidP="0057789A">
      <w:pPr>
        <w:spacing w:before="60" w:after="60"/>
        <w:jc w:val="both"/>
        <w:rPr>
          <w:rFonts w:ascii="Candara" w:hAnsi="Candara"/>
          <w:sz w:val="16"/>
          <w:szCs w:val="16"/>
        </w:rPr>
      </w:pPr>
      <w:r w:rsidRPr="0057789A">
        <w:rPr>
          <w:rFonts w:ascii="Candara" w:hAnsi="Candara"/>
          <w:sz w:val="16"/>
          <w:szCs w:val="16"/>
          <w:vertAlign w:val="superscript"/>
        </w:rPr>
        <w:endnoteRef/>
      </w:r>
      <w:r w:rsidRPr="0057789A">
        <w:rPr>
          <w:rFonts w:ascii="Candara" w:hAnsi="Candara"/>
          <w:sz w:val="16"/>
          <w:szCs w:val="16"/>
        </w:rPr>
        <w:t xml:space="preserve"> Ibid</w:t>
      </w:r>
      <w:proofErr w:type="gramStart"/>
      <w:r w:rsidRPr="0057789A">
        <w:rPr>
          <w:rFonts w:ascii="Candara" w:hAnsi="Candara"/>
          <w:sz w:val="16"/>
          <w:szCs w:val="16"/>
        </w:rPr>
        <w:t>.,</w:t>
      </w:r>
      <w:proofErr w:type="gramEnd"/>
      <w:r w:rsidRPr="0057789A">
        <w:rPr>
          <w:rFonts w:ascii="Candara" w:hAnsi="Candara"/>
          <w:sz w:val="16"/>
          <w:szCs w:val="16"/>
        </w:rPr>
        <w:t xml:space="preserve"> 208.</w:t>
      </w:r>
    </w:p>
  </w:endnote>
  <w:endnote w:id="20">
    <w:p w14:paraId="64674E2D" w14:textId="4A4FC3D6" w:rsidR="00E64EFD" w:rsidRPr="0057789A" w:rsidRDefault="00E64EFD" w:rsidP="0057789A">
      <w:pPr>
        <w:pStyle w:val="EndnoteText"/>
        <w:spacing w:before="60" w:after="60"/>
        <w:jc w:val="both"/>
        <w:rPr>
          <w:rFonts w:ascii="Candara" w:hAnsi="Candara"/>
          <w:sz w:val="16"/>
          <w:szCs w:val="16"/>
        </w:rPr>
      </w:pPr>
      <w:r w:rsidRPr="0057789A">
        <w:rPr>
          <w:rStyle w:val="EndnoteReference"/>
          <w:rFonts w:ascii="Candara" w:hAnsi="Candara"/>
          <w:sz w:val="16"/>
          <w:szCs w:val="16"/>
        </w:rPr>
        <w:endnoteRef/>
      </w:r>
      <w:r w:rsidRPr="0057789A">
        <w:rPr>
          <w:rFonts w:ascii="Candara" w:hAnsi="Candara"/>
          <w:sz w:val="16"/>
          <w:szCs w:val="16"/>
        </w:rPr>
        <w:t xml:space="preserve"> “</w:t>
      </w:r>
      <w:proofErr w:type="spellStart"/>
      <w:r w:rsidRPr="0057789A">
        <w:rPr>
          <w:rFonts w:ascii="Candara" w:hAnsi="Candara"/>
          <w:i/>
          <w:sz w:val="16"/>
          <w:szCs w:val="16"/>
        </w:rPr>
        <w:t>Kanōn</w:t>
      </w:r>
      <w:proofErr w:type="spellEnd"/>
      <w:r w:rsidRPr="0057789A">
        <w:rPr>
          <w:rFonts w:ascii="Candara" w:hAnsi="Candara"/>
          <w:sz w:val="16"/>
          <w:szCs w:val="16"/>
        </w:rPr>
        <w:t xml:space="preserve"> (rule) has the basic idea of measurement and was often used in the sense of a principle or standard. To walk by this rule is to accept the gospel of divine accomplishment through Christ’s sacrifice on the cross and to walk by faith in the power of His Spirit, rather than by sight in the power of the flesh (cf. 5:16–17; 2 Cor. 5:7)” (Ibid</w:t>
      </w:r>
      <w:proofErr w:type="gramStart"/>
      <w:r w:rsidRPr="0057789A">
        <w:rPr>
          <w:rFonts w:ascii="Candara" w:hAnsi="Candara"/>
          <w:sz w:val="16"/>
          <w:szCs w:val="16"/>
        </w:rPr>
        <w:t>.,</w:t>
      </w:r>
      <w:proofErr w:type="gramEnd"/>
      <w:r w:rsidRPr="0057789A">
        <w:rPr>
          <w:rFonts w:ascii="Candara" w:hAnsi="Candara"/>
          <w:sz w:val="16"/>
          <w:szCs w:val="16"/>
        </w:rPr>
        <w:t xml:space="preserve"> 210).</w:t>
      </w:r>
    </w:p>
  </w:endnote>
  <w:endnote w:id="21">
    <w:p w14:paraId="752DC88F" w14:textId="4DA059B0" w:rsidR="00E64EFD" w:rsidRPr="0057789A" w:rsidRDefault="00E64EFD" w:rsidP="0057789A">
      <w:pPr>
        <w:spacing w:before="60" w:after="60"/>
        <w:jc w:val="both"/>
        <w:rPr>
          <w:rFonts w:ascii="Candara" w:hAnsi="Candara"/>
          <w:sz w:val="16"/>
          <w:szCs w:val="16"/>
        </w:rPr>
      </w:pPr>
      <w:r w:rsidRPr="0057789A">
        <w:rPr>
          <w:rFonts w:ascii="Candara" w:hAnsi="Candara"/>
          <w:sz w:val="16"/>
          <w:szCs w:val="16"/>
          <w:vertAlign w:val="superscript"/>
        </w:rPr>
        <w:endnoteRef/>
      </w:r>
      <w:r w:rsidRPr="0057789A">
        <w:rPr>
          <w:rFonts w:ascii="Candara" w:hAnsi="Candara"/>
          <w:sz w:val="16"/>
          <w:szCs w:val="16"/>
        </w:rPr>
        <w:t xml:space="preserve"> Ibid</w:t>
      </w:r>
      <w:proofErr w:type="gramStart"/>
      <w:r w:rsidRPr="0057789A">
        <w:rPr>
          <w:rFonts w:ascii="Candara" w:hAnsi="Candara"/>
          <w:sz w:val="16"/>
          <w:szCs w:val="16"/>
        </w:rPr>
        <w:t>.,</w:t>
      </w:r>
      <w:proofErr w:type="gramEnd"/>
      <w:r w:rsidRPr="0057789A">
        <w:rPr>
          <w:rFonts w:ascii="Candara" w:hAnsi="Candara"/>
          <w:sz w:val="16"/>
          <w:szCs w:val="16"/>
        </w:rPr>
        <w:t xml:space="preserve"> 211.</w:t>
      </w:r>
    </w:p>
  </w:endnote>
  <w:endnote w:id="22">
    <w:p w14:paraId="62776183" w14:textId="7BFE37DC" w:rsidR="0086408E" w:rsidRPr="0057789A" w:rsidRDefault="0086408E" w:rsidP="0057789A">
      <w:pPr>
        <w:spacing w:before="60" w:after="60"/>
        <w:jc w:val="both"/>
        <w:rPr>
          <w:rFonts w:ascii="Candara" w:hAnsi="Candara"/>
          <w:sz w:val="16"/>
          <w:szCs w:val="16"/>
        </w:rPr>
      </w:pPr>
      <w:r w:rsidRPr="0057789A">
        <w:rPr>
          <w:rFonts w:ascii="Candara" w:hAnsi="Candara"/>
          <w:sz w:val="16"/>
          <w:szCs w:val="16"/>
          <w:vertAlign w:val="superscript"/>
        </w:rPr>
        <w:endnoteRef/>
      </w:r>
      <w:r w:rsidRPr="0057789A">
        <w:rPr>
          <w:rFonts w:ascii="Candara" w:hAnsi="Candara"/>
          <w:sz w:val="16"/>
          <w:szCs w:val="16"/>
        </w:rPr>
        <w:t xml:space="preserve"> Ibid</w:t>
      </w:r>
      <w:proofErr w:type="gramStart"/>
      <w:r w:rsidRPr="0057789A">
        <w:rPr>
          <w:rFonts w:ascii="Candara" w:hAnsi="Candara"/>
          <w:sz w:val="16"/>
          <w:szCs w:val="16"/>
        </w:rPr>
        <w:t>.,</w:t>
      </w:r>
      <w:proofErr w:type="gramEnd"/>
      <w:r w:rsidRPr="0057789A">
        <w:rPr>
          <w:rFonts w:ascii="Candara" w:hAnsi="Candara"/>
          <w:sz w:val="16"/>
          <w:szCs w:val="16"/>
        </w:rPr>
        <w:t xml:space="preserve"> 211–212, quoting </w:t>
      </w:r>
      <w:r w:rsidRPr="0057789A">
        <w:rPr>
          <w:rFonts w:ascii="Candara" w:hAnsi="Candara"/>
          <w:sz w:val="16"/>
          <w:szCs w:val="16"/>
        </w:rPr>
        <w:t xml:space="preserve">an adaptation of Ethel Barrett’s </w:t>
      </w:r>
      <w:r w:rsidRPr="0057789A">
        <w:rPr>
          <w:rFonts w:ascii="Candara" w:hAnsi="Candara"/>
          <w:i/>
          <w:sz w:val="16"/>
          <w:szCs w:val="16"/>
        </w:rPr>
        <w:t>The Great Conflict</w:t>
      </w:r>
      <w:r w:rsidRPr="0057789A">
        <w:rPr>
          <w:rFonts w:ascii="Candara" w:hAnsi="Candara"/>
          <w:sz w:val="16"/>
          <w:szCs w:val="16"/>
        </w:rPr>
        <w:t xml:space="preserve"> [Glendale, Calif.: Regal Books, 1969], in which the author has rewritten John Bunyan’s </w:t>
      </w:r>
      <w:r w:rsidRPr="0057789A">
        <w:rPr>
          <w:rFonts w:ascii="Candara" w:hAnsi="Candara"/>
          <w:i/>
          <w:sz w:val="16"/>
          <w:szCs w:val="16"/>
        </w:rPr>
        <w:t>The Holy War</w:t>
      </w:r>
      <w:r w:rsidRPr="0057789A">
        <w:rPr>
          <w:rFonts w:ascii="Candara" w:hAnsi="Candara"/>
          <w:sz w:val="16"/>
          <w:szCs w:val="16"/>
        </w:rPr>
        <w:t xml:space="preserve"> in contemporary language.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E64EFD" w:rsidRDefault="00E64EFD" w:rsidP="00BA7CA1">
      <w:r>
        <w:separator/>
      </w:r>
    </w:p>
  </w:footnote>
  <w:footnote w:type="continuationSeparator" w:id="0">
    <w:p w14:paraId="6ED6A0A4" w14:textId="77777777" w:rsidR="00E64EFD" w:rsidRDefault="00E64EFD"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FF9"/>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C37C51"/>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03F82"/>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E5514C"/>
    <w:multiLevelType w:val="hybridMultilevel"/>
    <w:tmpl w:val="31ACF9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E44B0"/>
    <w:multiLevelType w:val="hybridMultilevel"/>
    <w:tmpl w:val="CC0C6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066771"/>
    <w:multiLevelType w:val="hybridMultilevel"/>
    <w:tmpl w:val="68029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815FAF"/>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9C7848"/>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34577D"/>
    <w:multiLevelType w:val="hybridMultilevel"/>
    <w:tmpl w:val="2EE2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954EE"/>
    <w:multiLevelType w:val="hybridMultilevel"/>
    <w:tmpl w:val="09D0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A172D"/>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610574"/>
    <w:multiLevelType w:val="hybridMultilevel"/>
    <w:tmpl w:val="DEA87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4E7755"/>
    <w:multiLevelType w:val="hybridMultilevel"/>
    <w:tmpl w:val="B0F40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5E7104"/>
    <w:multiLevelType w:val="hybridMultilevel"/>
    <w:tmpl w:val="EBEC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A741D"/>
    <w:multiLevelType w:val="hybridMultilevel"/>
    <w:tmpl w:val="9F5E5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BC574A"/>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6D5C07"/>
    <w:multiLevelType w:val="hybridMultilevel"/>
    <w:tmpl w:val="8716D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F7C9A"/>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04086C"/>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5A4401"/>
    <w:multiLevelType w:val="hybridMultilevel"/>
    <w:tmpl w:val="3888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468EC"/>
    <w:multiLevelType w:val="multilevel"/>
    <w:tmpl w:val="0516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951034"/>
    <w:multiLevelType w:val="hybridMultilevel"/>
    <w:tmpl w:val="970E75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844857"/>
    <w:multiLevelType w:val="hybridMultilevel"/>
    <w:tmpl w:val="DF6854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56743C"/>
    <w:multiLevelType w:val="hybridMultilevel"/>
    <w:tmpl w:val="C45C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54189"/>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5A4DA1"/>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32032B"/>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B5216B"/>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49328E"/>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334891"/>
    <w:multiLevelType w:val="hybridMultilevel"/>
    <w:tmpl w:val="3BEE66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540AE2"/>
    <w:multiLevelType w:val="hybridMultilevel"/>
    <w:tmpl w:val="62327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A22B9D"/>
    <w:multiLevelType w:val="hybridMultilevel"/>
    <w:tmpl w:val="DF6854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3035A1"/>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
  </w:num>
  <w:num w:numId="3">
    <w:abstractNumId w:val="16"/>
  </w:num>
  <w:num w:numId="4">
    <w:abstractNumId w:val="6"/>
  </w:num>
  <w:num w:numId="5">
    <w:abstractNumId w:val="24"/>
  </w:num>
  <w:num w:numId="6">
    <w:abstractNumId w:val="4"/>
  </w:num>
  <w:num w:numId="7">
    <w:abstractNumId w:val="28"/>
  </w:num>
  <w:num w:numId="8">
    <w:abstractNumId w:val="30"/>
  </w:num>
  <w:num w:numId="9">
    <w:abstractNumId w:val="32"/>
  </w:num>
  <w:num w:numId="10">
    <w:abstractNumId w:val="9"/>
  </w:num>
  <w:num w:numId="11">
    <w:abstractNumId w:val="10"/>
  </w:num>
  <w:num w:numId="12">
    <w:abstractNumId w:val="26"/>
  </w:num>
  <w:num w:numId="13">
    <w:abstractNumId w:val="15"/>
  </w:num>
  <w:num w:numId="14">
    <w:abstractNumId w:val="17"/>
  </w:num>
  <w:num w:numId="15">
    <w:abstractNumId w:val="25"/>
  </w:num>
  <w:num w:numId="16">
    <w:abstractNumId w:val="27"/>
  </w:num>
  <w:num w:numId="17">
    <w:abstractNumId w:val="22"/>
  </w:num>
  <w:num w:numId="18">
    <w:abstractNumId w:val="31"/>
  </w:num>
  <w:num w:numId="19">
    <w:abstractNumId w:val="0"/>
  </w:num>
  <w:num w:numId="20">
    <w:abstractNumId w:val="20"/>
  </w:num>
  <w:num w:numId="21">
    <w:abstractNumId w:val="23"/>
  </w:num>
  <w:num w:numId="22">
    <w:abstractNumId w:val="8"/>
  </w:num>
  <w:num w:numId="23">
    <w:abstractNumId w:val="11"/>
  </w:num>
  <w:num w:numId="24">
    <w:abstractNumId w:val="14"/>
  </w:num>
  <w:num w:numId="25">
    <w:abstractNumId w:val="13"/>
  </w:num>
  <w:num w:numId="26">
    <w:abstractNumId w:val="21"/>
  </w:num>
  <w:num w:numId="27">
    <w:abstractNumId w:val="7"/>
  </w:num>
  <w:num w:numId="28">
    <w:abstractNumId w:val="3"/>
  </w:num>
  <w:num w:numId="29">
    <w:abstractNumId w:val="29"/>
  </w:num>
  <w:num w:numId="30">
    <w:abstractNumId w:val="12"/>
  </w:num>
  <w:num w:numId="31">
    <w:abstractNumId w:val="19"/>
  </w:num>
  <w:num w:numId="32">
    <w:abstractNumId w:val="5"/>
  </w:num>
  <w:num w:numId="3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colormenu v:ext="edit" fillcolor="none [3213]" strokecolor="none [3204]"/>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02BEC"/>
    <w:rsid w:val="0000432A"/>
    <w:rsid w:val="00005378"/>
    <w:rsid w:val="0000538E"/>
    <w:rsid w:val="00007170"/>
    <w:rsid w:val="00012173"/>
    <w:rsid w:val="00012793"/>
    <w:rsid w:val="00013F6D"/>
    <w:rsid w:val="000142E4"/>
    <w:rsid w:val="00014567"/>
    <w:rsid w:val="000154B2"/>
    <w:rsid w:val="00015705"/>
    <w:rsid w:val="00016602"/>
    <w:rsid w:val="00016918"/>
    <w:rsid w:val="00016E46"/>
    <w:rsid w:val="00017580"/>
    <w:rsid w:val="000178BF"/>
    <w:rsid w:val="00020B2C"/>
    <w:rsid w:val="0002231C"/>
    <w:rsid w:val="00023F82"/>
    <w:rsid w:val="000250B3"/>
    <w:rsid w:val="000260E3"/>
    <w:rsid w:val="0002625D"/>
    <w:rsid w:val="00026992"/>
    <w:rsid w:val="00027025"/>
    <w:rsid w:val="0003048B"/>
    <w:rsid w:val="00030D20"/>
    <w:rsid w:val="000313EF"/>
    <w:rsid w:val="00031B4F"/>
    <w:rsid w:val="00034EDF"/>
    <w:rsid w:val="00035E7A"/>
    <w:rsid w:val="00037BAF"/>
    <w:rsid w:val="00037BCA"/>
    <w:rsid w:val="00037C7F"/>
    <w:rsid w:val="00043324"/>
    <w:rsid w:val="000436C5"/>
    <w:rsid w:val="00045BD0"/>
    <w:rsid w:val="00045D5A"/>
    <w:rsid w:val="00045F67"/>
    <w:rsid w:val="00046E07"/>
    <w:rsid w:val="00050300"/>
    <w:rsid w:val="00050360"/>
    <w:rsid w:val="000525FA"/>
    <w:rsid w:val="00052701"/>
    <w:rsid w:val="00052E0C"/>
    <w:rsid w:val="00053B7B"/>
    <w:rsid w:val="00054ACC"/>
    <w:rsid w:val="00055FFC"/>
    <w:rsid w:val="0005664E"/>
    <w:rsid w:val="000577F1"/>
    <w:rsid w:val="00060452"/>
    <w:rsid w:val="00060686"/>
    <w:rsid w:val="00060914"/>
    <w:rsid w:val="00062916"/>
    <w:rsid w:val="00063EC4"/>
    <w:rsid w:val="0006491A"/>
    <w:rsid w:val="00065D17"/>
    <w:rsid w:val="00066450"/>
    <w:rsid w:val="000669A4"/>
    <w:rsid w:val="00066C9F"/>
    <w:rsid w:val="000676E2"/>
    <w:rsid w:val="0006793C"/>
    <w:rsid w:val="00067DEB"/>
    <w:rsid w:val="00071D1A"/>
    <w:rsid w:val="000722DF"/>
    <w:rsid w:val="00072778"/>
    <w:rsid w:val="00072C68"/>
    <w:rsid w:val="000730B7"/>
    <w:rsid w:val="00075F5F"/>
    <w:rsid w:val="0007644E"/>
    <w:rsid w:val="000764B4"/>
    <w:rsid w:val="00076BB3"/>
    <w:rsid w:val="00077A28"/>
    <w:rsid w:val="00077BBF"/>
    <w:rsid w:val="00080C64"/>
    <w:rsid w:val="00080D23"/>
    <w:rsid w:val="000831AD"/>
    <w:rsid w:val="00083928"/>
    <w:rsid w:val="000843F1"/>
    <w:rsid w:val="00084904"/>
    <w:rsid w:val="00086198"/>
    <w:rsid w:val="00092945"/>
    <w:rsid w:val="00093974"/>
    <w:rsid w:val="00093F46"/>
    <w:rsid w:val="00096416"/>
    <w:rsid w:val="0009739C"/>
    <w:rsid w:val="000974A5"/>
    <w:rsid w:val="00097604"/>
    <w:rsid w:val="00097737"/>
    <w:rsid w:val="000A11D5"/>
    <w:rsid w:val="000A320B"/>
    <w:rsid w:val="000A79FB"/>
    <w:rsid w:val="000B217E"/>
    <w:rsid w:val="000B2E9A"/>
    <w:rsid w:val="000B3462"/>
    <w:rsid w:val="000B7517"/>
    <w:rsid w:val="000B7578"/>
    <w:rsid w:val="000B79EB"/>
    <w:rsid w:val="000C12FE"/>
    <w:rsid w:val="000C2C71"/>
    <w:rsid w:val="000C3075"/>
    <w:rsid w:val="000C3A4D"/>
    <w:rsid w:val="000C3BE1"/>
    <w:rsid w:val="000C558C"/>
    <w:rsid w:val="000C6D2F"/>
    <w:rsid w:val="000C7170"/>
    <w:rsid w:val="000C7816"/>
    <w:rsid w:val="000C7B52"/>
    <w:rsid w:val="000D05D6"/>
    <w:rsid w:val="000D0B2F"/>
    <w:rsid w:val="000D1500"/>
    <w:rsid w:val="000D2535"/>
    <w:rsid w:val="000D3B76"/>
    <w:rsid w:val="000D4957"/>
    <w:rsid w:val="000D531A"/>
    <w:rsid w:val="000D5715"/>
    <w:rsid w:val="000D69CB"/>
    <w:rsid w:val="000D7A25"/>
    <w:rsid w:val="000E2B55"/>
    <w:rsid w:val="000E4186"/>
    <w:rsid w:val="000E4297"/>
    <w:rsid w:val="000E5287"/>
    <w:rsid w:val="000E6745"/>
    <w:rsid w:val="000F05C2"/>
    <w:rsid w:val="000F05CE"/>
    <w:rsid w:val="000F0826"/>
    <w:rsid w:val="000F292E"/>
    <w:rsid w:val="000F32E3"/>
    <w:rsid w:val="000F39F4"/>
    <w:rsid w:val="000F57E0"/>
    <w:rsid w:val="000F59B5"/>
    <w:rsid w:val="000F5DCA"/>
    <w:rsid w:val="000F6467"/>
    <w:rsid w:val="000F6AB3"/>
    <w:rsid w:val="000F7607"/>
    <w:rsid w:val="00102114"/>
    <w:rsid w:val="00102485"/>
    <w:rsid w:val="0010261C"/>
    <w:rsid w:val="00102D87"/>
    <w:rsid w:val="00104289"/>
    <w:rsid w:val="001043A2"/>
    <w:rsid w:val="00105BB7"/>
    <w:rsid w:val="00106780"/>
    <w:rsid w:val="00107F59"/>
    <w:rsid w:val="00110C9C"/>
    <w:rsid w:val="00111978"/>
    <w:rsid w:val="001123E0"/>
    <w:rsid w:val="00114E99"/>
    <w:rsid w:val="00114F36"/>
    <w:rsid w:val="0011541A"/>
    <w:rsid w:val="00116D1E"/>
    <w:rsid w:val="0012193D"/>
    <w:rsid w:val="00121CE0"/>
    <w:rsid w:val="00122059"/>
    <w:rsid w:val="00123ADB"/>
    <w:rsid w:val="00123ADE"/>
    <w:rsid w:val="00123B5F"/>
    <w:rsid w:val="0012485C"/>
    <w:rsid w:val="00124B9F"/>
    <w:rsid w:val="00125E17"/>
    <w:rsid w:val="001274B9"/>
    <w:rsid w:val="00127E2D"/>
    <w:rsid w:val="00131776"/>
    <w:rsid w:val="001335BF"/>
    <w:rsid w:val="00134C25"/>
    <w:rsid w:val="00135969"/>
    <w:rsid w:val="00135B8F"/>
    <w:rsid w:val="00136BCD"/>
    <w:rsid w:val="0013785A"/>
    <w:rsid w:val="00140289"/>
    <w:rsid w:val="00140BBF"/>
    <w:rsid w:val="00140C17"/>
    <w:rsid w:val="0014139D"/>
    <w:rsid w:val="00141F9D"/>
    <w:rsid w:val="00142862"/>
    <w:rsid w:val="00142C23"/>
    <w:rsid w:val="0014329B"/>
    <w:rsid w:val="0014626B"/>
    <w:rsid w:val="00146955"/>
    <w:rsid w:val="001473F5"/>
    <w:rsid w:val="00147F54"/>
    <w:rsid w:val="001506C0"/>
    <w:rsid w:val="00150D32"/>
    <w:rsid w:val="0015104D"/>
    <w:rsid w:val="00151F64"/>
    <w:rsid w:val="00153668"/>
    <w:rsid w:val="00154119"/>
    <w:rsid w:val="0015454D"/>
    <w:rsid w:val="0015672A"/>
    <w:rsid w:val="00156B9D"/>
    <w:rsid w:val="00157C98"/>
    <w:rsid w:val="00160E2A"/>
    <w:rsid w:val="00161D78"/>
    <w:rsid w:val="0016472A"/>
    <w:rsid w:val="00164B43"/>
    <w:rsid w:val="0016683E"/>
    <w:rsid w:val="00166FB7"/>
    <w:rsid w:val="00167D8E"/>
    <w:rsid w:val="00170103"/>
    <w:rsid w:val="0017060D"/>
    <w:rsid w:val="00170611"/>
    <w:rsid w:val="00171584"/>
    <w:rsid w:val="00171A7B"/>
    <w:rsid w:val="00173DAB"/>
    <w:rsid w:val="00174FFF"/>
    <w:rsid w:val="001756A9"/>
    <w:rsid w:val="00175A7E"/>
    <w:rsid w:val="0017735D"/>
    <w:rsid w:val="00177CD8"/>
    <w:rsid w:val="001809E5"/>
    <w:rsid w:val="0018220D"/>
    <w:rsid w:val="0018222C"/>
    <w:rsid w:val="00182276"/>
    <w:rsid w:val="00182963"/>
    <w:rsid w:val="001833C8"/>
    <w:rsid w:val="001839BC"/>
    <w:rsid w:val="00184889"/>
    <w:rsid w:val="0018557B"/>
    <w:rsid w:val="00185658"/>
    <w:rsid w:val="00185733"/>
    <w:rsid w:val="0018591B"/>
    <w:rsid w:val="00185ADE"/>
    <w:rsid w:val="0018792E"/>
    <w:rsid w:val="00187EF5"/>
    <w:rsid w:val="0019007C"/>
    <w:rsid w:val="001903C6"/>
    <w:rsid w:val="001913A7"/>
    <w:rsid w:val="001926FF"/>
    <w:rsid w:val="00194EAE"/>
    <w:rsid w:val="001960A9"/>
    <w:rsid w:val="001960FE"/>
    <w:rsid w:val="0019655B"/>
    <w:rsid w:val="0019723E"/>
    <w:rsid w:val="001A06E3"/>
    <w:rsid w:val="001A0FA4"/>
    <w:rsid w:val="001A1260"/>
    <w:rsid w:val="001A1A88"/>
    <w:rsid w:val="001A2466"/>
    <w:rsid w:val="001A433D"/>
    <w:rsid w:val="001A5173"/>
    <w:rsid w:val="001A6CE3"/>
    <w:rsid w:val="001B0178"/>
    <w:rsid w:val="001B2A72"/>
    <w:rsid w:val="001B571D"/>
    <w:rsid w:val="001B5B59"/>
    <w:rsid w:val="001B68C1"/>
    <w:rsid w:val="001C185B"/>
    <w:rsid w:val="001C1EE4"/>
    <w:rsid w:val="001C24FF"/>
    <w:rsid w:val="001C297A"/>
    <w:rsid w:val="001C2B73"/>
    <w:rsid w:val="001C3033"/>
    <w:rsid w:val="001C30F0"/>
    <w:rsid w:val="001C329B"/>
    <w:rsid w:val="001C3E71"/>
    <w:rsid w:val="001C62E7"/>
    <w:rsid w:val="001C6AF5"/>
    <w:rsid w:val="001D0221"/>
    <w:rsid w:val="001D14A7"/>
    <w:rsid w:val="001D1647"/>
    <w:rsid w:val="001D1725"/>
    <w:rsid w:val="001D2D2A"/>
    <w:rsid w:val="001D3E88"/>
    <w:rsid w:val="001D3F07"/>
    <w:rsid w:val="001D56D7"/>
    <w:rsid w:val="001D5BDD"/>
    <w:rsid w:val="001D7E88"/>
    <w:rsid w:val="001E05B0"/>
    <w:rsid w:val="001E0C12"/>
    <w:rsid w:val="001E0E3F"/>
    <w:rsid w:val="001E1A36"/>
    <w:rsid w:val="001E2150"/>
    <w:rsid w:val="001E32FC"/>
    <w:rsid w:val="001E3823"/>
    <w:rsid w:val="001E7F17"/>
    <w:rsid w:val="001F066D"/>
    <w:rsid w:val="001F1D81"/>
    <w:rsid w:val="001F245B"/>
    <w:rsid w:val="001F2FC3"/>
    <w:rsid w:val="001F3792"/>
    <w:rsid w:val="001F3846"/>
    <w:rsid w:val="001F54D9"/>
    <w:rsid w:val="002012F4"/>
    <w:rsid w:val="002018DF"/>
    <w:rsid w:val="00202787"/>
    <w:rsid w:val="00203284"/>
    <w:rsid w:val="00207680"/>
    <w:rsid w:val="00210020"/>
    <w:rsid w:val="002116F6"/>
    <w:rsid w:val="00211F0B"/>
    <w:rsid w:val="00212ABC"/>
    <w:rsid w:val="00212FF6"/>
    <w:rsid w:val="00213099"/>
    <w:rsid w:val="0021573F"/>
    <w:rsid w:val="00216BFB"/>
    <w:rsid w:val="00217F6C"/>
    <w:rsid w:val="00220880"/>
    <w:rsid w:val="002209D1"/>
    <w:rsid w:val="00221B5D"/>
    <w:rsid w:val="00222289"/>
    <w:rsid w:val="00222C64"/>
    <w:rsid w:val="0022353E"/>
    <w:rsid w:val="00223F06"/>
    <w:rsid w:val="00223FF6"/>
    <w:rsid w:val="002241AE"/>
    <w:rsid w:val="00226D25"/>
    <w:rsid w:val="00226E69"/>
    <w:rsid w:val="002276A9"/>
    <w:rsid w:val="002277A0"/>
    <w:rsid w:val="00230936"/>
    <w:rsid w:val="002330B4"/>
    <w:rsid w:val="002335CD"/>
    <w:rsid w:val="002346BC"/>
    <w:rsid w:val="00234ED8"/>
    <w:rsid w:val="002354EB"/>
    <w:rsid w:val="002356A1"/>
    <w:rsid w:val="00235C79"/>
    <w:rsid w:val="00236006"/>
    <w:rsid w:val="0023629A"/>
    <w:rsid w:val="0023676B"/>
    <w:rsid w:val="002368DF"/>
    <w:rsid w:val="00236949"/>
    <w:rsid w:val="002407EA"/>
    <w:rsid w:val="00241935"/>
    <w:rsid w:val="00241B33"/>
    <w:rsid w:val="002429BE"/>
    <w:rsid w:val="00243410"/>
    <w:rsid w:val="002437CF"/>
    <w:rsid w:val="00243E41"/>
    <w:rsid w:val="0024494C"/>
    <w:rsid w:val="00246173"/>
    <w:rsid w:val="00250210"/>
    <w:rsid w:val="002502E3"/>
    <w:rsid w:val="002510D0"/>
    <w:rsid w:val="0025282B"/>
    <w:rsid w:val="0025346A"/>
    <w:rsid w:val="002534B7"/>
    <w:rsid w:val="00253B7B"/>
    <w:rsid w:val="00253F1D"/>
    <w:rsid w:val="00255B14"/>
    <w:rsid w:val="00256D05"/>
    <w:rsid w:val="002570F6"/>
    <w:rsid w:val="00263791"/>
    <w:rsid w:val="00264EA8"/>
    <w:rsid w:val="00265593"/>
    <w:rsid w:val="00266056"/>
    <w:rsid w:val="00266A64"/>
    <w:rsid w:val="00267F05"/>
    <w:rsid w:val="00275C8D"/>
    <w:rsid w:val="00277F1D"/>
    <w:rsid w:val="002803F7"/>
    <w:rsid w:val="00282628"/>
    <w:rsid w:val="002838C3"/>
    <w:rsid w:val="002839D4"/>
    <w:rsid w:val="00283C6E"/>
    <w:rsid w:val="002841B3"/>
    <w:rsid w:val="002845CE"/>
    <w:rsid w:val="00285D1E"/>
    <w:rsid w:val="00286DA0"/>
    <w:rsid w:val="00287C69"/>
    <w:rsid w:val="0029027C"/>
    <w:rsid w:val="00290534"/>
    <w:rsid w:val="002910EC"/>
    <w:rsid w:val="002915C7"/>
    <w:rsid w:val="002920FA"/>
    <w:rsid w:val="0029739D"/>
    <w:rsid w:val="00297935"/>
    <w:rsid w:val="002A0B0B"/>
    <w:rsid w:val="002A0D73"/>
    <w:rsid w:val="002A1C23"/>
    <w:rsid w:val="002A341B"/>
    <w:rsid w:val="002A438B"/>
    <w:rsid w:val="002A5333"/>
    <w:rsid w:val="002A583D"/>
    <w:rsid w:val="002A5C10"/>
    <w:rsid w:val="002A63A0"/>
    <w:rsid w:val="002A6677"/>
    <w:rsid w:val="002A6DEE"/>
    <w:rsid w:val="002A744A"/>
    <w:rsid w:val="002A78D1"/>
    <w:rsid w:val="002B1570"/>
    <w:rsid w:val="002B169A"/>
    <w:rsid w:val="002B1756"/>
    <w:rsid w:val="002B1A5F"/>
    <w:rsid w:val="002B2A4C"/>
    <w:rsid w:val="002B5007"/>
    <w:rsid w:val="002C0585"/>
    <w:rsid w:val="002C1A56"/>
    <w:rsid w:val="002C35C4"/>
    <w:rsid w:val="002C36D7"/>
    <w:rsid w:val="002C3E1D"/>
    <w:rsid w:val="002C5561"/>
    <w:rsid w:val="002D0A05"/>
    <w:rsid w:val="002D0D30"/>
    <w:rsid w:val="002D1D7A"/>
    <w:rsid w:val="002D1F5C"/>
    <w:rsid w:val="002D23D1"/>
    <w:rsid w:val="002D2D5D"/>
    <w:rsid w:val="002D314C"/>
    <w:rsid w:val="002D32BD"/>
    <w:rsid w:val="002D73F3"/>
    <w:rsid w:val="002D7466"/>
    <w:rsid w:val="002D79A6"/>
    <w:rsid w:val="002E1F7C"/>
    <w:rsid w:val="002E42B6"/>
    <w:rsid w:val="002E436B"/>
    <w:rsid w:val="002E4838"/>
    <w:rsid w:val="002E4D61"/>
    <w:rsid w:val="002E5C7A"/>
    <w:rsid w:val="002E7008"/>
    <w:rsid w:val="002E76DC"/>
    <w:rsid w:val="002F0926"/>
    <w:rsid w:val="002F0A22"/>
    <w:rsid w:val="002F13EC"/>
    <w:rsid w:val="002F23A1"/>
    <w:rsid w:val="002F27A4"/>
    <w:rsid w:val="002F35D4"/>
    <w:rsid w:val="002F4F15"/>
    <w:rsid w:val="002F5910"/>
    <w:rsid w:val="002F65AA"/>
    <w:rsid w:val="002F69FD"/>
    <w:rsid w:val="002F6ACF"/>
    <w:rsid w:val="002F7310"/>
    <w:rsid w:val="002F7BE4"/>
    <w:rsid w:val="003013A5"/>
    <w:rsid w:val="00302644"/>
    <w:rsid w:val="00304289"/>
    <w:rsid w:val="003054AD"/>
    <w:rsid w:val="0030562B"/>
    <w:rsid w:val="00305C77"/>
    <w:rsid w:val="0030644C"/>
    <w:rsid w:val="00306F8E"/>
    <w:rsid w:val="00310CF9"/>
    <w:rsid w:val="00311467"/>
    <w:rsid w:val="00313478"/>
    <w:rsid w:val="00315061"/>
    <w:rsid w:val="00315B0B"/>
    <w:rsid w:val="00320734"/>
    <w:rsid w:val="00320CA2"/>
    <w:rsid w:val="00321187"/>
    <w:rsid w:val="003214A7"/>
    <w:rsid w:val="00321E95"/>
    <w:rsid w:val="00323077"/>
    <w:rsid w:val="0032326B"/>
    <w:rsid w:val="003241C9"/>
    <w:rsid w:val="00324A7A"/>
    <w:rsid w:val="003263D2"/>
    <w:rsid w:val="00326E70"/>
    <w:rsid w:val="00326F4F"/>
    <w:rsid w:val="00327113"/>
    <w:rsid w:val="00331026"/>
    <w:rsid w:val="003325BE"/>
    <w:rsid w:val="00333C70"/>
    <w:rsid w:val="0033438E"/>
    <w:rsid w:val="003358D3"/>
    <w:rsid w:val="00336408"/>
    <w:rsid w:val="00336D63"/>
    <w:rsid w:val="00340E6C"/>
    <w:rsid w:val="00342573"/>
    <w:rsid w:val="0034270D"/>
    <w:rsid w:val="003429B3"/>
    <w:rsid w:val="00342BE2"/>
    <w:rsid w:val="00342D83"/>
    <w:rsid w:val="00344139"/>
    <w:rsid w:val="00344659"/>
    <w:rsid w:val="00345517"/>
    <w:rsid w:val="0034635C"/>
    <w:rsid w:val="00346653"/>
    <w:rsid w:val="0034717F"/>
    <w:rsid w:val="00347859"/>
    <w:rsid w:val="00347A2A"/>
    <w:rsid w:val="00347ED9"/>
    <w:rsid w:val="00350581"/>
    <w:rsid w:val="00350884"/>
    <w:rsid w:val="003516C1"/>
    <w:rsid w:val="003536F6"/>
    <w:rsid w:val="00355EF7"/>
    <w:rsid w:val="00356130"/>
    <w:rsid w:val="003562D9"/>
    <w:rsid w:val="00356F4B"/>
    <w:rsid w:val="00357A6B"/>
    <w:rsid w:val="00357F81"/>
    <w:rsid w:val="0036059D"/>
    <w:rsid w:val="00363051"/>
    <w:rsid w:val="00364DC0"/>
    <w:rsid w:val="00365C1B"/>
    <w:rsid w:val="00366036"/>
    <w:rsid w:val="00366909"/>
    <w:rsid w:val="0037024A"/>
    <w:rsid w:val="003710AF"/>
    <w:rsid w:val="0037116C"/>
    <w:rsid w:val="00373D33"/>
    <w:rsid w:val="00374AEB"/>
    <w:rsid w:val="0037506A"/>
    <w:rsid w:val="00376157"/>
    <w:rsid w:val="00377019"/>
    <w:rsid w:val="00380679"/>
    <w:rsid w:val="00380A41"/>
    <w:rsid w:val="00381302"/>
    <w:rsid w:val="003817A5"/>
    <w:rsid w:val="003838FC"/>
    <w:rsid w:val="00383EEF"/>
    <w:rsid w:val="0038521D"/>
    <w:rsid w:val="00385BB9"/>
    <w:rsid w:val="00385EB2"/>
    <w:rsid w:val="00387253"/>
    <w:rsid w:val="00387939"/>
    <w:rsid w:val="00387A91"/>
    <w:rsid w:val="00393457"/>
    <w:rsid w:val="00394B0B"/>
    <w:rsid w:val="00395299"/>
    <w:rsid w:val="0039537B"/>
    <w:rsid w:val="003960BF"/>
    <w:rsid w:val="00397FD6"/>
    <w:rsid w:val="003A0330"/>
    <w:rsid w:val="003A0398"/>
    <w:rsid w:val="003A059A"/>
    <w:rsid w:val="003A1ADE"/>
    <w:rsid w:val="003A21E5"/>
    <w:rsid w:val="003A27F6"/>
    <w:rsid w:val="003A2886"/>
    <w:rsid w:val="003A30C9"/>
    <w:rsid w:val="003A39DB"/>
    <w:rsid w:val="003A7A04"/>
    <w:rsid w:val="003A7CF1"/>
    <w:rsid w:val="003B0BD3"/>
    <w:rsid w:val="003B360C"/>
    <w:rsid w:val="003B5BD6"/>
    <w:rsid w:val="003B6AEB"/>
    <w:rsid w:val="003B7984"/>
    <w:rsid w:val="003B7D22"/>
    <w:rsid w:val="003C0F53"/>
    <w:rsid w:val="003C162D"/>
    <w:rsid w:val="003C1B43"/>
    <w:rsid w:val="003C1B75"/>
    <w:rsid w:val="003C1EE6"/>
    <w:rsid w:val="003C2198"/>
    <w:rsid w:val="003C321B"/>
    <w:rsid w:val="003C4859"/>
    <w:rsid w:val="003C6C2B"/>
    <w:rsid w:val="003C7190"/>
    <w:rsid w:val="003C74AC"/>
    <w:rsid w:val="003C7696"/>
    <w:rsid w:val="003D1E42"/>
    <w:rsid w:val="003D2EE5"/>
    <w:rsid w:val="003D452B"/>
    <w:rsid w:val="003D5A91"/>
    <w:rsid w:val="003D76C9"/>
    <w:rsid w:val="003E018E"/>
    <w:rsid w:val="003E02C4"/>
    <w:rsid w:val="003E031B"/>
    <w:rsid w:val="003E1489"/>
    <w:rsid w:val="003E18CF"/>
    <w:rsid w:val="003E1FC4"/>
    <w:rsid w:val="003E3B57"/>
    <w:rsid w:val="003E414B"/>
    <w:rsid w:val="003E46EC"/>
    <w:rsid w:val="003E5A09"/>
    <w:rsid w:val="003E5DE8"/>
    <w:rsid w:val="003E66E5"/>
    <w:rsid w:val="003E7E9D"/>
    <w:rsid w:val="003E7F06"/>
    <w:rsid w:val="003F00D7"/>
    <w:rsid w:val="003F118B"/>
    <w:rsid w:val="003F12FB"/>
    <w:rsid w:val="003F1634"/>
    <w:rsid w:val="003F3F60"/>
    <w:rsid w:val="003F427E"/>
    <w:rsid w:val="003F5AEF"/>
    <w:rsid w:val="003F6362"/>
    <w:rsid w:val="003F6CF7"/>
    <w:rsid w:val="003F73F1"/>
    <w:rsid w:val="0040045A"/>
    <w:rsid w:val="0040066F"/>
    <w:rsid w:val="00400B4E"/>
    <w:rsid w:val="00401B1D"/>
    <w:rsid w:val="00401C76"/>
    <w:rsid w:val="004031CA"/>
    <w:rsid w:val="0040463D"/>
    <w:rsid w:val="004047C4"/>
    <w:rsid w:val="004047C7"/>
    <w:rsid w:val="00406192"/>
    <w:rsid w:val="00406D79"/>
    <w:rsid w:val="00406EF2"/>
    <w:rsid w:val="00411894"/>
    <w:rsid w:val="00413A2F"/>
    <w:rsid w:val="004156FB"/>
    <w:rsid w:val="004161BC"/>
    <w:rsid w:val="00416F3C"/>
    <w:rsid w:val="00417939"/>
    <w:rsid w:val="00420944"/>
    <w:rsid w:val="004220E9"/>
    <w:rsid w:val="0042270D"/>
    <w:rsid w:val="0042499E"/>
    <w:rsid w:val="00424F62"/>
    <w:rsid w:val="0042639C"/>
    <w:rsid w:val="0042719B"/>
    <w:rsid w:val="00427683"/>
    <w:rsid w:val="00431C6E"/>
    <w:rsid w:val="004328C4"/>
    <w:rsid w:val="0043327B"/>
    <w:rsid w:val="0043362E"/>
    <w:rsid w:val="00433AC9"/>
    <w:rsid w:val="00435EC5"/>
    <w:rsid w:val="0043732E"/>
    <w:rsid w:val="00437351"/>
    <w:rsid w:val="004411DC"/>
    <w:rsid w:val="004411E2"/>
    <w:rsid w:val="004418CC"/>
    <w:rsid w:val="00441A1A"/>
    <w:rsid w:val="00443039"/>
    <w:rsid w:val="004432D0"/>
    <w:rsid w:val="0044513C"/>
    <w:rsid w:val="00446108"/>
    <w:rsid w:val="00447A7E"/>
    <w:rsid w:val="004515F0"/>
    <w:rsid w:val="004517BC"/>
    <w:rsid w:val="00451DC2"/>
    <w:rsid w:val="00452E4A"/>
    <w:rsid w:val="004535F3"/>
    <w:rsid w:val="00456118"/>
    <w:rsid w:val="00456A79"/>
    <w:rsid w:val="00460194"/>
    <w:rsid w:val="00462001"/>
    <w:rsid w:val="0046220F"/>
    <w:rsid w:val="00463DA8"/>
    <w:rsid w:val="004655B3"/>
    <w:rsid w:val="004662F7"/>
    <w:rsid w:val="00467B01"/>
    <w:rsid w:val="0047033F"/>
    <w:rsid w:val="004704D2"/>
    <w:rsid w:val="00471DF6"/>
    <w:rsid w:val="004726D4"/>
    <w:rsid w:val="00473133"/>
    <w:rsid w:val="00475A3E"/>
    <w:rsid w:val="004768FE"/>
    <w:rsid w:val="00476AC8"/>
    <w:rsid w:val="00477FC8"/>
    <w:rsid w:val="004807DF"/>
    <w:rsid w:val="00482C4B"/>
    <w:rsid w:val="00482D69"/>
    <w:rsid w:val="0048351C"/>
    <w:rsid w:val="004843F8"/>
    <w:rsid w:val="00484F70"/>
    <w:rsid w:val="00487BF3"/>
    <w:rsid w:val="00487CA8"/>
    <w:rsid w:val="00491302"/>
    <w:rsid w:val="00493ABD"/>
    <w:rsid w:val="00494194"/>
    <w:rsid w:val="00494BF8"/>
    <w:rsid w:val="00495BEF"/>
    <w:rsid w:val="00495FFF"/>
    <w:rsid w:val="004962C0"/>
    <w:rsid w:val="004A140D"/>
    <w:rsid w:val="004A2273"/>
    <w:rsid w:val="004A280E"/>
    <w:rsid w:val="004A3971"/>
    <w:rsid w:val="004A4669"/>
    <w:rsid w:val="004A4CA9"/>
    <w:rsid w:val="004A7A8B"/>
    <w:rsid w:val="004B0B96"/>
    <w:rsid w:val="004B0F4F"/>
    <w:rsid w:val="004B2D2D"/>
    <w:rsid w:val="004B3284"/>
    <w:rsid w:val="004B37DE"/>
    <w:rsid w:val="004B4482"/>
    <w:rsid w:val="004B592E"/>
    <w:rsid w:val="004B687E"/>
    <w:rsid w:val="004B775E"/>
    <w:rsid w:val="004C1B8F"/>
    <w:rsid w:val="004C1DB8"/>
    <w:rsid w:val="004C29C4"/>
    <w:rsid w:val="004C3DAD"/>
    <w:rsid w:val="004C3EA7"/>
    <w:rsid w:val="004C5772"/>
    <w:rsid w:val="004C5E0A"/>
    <w:rsid w:val="004C6296"/>
    <w:rsid w:val="004C7852"/>
    <w:rsid w:val="004D0B3F"/>
    <w:rsid w:val="004D123F"/>
    <w:rsid w:val="004D1279"/>
    <w:rsid w:val="004D27ED"/>
    <w:rsid w:val="004D2BC6"/>
    <w:rsid w:val="004D3475"/>
    <w:rsid w:val="004D4854"/>
    <w:rsid w:val="004D57FE"/>
    <w:rsid w:val="004D6700"/>
    <w:rsid w:val="004D68E0"/>
    <w:rsid w:val="004D6C27"/>
    <w:rsid w:val="004D6DE7"/>
    <w:rsid w:val="004E048E"/>
    <w:rsid w:val="004E0662"/>
    <w:rsid w:val="004E0EAB"/>
    <w:rsid w:val="004E1A62"/>
    <w:rsid w:val="004E1FB9"/>
    <w:rsid w:val="004E2D4F"/>
    <w:rsid w:val="004E3466"/>
    <w:rsid w:val="004E5648"/>
    <w:rsid w:val="004E5FD6"/>
    <w:rsid w:val="004E637B"/>
    <w:rsid w:val="004E6847"/>
    <w:rsid w:val="004E6FD6"/>
    <w:rsid w:val="004F127E"/>
    <w:rsid w:val="004F1BCD"/>
    <w:rsid w:val="004F3024"/>
    <w:rsid w:val="004F3F65"/>
    <w:rsid w:val="004F4B78"/>
    <w:rsid w:val="004F5802"/>
    <w:rsid w:val="004F5CF0"/>
    <w:rsid w:val="004F6858"/>
    <w:rsid w:val="004F6A8D"/>
    <w:rsid w:val="004F6D2E"/>
    <w:rsid w:val="004F7D9D"/>
    <w:rsid w:val="00501661"/>
    <w:rsid w:val="00503B61"/>
    <w:rsid w:val="005059F3"/>
    <w:rsid w:val="00507197"/>
    <w:rsid w:val="00507E6A"/>
    <w:rsid w:val="00510D60"/>
    <w:rsid w:val="00511080"/>
    <w:rsid w:val="00511AF5"/>
    <w:rsid w:val="005124A5"/>
    <w:rsid w:val="00512F80"/>
    <w:rsid w:val="005131ED"/>
    <w:rsid w:val="00514ECC"/>
    <w:rsid w:val="00515E2B"/>
    <w:rsid w:val="00516542"/>
    <w:rsid w:val="00517755"/>
    <w:rsid w:val="00517B0E"/>
    <w:rsid w:val="00517BD1"/>
    <w:rsid w:val="00520332"/>
    <w:rsid w:val="0052128A"/>
    <w:rsid w:val="0052184D"/>
    <w:rsid w:val="00521A28"/>
    <w:rsid w:val="005251AE"/>
    <w:rsid w:val="00525F58"/>
    <w:rsid w:val="005263BB"/>
    <w:rsid w:val="0052700A"/>
    <w:rsid w:val="005312F4"/>
    <w:rsid w:val="0053164D"/>
    <w:rsid w:val="0053212E"/>
    <w:rsid w:val="0053379E"/>
    <w:rsid w:val="005346C9"/>
    <w:rsid w:val="00535038"/>
    <w:rsid w:val="0053581E"/>
    <w:rsid w:val="00535A77"/>
    <w:rsid w:val="0053658D"/>
    <w:rsid w:val="00540552"/>
    <w:rsid w:val="005419AA"/>
    <w:rsid w:val="005428F5"/>
    <w:rsid w:val="005435C1"/>
    <w:rsid w:val="00544733"/>
    <w:rsid w:val="005450A6"/>
    <w:rsid w:val="00545799"/>
    <w:rsid w:val="005461EC"/>
    <w:rsid w:val="00546562"/>
    <w:rsid w:val="0055015A"/>
    <w:rsid w:val="0055032D"/>
    <w:rsid w:val="00551990"/>
    <w:rsid w:val="00552D48"/>
    <w:rsid w:val="005544D6"/>
    <w:rsid w:val="0055484C"/>
    <w:rsid w:val="00554C26"/>
    <w:rsid w:val="00555436"/>
    <w:rsid w:val="00555C0C"/>
    <w:rsid w:val="00556F16"/>
    <w:rsid w:val="005575A9"/>
    <w:rsid w:val="005575E3"/>
    <w:rsid w:val="00557748"/>
    <w:rsid w:val="005578C9"/>
    <w:rsid w:val="00560125"/>
    <w:rsid w:val="00561358"/>
    <w:rsid w:val="005620AD"/>
    <w:rsid w:val="00562162"/>
    <w:rsid w:val="00562559"/>
    <w:rsid w:val="00562932"/>
    <w:rsid w:val="00563C68"/>
    <w:rsid w:val="00563C6E"/>
    <w:rsid w:val="00565223"/>
    <w:rsid w:val="00565308"/>
    <w:rsid w:val="00565FD9"/>
    <w:rsid w:val="00566553"/>
    <w:rsid w:val="0056757D"/>
    <w:rsid w:val="00571143"/>
    <w:rsid w:val="00571C7E"/>
    <w:rsid w:val="00573F7D"/>
    <w:rsid w:val="00574A98"/>
    <w:rsid w:val="00574EC9"/>
    <w:rsid w:val="005754C5"/>
    <w:rsid w:val="00575EC2"/>
    <w:rsid w:val="0057789A"/>
    <w:rsid w:val="00580920"/>
    <w:rsid w:val="00581161"/>
    <w:rsid w:val="005817E8"/>
    <w:rsid w:val="00581B59"/>
    <w:rsid w:val="005820F6"/>
    <w:rsid w:val="00582423"/>
    <w:rsid w:val="0058242E"/>
    <w:rsid w:val="00583649"/>
    <w:rsid w:val="005838D1"/>
    <w:rsid w:val="005854BD"/>
    <w:rsid w:val="00585CF2"/>
    <w:rsid w:val="00586305"/>
    <w:rsid w:val="005867C0"/>
    <w:rsid w:val="00587449"/>
    <w:rsid w:val="00587963"/>
    <w:rsid w:val="00591464"/>
    <w:rsid w:val="0059159F"/>
    <w:rsid w:val="00591969"/>
    <w:rsid w:val="00593BE8"/>
    <w:rsid w:val="00593CBF"/>
    <w:rsid w:val="00594D1E"/>
    <w:rsid w:val="00594E02"/>
    <w:rsid w:val="0059538C"/>
    <w:rsid w:val="00595B8B"/>
    <w:rsid w:val="00595BE0"/>
    <w:rsid w:val="00595CB7"/>
    <w:rsid w:val="0059698D"/>
    <w:rsid w:val="00597660"/>
    <w:rsid w:val="00597980"/>
    <w:rsid w:val="005A180E"/>
    <w:rsid w:val="005A37AC"/>
    <w:rsid w:val="005A5C79"/>
    <w:rsid w:val="005A6527"/>
    <w:rsid w:val="005A6DB4"/>
    <w:rsid w:val="005B0645"/>
    <w:rsid w:val="005B072D"/>
    <w:rsid w:val="005B0B61"/>
    <w:rsid w:val="005B0F79"/>
    <w:rsid w:val="005B1317"/>
    <w:rsid w:val="005B2520"/>
    <w:rsid w:val="005B3205"/>
    <w:rsid w:val="005B615A"/>
    <w:rsid w:val="005B644D"/>
    <w:rsid w:val="005B759E"/>
    <w:rsid w:val="005B77D7"/>
    <w:rsid w:val="005B78AB"/>
    <w:rsid w:val="005B7D93"/>
    <w:rsid w:val="005C193B"/>
    <w:rsid w:val="005C2E9E"/>
    <w:rsid w:val="005C2EB1"/>
    <w:rsid w:val="005C3173"/>
    <w:rsid w:val="005C4765"/>
    <w:rsid w:val="005C5EB8"/>
    <w:rsid w:val="005C6554"/>
    <w:rsid w:val="005C6CEC"/>
    <w:rsid w:val="005C7728"/>
    <w:rsid w:val="005D2175"/>
    <w:rsid w:val="005D24FC"/>
    <w:rsid w:val="005D2C52"/>
    <w:rsid w:val="005D337C"/>
    <w:rsid w:val="005D352B"/>
    <w:rsid w:val="005D4E3B"/>
    <w:rsid w:val="005D6D32"/>
    <w:rsid w:val="005D6E8C"/>
    <w:rsid w:val="005D7BA2"/>
    <w:rsid w:val="005E1FCD"/>
    <w:rsid w:val="005E2889"/>
    <w:rsid w:val="005E2A6A"/>
    <w:rsid w:val="005E30B4"/>
    <w:rsid w:val="005E34CB"/>
    <w:rsid w:val="005E3C0F"/>
    <w:rsid w:val="005E45C7"/>
    <w:rsid w:val="005E4CBB"/>
    <w:rsid w:val="005E57CF"/>
    <w:rsid w:val="005E6E0D"/>
    <w:rsid w:val="005E6F14"/>
    <w:rsid w:val="005F52C8"/>
    <w:rsid w:val="005F6166"/>
    <w:rsid w:val="005F6E82"/>
    <w:rsid w:val="005F7E29"/>
    <w:rsid w:val="0060100B"/>
    <w:rsid w:val="006015EA"/>
    <w:rsid w:val="00601ADD"/>
    <w:rsid w:val="00602423"/>
    <w:rsid w:val="00602898"/>
    <w:rsid w:val="00603D6F"/>
    <w:rsid w:val="00603FA3"/>
    <w:rsid w:val="0060420F"/>
    <w:rsid w:val="00604F93"/>
    <w:rsid w:val="00605EB7"/>
    <w:rsid w:val="00605FC3"/>
    <w:rsid w:val="00606DDA"/>
    <w:rsid w:val="00607B79"/>
    <w:rsid w:val="006102E7"/>
    <w:rsid w:val="00611294"/>
    <w:rsid w:val="00612BFF"/>
    <w:rsid w:val="00612E7E"/>
    <w:rsid w:val="006138CF"/>
    <w:rsid w:val="00613EBB"/>
    <w:rsid w:val="00614FCB"/>
    <w:rsid w:val="00615FB5"/>
    <w:rsid w:val="00620C16"/>
    <w:rsid w:val="00622C24"/>
    <w:rsid w:val="00623B1D"/>
    <w:rsid w:val="00623F43"/>
    <w:rsid w:val="00624AB6"/>
    <w:rsid w:val="00624EC8"/>
    <w:rsid w:val="006251FC"/>
    <w:rsid w:val="006259EB"/>
    <w:rsid w:val="00626FD5"/>
    <w:rsid w:val="006273D1"/>
    <w:rsid w:val="00627685"/>
    <w:rsid w:val="006279B6"/>
    <w:rsid w:val="00627FDF"/>
    <w:rsid w:val="006301BE"/>
    <w:rsid w:val="00630F74"/>
    <w:rsid w:val="006326BD"/>
    <w:rsid w:val="00633382"/>
    <w:rsid w:val="00633472"/>
    <w:rsid w:val="00633A36"/>
    <w:rsid w:val="006340BF"/>
    <w:rsid w:val="00634284"/>
    <w:rsid w:val="006412AE"/>
    <w:rsid w:val="00641622"/>
    <w:rsid w:val="00643AFB"/>
    <w:rsid w:val="00644D71"/>
    <w:rsid w:val="006452A6"/>
    <w:rsid w:val="006454BD"/>
    <w:rsid w:val="00645D2B"/>
    <w:rsid w:val="0064645E"/>
    <w:rsid w:val="00646D69"/>
    <w:rsid w:val="00647BC8"/>
    <w:rsid w:val="0065007B"/>
    <w:rsid w:val="00650C21"/>
    <w:rsid w:val="00650E91"/>
    <w:rsid w:val="00651C62"/>
    <w:rsid w:val="00651DB9"/>
    <w:rsid w:val="00653CA8"/>
    <w:rsid w:val="00654099"/>
    <w:rsid w:val="00655D77"/>
    <w:rsid w:val="006565B0"/>
    <w:rsid w:val="006568E1"/>
    <w:rsid w:val="00656D04"/>
    <w:rsid w:val="00657177"/>
    <w:rsid w:val="0065773C"/>
    <w:rsid w:val="006578EA"/>
    <w:rsid w:val="00660B08"/>
    <w:rsid w:val="00661259"/>
    <w:rsid w:val="00662E04"/>
    <w:rsid w:val="00662F4A"/>
    <w:rsid w:val="0066404C"/>
    <w:rsid w:val="006665CA"/>
    <w:rsid w:val="0067040B"/>
    <w:rsid w:val="0067131C"/>
    <w:rsid w:val="00671BB0"/>
    <w:rsid w:val="00676F2A"/>
    <w:rsid w:val="006770FE"/>
    <w:rsid w:val="0067762D"/>
    <w:rsid w:val="00681361"/>
    <w:rsid w:val="00681D6B"/>
    <w:rsid w:val="00684A88"/>
    <w:rsid w:val="00684DA6"/>
    <w:rsid w:val="00685C03"/>
    <w:rsid w:val="00685E9F"/>
    <w:rsid w:val="006862E5"/>
    <w:rsid w:val="00687517"/>
    <w:rsid w:val="00690CB5"/>
    <w:rsid w:val="006973F3"/>
    <w:rsid w:val="006979AC"/>
    <w:rsid w:val="006A0677"/>
    <w:rsid w:val="006A06CF"/>
    <w:rsid w:val="006A25A0"/>
    <w:rsid w:val="006A27E0"/>
    <w:rsid w:val="006A287A"/>
    <w:rsid w:val="006A40FB"/>
    <w:rsid w:val="006A49E8"/>
    <w:rsid w:val="006A4D7C"/>
    <w:rsid w:val="006A52F1"/>
    <w:rsid w:val="006A54F3"/>
    <w:rsid w:val="006A59FB"/>
    <w:rsid w:val="006A69AF"/>
    <w:rsid w:val="006A7A50"/>
    <w:rsid w:val="006A7C7E"/>
    <w:rsid w:val="006B08C0"/>
    <w:rsid w:val="006B0F21"/>
    <w:rsid w:val="006B14B9"/>
    <w:rsid w:val="006B180D"/>
    <w:rsid w:val="006B2C6F"/>
    <w:rsid w:val="006B2FFC"/>
    <w:rsid w:val="006B41FB"/>
    <w:rsid w:val="006B42FC"/>
    <w:rsid w:val="006B55F8"/>
    <w:rsid w:val="006B5F66"/>
    <w:rsid w:val="006B6C20"/>
    <w:rsid w:val="006B6FC5"/>
    <w:rsid w:val="006C1B8B"/>
    <w:rsid w:val="006C2830"/>
    <w:rsid w:val="006C3E5E"/>
    <w:rsid w:val="006C4FAD"/>
    <w:rsid w:val="006C5365"/>
    <w:rsid w:val="006C6183"/>
    <w:rsid w:val="006C62DB"/>
    <w:rsid w:val="006C6322"/>
    <w:rsid w:val="006C678C"/>
    <w:rsid w:val="006C6B63"/>
    <w:rsid w:val="006C7E64"/>
    <w:rsid w:val="006D00AE"/>
    <w:rsid w:val="006D0BE1"/>
    <w:rsid w:val="006D2963"/>
    <w:rsid w:val="006D3C7C"/>
    <w:rsid w:val="006D4376"/>
    <w:rsid w:val="006D5A27"/>
    <w:rsid w:val="006D75AB"/>
    <w:rsid w:val="006D7F19"/>
    <w:rsid w:val="006D7F92"/>
    <w:rsid w:val="006E023A"/>
    <w:rsid w:val="006E227B"/>
    <w:rsid w:val="006E317F"/>
    <w:rsid w:val="006E38C8"/>
    <w:rsid w:val="006E3E58"/>
    <w:rsid w:val="006E3FB8"/>
    <w:rsid w:val="006E4F8C"/>
    <w:rsid w:val="006E5E9B"/>
    <w:rsid w:val="006E675D"/>
    <w:rsid w:val="006E7764"/>
    <w:rsid w:val="006E7A0C"/>
    <w:rsid w:val="006E7C62"/>
    <w:rsid w:val="006F17EB"/>
    <w:rsid w:val="006F4745"/>
    <w:rsid w:val="006F4A97"/>
    <w:rsid w:val="006F5153"/>
    <w:rsid w:val="00701B2C"/>
    <w:rsid w:val="0070267A"/>
    <w:rsid w:val="00703405"/>
    <w:rsid w:val="0070379D"/>
    <w:rsid w:val="00703C4A"/>
    <w:rsid w:val="00704473"/>
    <w:rsid w:val="007049A6"/>
    <w:rsid w:val="00704FDB"/>
    <w:rsid w:val="007052EF"/>
    <w:rsid w:val="00705DF9"/>
    <w:rsid w:val="007065D4"/>
    <w:rsid w:val="007071D9"/>
    <w:rsid w:val="0070775A"/>
    <w:rsid w:val="00711AA7"/>
    <w:rsid w:val="0071223C"/>
    <w:rsid w:val="007122E6"/>
    <w:rsid w:val="00712733"/>
    <w:rsid w:val="00713072"/>
    <w:rsid w:val="0071373C"/>
    <w:rsid w:val="00714E47"/>
    <w:rsid w:val="00714EDC"/>
    <w:rsid w:val="007153CF"/>
    <w:rsid w:val="0071579D"/>
    <w:rsid w:val="00715EEB"/>
    <w:rsid w:val="007168C8"/>
    <w:rsid w:val="00716E15"/>
    <w:rsid w:val="0071720B"/>
    <w:rsid w:val="00717F42"/>
    <w:rsid w:val="00721A32"/>
    <w:rsid w:val="00722CE3"/>
    <w:rsid w:val="007235AD"/>
    <w:rsid w:val="00723E0A"/>
    <w:rsid w:val="00726C95"/>
    <w:rsid w:val="00726E06"/>
    <w:rsid w:val="007271BF"/>
    <w:rsid w:val="007307D0"/>
    <w:rsid w:val="00733124"/>
    <w:rsid w:val="00733164"/>
    <w:rsid w:val="0073364E"/>
    <w:rsid w:val="00735266"/>
    <w:rsid w:val="00735540"/>
    <w:rsid w:val="007366FF"/>
    <w:rsid w:val="0073676F"/>
    <w:rsid w:val="00737871"/>
    <w:rsid w:val="00737872"/>
    <w:rsid w:val="00740779"/>
    <w:rsid w:val="00741EAB"/>
    <w:rsid w:val="00741FDE"/>
    <w:rsid w:val="00743619"/>
    <w:rsid w:val="00745189"/>
    <w:rsid w:val="00746676"/>
    <w:rsid w:val="00747DD5"/>
    <w:rsid w:val="0075002C"/>
    <w:rsid w:val="00750121"/>
    <w:rsid w:val="00750754"/>
    <w:rsid w:val="00751829"/>
    <w:rsid w:val="00751D0F"/>
    <w:rsid w:val="00752960"/>
    <w:rsid w:val="00752F47"/>
    <w:rsid w:val="00753C38"/>
    <w:rsid w:val="0075486B"/>
    <w:rsid w:val="00755572"/>
    <w:rsid w:val="00755F38"/>
    <w:rsid w:val="00756633"/>
    <w:rsid w:val="007609B3"/>
    <w:rsid w:val="00760AF1"/>
    <w:rsid w:val="00761693"/>
    <w:rsid w:val="0076233D"/>
    <w:rsid w:val="007625DB"/>
    <w:rsid w:val="00763375"/>
    <w:rsid w:val="00765577"/>
    <w:rsid w:val="00766BBF"/>
    <w:rsid w:val="0076786D"/>
    <w:rsid w:val="00767DEA"/>
    <w:rsid w:val="00770DED"/>
    <w:rsid w:val="00771541"/>
    <w:rsid w:val="007718AC"/>
    <w:rsid w:val="007721F5"/>
    <w:rsid w:val="00775633"/>
    <w:rsid w:val="00776B8C"/>
    <w:rsid w:val="00777453"/>
    <w:rsid w:val="00777902"/>
    <w:rsid w:val="00780126"/>
    <w:rsid w:val="00780540"/>
    <w:rsid w:val="0078057F"/>
    <w:rsid w:val="007805DD"/>
    <w:rsid w:val="00782B5D"/>
    <w:rsid w:val="00782F1A"/>
    <w:rsid w:val="00783CF2"/>
    <w:rsid w:val="00784161"/>
    <w:rsid w:val="00784D65"/>
    <w:rsid w:val="007852E7"/>
    <w:rsid w:val="00785E68"/>
    <w:rsid w:val="00786996"/>
    <w:rsid w:val="007869D9"/>
    <w:rsid w:val="00786F7F"/>
    <w:rsid w:val="0079119C"/>
    <w:rsid w:val="00795478"/>
    <w:rsid w:val="00795CC5"/>
    <w:rsid w:val="00797527"/>
    <w:rsid w:val="00797B05"/>
    <w:rsid w:val="00797E3C"/>
    <w:rsid w:val="007A13AD"/>
    <w:rsid w:val="007A14D1"/>
    <w:rsid w:val="007A1F20"/>
    <w:rsid w:val="007A28B6"/>
    <w:rsid w:val="007A2C99"/>
    <w:rsid w:val="007A33DB"/>
    <w:rsid w:val="007A3B1F"/>
    <w:rsid w:val="007A4206"/>
    <w:rsid w:val="007A44F5"/>
    <w:rsid w:val="007A54FB"/>
    <w:rsid w:val="007A58B7"/>
    <w:rsid w:val="007A5BBE"/>
    <w:rsid w:val="007A680A"/>
    <w:rsid w:val="007A688E"/>
    <w:rsid w:val="007A7C46"/>
    <w:rsid w:val="007B0FB9"/>
    <w:rsid w:val="007B16BB"/>
    <w:rsid w:val="007B4149"/>
    <w:rsid w:val="007B4524"/>
    <w:rsid w:val="007B5ABA"/>
    <w:rsid w:val="007B5FDB"/>
    <w:rsid w:val="007B6A45"/>
    <w:rsid w:val="007B72FE"/>
    <w:rsid w:val="007B7E5D"/>
    <w:rsid w:val="007C0711"/>
    <w:rsid w:val="007C0D0F"/>
    <w:rsid w:val="007C1589"/>
    <w:rsid w:val="007C3371"/>
    <w:rsid w:val="007C4307"/>
    <w:rsid w:val="007C4C01"/>
    <w:rsid w:val="007C4C99"/>
    <w:rsid w:val="007C5EFD"/>
    <w:rsid w:val="007C6BE9"/>
    <w:rsid w:val="007C7AA0"/>
    <w:rsid w:val="007D192C"/>
    <w:rsid w:val="007D1DF5"/>
    <w:rsid w:val="007E011B"/>
    <w:rsid w:val="007E5ACE"/>
    <w:rsid w:val="007E6973"/>
    <w:rsid w:val="007F28EF"/>
    <w:rsid w:val="007F306F"/>
    <w:rsid w:val="007F33BC"/>
    <w:rsid w:val="007F4414"/>
    <w:rsid w:val="007F4A23"/>
    <w:rsid w:val="007F50C5"/>
    <w:rsid w:val="0080020C"/>
    <w:rsid w:val="00800436"/>
    <w:rsid w:val="00800F81"/>
    <w:rsid w:val="00802BEA"/>
    <w:rsid w:val="00804219"/>
    <w:rsid w:val="008049E6"/>
    <w:rsid w:val="00804DED"/>
    <w:rsid w:val="008068FE"/>
    <w:rsid w:val="00807372"/>
    <w:rsid w:val="008100C4"/>
    <w:rsid w:val="0081100C"/>
    <w:rsid w:val="00812CB9"/>
    <w:rsid w:val="008134F5"/>
    <w:rsid w:val="00814B33"/>
    <w:rsid w:val="00814BFE"/>
    <w:rsid w:val="00814DCE"/>
    <w:rsid w:val="00814FC6"/>
    <w:rsid w:val="00815231"/>
    <w:rsid w:val="00815E13"/>
    <w:rsid w:val="008163B4"/>
    <w:rsid w:val="00816D75"/>
    <w:rsid w:val="00817F38"/>
    <w:rsid w:val="00820957"/>
    <w:rsid w:val="00820D18"/>
    <w:rsid w:val="008227FE"/>
    <w:rsid w:val="00822D3A"/>
    <w:rsid w:val="0082392B"/>
    <w:rsid w:val="00823B1F"/>
    <w:rsid w:val="00824D24"/>
    <w:rsid w:val="008253D8"/>
    <w:rsid w:val="00825EC3"/>
    <w:rsid w:val="00825F48"/>
    <w:rsid w:val="00825F58"/>
    <w:rsid w:val="00831E07"/>
    <w:rsid w:val="00833188"/>
    <w:rsid w:val="00833CD4"/>
    <w:rsid w:val="008359B2"/>
    <w:rsid w:val="008363D0"/>
    <w:rsid w:val="00836BAC"/>
    <w:rsid w:val="00837C6A"/>
    <w:rsid w:val="00837D9C"/>
    <w:rsid w:val="00840866"/>
    <w:rsid w:val="00843C15"/>
    <w:rsid w:val="0084470C"/>
    <w:rsid w:val="00846175"/>
    <w:rsid w:val="00846262"/>
    <w:rsid w:val="00847248"/>
    <w:rsid w:val="00850DCE"/>
    <w:rsid w:val="00850E73"/>
    <w:rsid w:val="00851C69"/>
    <w:rsid w:val="00854510"/>
    <w:rsid w:val="0085546E"/>
    <w:rsid w:val="0086092C"/>
    <w:rsid w:val="008614DC"/>
    <w:rsid w:val="0086408E"/>
    <w:rsid w:val="00864231"/>
    <w:rsid w:val="008659F1"/>
    <w:rsid w:val="00865FBB"/>
    <w:rsid w:val="00866B52"/>
    <w:rsid w:val="00867A87"/>
    <w:rsid w:val="008702B9"/>
    <w:rsid w:val="00870EC8"/>
    <w:rsid w:val="00871DD7"/>
    <w:rsid w:val="00872D3A"/>
    <w:rsid w:val="00873489"/>
    <w:rsid w:val="008742E8"/>
    <w:rsid w:val="008744CA"/>
    <w:rsid w:val="0087757D"/>
    <w:rsid w:val="00880291"/>
    <w:rsid w:val="008808A3"/>
    <w:rsid w:val="00880C36"/>
    <w:rsid w:val="00880EB3"/>
    <w:rsid w:val="00881CCC"/>
    <w:rsid w:val="00883429"/>
    <w:rsid w:val="008834C9"/>
    <w:rsid w:val="00883562"/>
    <w:rsid w:val="0088554D"/>
    <w:rsid w:val="00886D24"/>
    <w:rsid w:val="00886E23"/>
    <w:rsid w:val="00887DD9"/>
    <w:rsid w:val="00891008"/>
    <w:rsid w:val="008920E8"/>
    <w:rsid w:val="00893AC8"/>
    <w:rsid w:val="008945C6"/>
    <w:rsid w:val="008964E2"/>
    <w:rsid w:val="008968A2"/>
    <w:rsid w:val="00896B3E"/>
    <w:rsid w:val="00897B5B"/>
    <w:rsid w:val="008A0C24"/>
    <w:rsid w:val="008A1801"/>
    <w:rsid w:val="008A19C3"/>
    <w:rsid w:val="008A209D"/>
    <w:rsid w:val="008A3F42"/>
    <w:rsid w:val="008A4EE1"/>
    <w:rsid w:val="008A5DF0"/>
    <w:rsid w:val="008A688E"/>
    <w:rsid w:val="008A7649"/>
    <w:rsid w:val="008A7F37"/>
    <w:rsid w:val="008B06B8"/>
    <w:rsid w:val="008B1AD3"/>
    <w:rsid w:val="008B1C40"/>
    <w:rsid w:val="008B2327"/>
    <w:rsid w:val="008B2FB3"/>
    <w:rsid w:val="008B312F"/>
    <w:rsid w:val="008B322D"/>
    <w:rsid w:val="008B40BD"/>
    <w:rsid w:val="008B413A"/>
    <w:rsid w:val="008B428F"/>
    <w:rsid w:val="008B5015"/>
    <w:rsid w:val="008B55E8"/>
    <w:rsid w:val="008B632F"/>
    <w:rsid w:val="008B68C7"/>
    <w:rsid w:val="008B77D4"/>
    <w:rsid w:val="008B7DEF"/>
    <w:rsid w:val="008C0AC6"/>
    <w:rsid w:val="008C211A"/>
    <w:rsid w:val="008C23BA"/>
    <w:rsid w:val="008C3D7B"/>
    <w:rsid w:val="008C3EE2"/>
    <w:rsid w:val="008C44A1"/>
    <w:rsid w:val="008C4963"/>
    <w:rsid w:val="008C5B5E"/>
    <w:rsid w:val="008C60B8"/>
    <w:rsid w:val="008C7888"/>
    <w:rsid w:val="008C7F9C"/>
    <w:rsid w:val="008D2C2D"/>
    <w:rsid w:val="008D34C1"/>
    <w:rsid w:val="008D36DD"/>
    <w:rsid w:val="008D41AB"/>
    <w:rsid w:val="008D5934"/>
    <w:rsid w:val="008D5E58"/>
    <w:rsid w:val="008D681D"/>
    <w:rsid w:val="008D6A70"/>
    <w:rsid w:val="008D6D7C"/>
    <w:rsid w:val="008E098C"/>
    <w:rsid w:val="008E0D22"/>
    <w:rsid w:val="008E15B4"/>
    <w:rsid w:val="008E1CF8"/>
    <w:rsid w:val="008E49CA"/>
    <w:rsid w:val="008E530D"/>
    <w:rsid w:val="008E5F70"/>
    <w:rsid w:val="008E6C71"/>
    <w:rsid w:val="008F04F4"/>
    <w:rsid w:val="008F0A8F"/>
    <w:rsid w:val="008F1FE3"/>
    <w:rsid w:val="008F4097"/>
    <w:rsid w:val="008F45D4"/>
    <w:rsid w:val="008F4C7E"/>
    <w:rsid w:val="008F6BDA"/>
    <w:rsid w:val="0090078A"/>
    <w:rsid w:val="00901206"/>
    <w:rsid w:val="00901A4D"/>
    <w:rsid w:val="00901AB3"/>
    <w:rsid w:val="0090302C"/>
    <w:rsid w:val="00905023"/>
    <w:rsid w:val="00905DA4"/>
    <w:rsid w:val="00906AAA"/>
    <w:rsid w:val="00906B1A"/>
    <w:rsid w:val="0091312C"/>
    <w:rsid w:val="009156D7"/>
    <w:rsid w:val="0092011B"/>
    <w:rsid w:val="00921088"/>
    <w:rsid w:val="00921152"/>
    <w:rsid w:val="0092130A"/>
    <w:rsid w:val="009224CC"/>
    <w:rsid w:val="00924230"/>
    <w:rsid w:val="009249D4"/>
    <w:rsid w:val="00925D09"/>
    <w:rsid w:val="0092639B"/>
    <w:rsid w:val="009263E8"/>
    <w:rsid w:val="00927A89"/>
    <w:rsid w:val="009302A9"/>
    <w:rsid w:val="009307DF"/>
    <w:rsid w:val="00930E9C"/>
    <w:rsid w:val="009318CD"/>
    <w:rsid w:val="00932AB8"/>
    <w:rsid w:val="00933767"/>
    <w:rsid w:val="00933C26"/>
    <w:rsid w:val="009341B9"/>
    <w:rsid w:val="00935F47"/>
    <w:rsid w:val="0093762A"/>
    <w:rsid w:val="00937AA3"/>
    <w:rsid w:val="00940B51"/>
    <w:rsid w:val="00941F0B"/>
    <w:rsid w:val="00942B46"/>
    <w:rsid w:val="00942E2D"/>
    <w:rsid w:val="009448EB"/>
    <w:rsid w:val="00946651"/>
    <w:rsid w:val="00946796"/>
    <w:rsid w:val="00946D47"/>
    <w:rsid w:val="0094719B"/>
    <w:rsid w:val="009505B1"/>
    <w:rsid w:val="00950E4C"/>
    <w:rsid w:val="009539AA"/>
    <w:rsid w:val="00953F4F"/>
    <w:rsid w:val="009549FA"/>
    <w:rsid w:val="00956476"/>
    <w:rsid w:val="00956559"/>
    <w:rsid w:val="00957805"/>
    <w:rsid w:val="00957806"/>
    <w:rsid w:val="009602CC"/>
    <w:rsid w:val="00960A8D"/>
    <w:rsid w:val="00960D81"/>
    <w:rsid w:val="00962145"/>
    <w:rsid w:val="00962A51"/>
    <w:rsid w:val="00962B26"/>
    <w:rsid w:val="00962C4E"/>
    <w:rsid w:val="00963A2B"/>
    <w:rsid w:val="00963AD3"/>
    <w:rsid w:val="0096644E"/>
    <w:rsid w:val="0096729E"/>
    <w:rsid w:val="00973754"/>
    <w:rsid w:val="009738AB"/>
    <w:rsid w:val="00973C71"/>
    <w:rsid w:val="00974825"/>
    <w:rsid w:val="009760FF"/>
    <w:rsid w:val="009774A6"/>
    <w:rsid w:val="009774E5"/>
    <w:rsid w:val="00977B6F"/>
    <w:rsid w:val="009800D2"/>
    <w:rsid w:val="009802A8"/>
    <w:rsid w:val="0098034F"/>
    <w:rsid w:val="009814A4"/>
    <w:rsid w:val="009825AF"/>
    <w:rsid w:val="00982E6A"/>
    <w:rsid w:val="009831CD"/>
    <w:rsid w:val="009834FA"/>
    <w:rsid w:val="00983E14"/>
    <w:rsid w:val="00990A88"/>
    <w:rsid w:val="009910A0"/>
    <w:rsid w:val="00991368"/>
    <w:rsid w:val="00992035"/>
    <w:rsid w:val="00995B3E"/>
    <w:rsid w:val="00996259"/>
    <w:rsid w:val="009979D7"/>
    <w:rsid w:val="009A1160"/>
    <w:rsid w:val="009A1809"/>
    <w:rsid w:val="009A1F3C"/>
    <w:rsid w:val="009A2B56"/>
    <w:rsid w:val="009A3118"/>
    <w:rsid w:val="009A34C6"/>
    <w:rsid w:val="009A3AC6"/>
    <w:rsid w:val="009A49AA"/>
    <w:rsid w:val="009A4ED3"/>
    <w:rsid w:val="009A5609"/>
    <w:rsid w:val="009A6503"/>
    <w:rsid w:val="009A6BD3"/>
    <w:rsid w:val="009A6C8A"/>
    <w:rsid w:val="009A704C"/>
    <w:rsid w:val="009A7966"/>
    <w:rsid w:val="009B18C4"/>
    <w:rsid w:val="009B1DCA"/>
    <w:rsid w:val="009B2558"/>
    <w:rsid w:val="009B284B"/>
    <w:rsid w:val="009B3EEA"/>
    <w:rsid w:val="009B4D6F"/>
    <w:rsid w:val="009B64D9"/>
    <w:rsid w:val="009B708B"/>
    <w:rsid w:val="009C34D9"/>
    <w:rsid w:val="009C4AA7"/>
    <w:rsid w:val="009C53A9"/>
    <w:rsid w:val="009C5F9A"/>
    <w:rsid w:val="009C60E7"/>
    <w:rsid w:val="009C6312"/>
    <w:rsid w:val="009C6428"/>
    <w:rsid w:val="009C6AAA"/>
    <w:rsid w:val="009C7634"/>
    <w:rsid w:val="009C77BE"/>
    <w:rsid w:val="009D3251"/>
    <w:rsid w:val="009D344A"/>
    <w:rsid w:val="009D3858"/>
    <w:rsid w:val="009D3BAE"/>
    <w:rsid w:val="009D3E59"/>
    <w:rsid w:val="009D3EAF"/>
    <w:rsid w:val="009D5685"/>
    <w:rsid w:val="009D5E4A"/>
    <w:rsid w:val="009D653E"/>
    <w:rsid w:val="009D7499"/>
    <w:rsid w:val="009E0035"/>
    <w:rsid w:val="009E03D6"/>
    <w:rsid w:val="009E05F6"/>
    <w:rsid w:val="009E1302"/>
    <w:rsid w:val="009E2347"/>
    <w:rsid w:val="009E35D4"/>
    <w:rsid w:val="009F07FA"/>
    <w:rsid w:val="009F11BB"/>
    <w:rsid w:val="009F2B0C"/>
    <w:rsid w:val="009F3A6E"/>
    <w:rsid w:val="009F3B79"/>
    <w:rsid w:val="009F5E44"/>
    <w:rsid w:val="009F68F9"/>
    <w:rsid w:val="009F6A76"/>
    <w:rsid w:val="00A00D54"/>
    <w:rsid w:val="00A01930"/>
    <w:rsid w:val="00A01CC3"/>
    <w:rsid w:val="00A0220B"/>
    <w:rsid w:val="00A036A4"/>
    <w:rsid w:val="00A049F2"/>
    <w:rsid w:val="00A04C92"/>
    <w:rsid w:val="00A11F33"/>
    <w:rsid w:val="00A15D68"/>
    <w:rsid w:val="00A16D4B"/>
    <w:rsid w:val="00A17F0E"/>
    <w:rsid w:val="00A200F9"/>
    <w:rsid w:val="00A205C4"/>
    <w:rsid w:val="00A2114C"/>
    <w:rsid w:val="00A217AF"/>
    <w:rsid w:val="00A218C6"/>
    <w:rsid w:val="00A21AC0"/>
    <w:rsid w:val="00A22193"/>
    <w:rsid w:val="00A2256E"/>
    <w:rsid w:val="00A23470"/>
    <w:rsid w:val="00A23DB9"/>
    <w:rsid w:val="00A24605"/>
    <w:rsid w:val="00A27ADA"/>
    <w:rsid w:val="00A27DF6"/>
    <w:rsid w:val="00A30A08"/>
    <w:rsid w:val="00A3196E"/>
    <w:rsid w:val="00A330B5"/>
    <w:rsid w:val="00A33192"/>
    <w:rsid w:val="00A34897"/>
    <w:rsid w:val="00A35B39"/>
    <w:rsid w:val="00A36742"/>
    <w:rsid w:val="00A37566"/>
    <w:rsid w:val="00A37B57"/>
    <w:rsid w:val="00A37C33"/>
    <w:rsid w:val="00A40A56"/>
    <w:rsid w:val="00A41506"/>
    <w:rsid w:val="00A432FD"/>
    <w:rsid w:val="00A44E6A"/>
    <w:rsid w:val="00A47284"/>
    <w:rsid w:val="00A47B75"/>
    <w:rsid w:val="00A50A3A"/>
    <w:rsid w:val="00A50B68"/>
    <w:rsid w:val="00A516AC"/>
    <w:rsid w:val="00A51D4B"/>
    <w:rsid w:val="00A55886"/>
    <w:rsid w:val="00A567C9"/>
    <w:rsid w:val="00A567F9"/>
    <w:rsid w:val="00A56860"/>
    <w:rsid w:val="00A614D3"/>
    <w:rsid w:val="00A61AAC"/>
    <w:rsid w:val="00A624CB"/>
    <w:rsid w:val="00A63D54"/>
    <w:rsid w:val="00A65C96"/>
    <w:rsid w:val="00A6695D"/>
    <w:rsid w:val="00A67F2F"/>
    <w:rsid w:val="00A67FD7"/>
    <w:rsid w:val="00A7058F"/>
    <w:rsid w:val="00A70C7A"/>
    <w:rsid w:val="00A734C3"/>
    <w:rsid w:val="00A754E1"/>
    <w:rsid w:val="00A769E8"/>
    <w:rsid w:val="00A80133"/>
    <w:rsid w:val="00A80289"/>
    <w:rsid w:val="00A807D4"/>
    <w:rsid w:val="00A80E9C"/>
    <w:rsid w:val="00A82432"/>
    <w:rsid w:val="00A82953"/>
    <w:rsid w:val="00A84772"/>
    <w:rsid w:val="00A8505D"/>
    <w:rsid w:val="00A85099"/>
    <w:rsid w:val="00A86AD1"/>
    <w:rsid w:val="00A90218"/>
    <w:rsid w:val="00A90B5C"/>
    <w:rsid w:val="00A91BFC"/>
    <w:rsid w:val="00A93152"/>
    <w:rsid w:val="00A965AE"/>
    <w:rsid w:val="00A9680E"/>
    <w:rsid w:val="00AA0BD6"/>
    <w:rsid w:val="00AA1FD2"/>
    <w:rsid w:val="00AA2AA9"/>
    <w:rsid w:val="00AA2F6C"/>
    <w:rsid w:val="00AA4C78"/>
    <w:rsid w:val="00AA50C3"/>
    <w:rsid w:val="00AA5132"/>
    <w:rsid w:val="00AA5682"/>
    <w:rsid w:val="00AA64FA"/>
    <w:rsid w:val="00AA768D"/>
    <w:rsid w:val="00AB19FD"/>
    <w:rsid w:val="00AB2A59"/>
    <w:rsid w:val="00AB2BFA"/>
    <w:rsid w:val="00AB3238"/>
    <w:rsid w:val="00AB5F36"/>
    <w:rsid w:val="00AB72D5"/>
    <w:rsid w:val="00AB7654"/>
    <w:rsid w:val="00AC007F"/>
    <w:rsid w:val="00AC2520"/>
    <w:rsid w:val="00AC4953"/>
    <w:rsid w:val="00AC4C13"/>
    <w:rsid w:val="00AC4DFE"/>
    <w:rsid w:val="00AC5951"/>
    <w:rsid w:val="00AC5FB9"/>
    <w:rsid w:val="00AC636B"/>
    <w:rsid w:val="00AC66D1"/>
    <w:rsid w:val="00AC6E6F"/>
    <w:rsid w:val="00AC73B5"/>
    <w:rsid w:val="00AC7F33"/>
    <w:rsid w:val="00AC7FB7"/>
    <w:rsid w:val="00AD0B9D"/>
    <w:rsid w:val="00AD28B4"/>
    <w:rsid w:val="00AD2D19"/>
    <w:rsid w:val="00AD45BE"/>
    <w:rsid w:val="00AD467A"/>
    <w:rsid w:val="00AD5114"/>
    <w:rsid w:val="00AD5502"/>
    <w:rsid w:val="00AD5E4F"/>
    <w:rsid w:val="00AE0676"/>
    <w:rsid w:val="00AE1E1D"/>
    <w:rsid w:val="00AE3D9E"/>
    <w:rsid w:val="00AE4E65"/>
    <w:rsid w:val="00AE549D"/>
    <w:rsid w:val="00AE57E3"/>
    <w:rsid w:val="00AE6EE0"/>
    <w:rsid w:val="00AE735A"/>
    <w:rsid w:val="00AE78ED"/>
    <w:rsid w:val="00AF0638"/>
    <w:rsid w:val="00AF0F5B"/>
    <w:rsid w:val="00AF2067"/>
    <w:rsid w:val="00AF2539"/>
    <w:rsid w:val="00AF28EB"/>
    <w:rsid w:val="00AF2CEA"/>
    <w:rsid w:val="00AF3B06"/>
    <w:rsid w:val="00AF59C1"/>
    <w:rsid w:val="00AF7762"/>
    <w:rsid w:val="00B00911"/>
    <w:rsid w:val="00B01715"/>
    <w:rsid w:val="00B027F2"/>
    <w:rsid w:val="00B02A09"/>
    <w:rsid w:val="00B03189"/>
    <w:rsid w:val="00B04BCC"/>
    <w:rsid w:val="00B04FDF"/>
    <w:rsid w:val="00B05777"/>
    <w:rsid w:val="00B10F00"/>
    <w:rsid w:val="00B11E58"/>
    <w:rsid w:val="00B120D5"/>
    <w:rsid w:val="00B121F6"/>
    <w:rsid w:val="00B12E7D"/>
    <w:rsid w:val="00B13BC4"/>
    <w:rsid w:val="00B1539B"/>
    <w:rsid w:val="00B16CD0"/>
    <w:rsid w:val="00B175ED"/>
    <w:rsid w:val="00B205E9"/>
    <w:rsid w:val="00B2353D"/>
    <w:rsid w:val="00B23CD3"/>
    <w:rsid w:val="00B24DE6"/>
    <w:rsid w:val="00B25020"/>
    <w:rsid w:val="00B26DB0"/>
    <w:rsid w:val="00B26ECA"/>
    <w:rsid w:val="00B27E3F"/>
    <w:rsid w:val="00B3054A"/>
    <w:rsid w:val="00B305B1"/>
    <w:rsid w:val="00B36252"/>
    <w:rsid w:val="00B366EE"/>
    <w:rsid w:val="00B36B73"/>
    <w:rsid w:val="00B40660"/>
    <w:rsid w:val="00B40679"/>
    <w:rsid w:val="00B40ADA"/>
    <w:rsid w:val="00B40F20"/>
    <w:rsid w:val="00B41E3C"/>
    <w:rsid w:val="00B4375B"/>
    <w:rsid w:val="00B44991"/>
    <w:rsid w:val="00B471E1"/>
    <w:rsid w:val="00B51605"/>
    <w:rsid w:val="00B51AF0"/>
    <w:rsid w:val="00B520A8"/>
    <w:rsid w:val="00B52506"/>
    <w:rsid w:val="00B52BD4"/>
    <w:rsid w:val="00B54029"/>
    <w:rsid w:val="00B553C1"/>
    <w:rsid w:val="00B55931"/>
    <w:rsid w:val="00B56DDF"/>
    <w:rsid w:val="00B602BC"/>
    <w:rsid w:val="00B615F2"/>
    <w:rsid w:val="00B62E30"/>
    <w:rsid w:val="00B62FEE"/>
    <w:rsid w:val="00B700BF"/>
    <w:rsid w:val="00B700DE"/>
    <w:rsid w:val="00B708DF"/>
    <w:rsid w:val="00B73D54"/>
    <w:rsid w:val="00B7556E"/>
    <w:rsid w:val="00B755DF"/>
    <w:rsid w:val="00B7653D"/>
    <w:rsid w:val="00B7660D"/>
    <w:rsid w:val="00B76C2A"/>
    <w:rsid w:val="00B7726C"/>
    <w:rsid w:val="00B7757B"/>
    <w:rsid w:val="00B80979"/>
    <w:rsid w:val="00B80C46"/>
    <w:rsid w:val="00B81862"/>
    <w:rsid w:val="00B822AE"/>
    <w:rsid w:val="00B82C74"/>
    <w:rsid w:val="00B82DB3"/>
    <w:rsid w:val="00B84CDD"/>
    <w:rsid w:val="00B852D1"/>
    <w:rsid w:val="00B8612C"/>
    <w:rsid w:val="00B86D29"/>
    <w:rsid w:val="00B90487"/>
    <w:rsid w:val="00B90D5A"/>
    <w:rsid w:val="00B911A0"/>
    <w:rsid w:val="00B918A0"/>
    <w:rsid w:val="00B93BA9"/>
    <w:rsid w:val="00B94E59"/>
    <w:rsid w:val="00B95152"/>
    <w:rsid w:val="00B9579B"/>
    <w:rsid w:val="00B96BE8"/>
    <w:rsid w:val="00B97ECE"/>
    <w:rsid w:val="00BA102F"/>
    <w:rsid w:val="00BA13DD"/>
    <w:rsid w:val="00BA15BA"/>
    <w:rsid w:val="00BA2479"/>
    <w:rsid w:val="00BA2553"/>
    <w:rsid w:val="00BA2DE4"/>
    <w:rsid w:val="00BA393B"/>
    <w:rsid w:val="00BA3A3B"/>
    <w:rsid w:val="00BA4323"/>
    <w:rsid w:val="00BA4812"/>
    <w:rsid w:val="00BA7CA1"/>
    <w:rsid w:val="00BB055A"/>
    <w:rsid w:val="00BB1312"/>
    <w:rsid w:val="00BB19C6"/>
    <w:rsid w:val="00BB1FCC"/>
    <w:rsid w:val="00BB2805"/>
    <w:rsid w:val="00BC151C"/>
    <w:rsid w:val="00BC155D"/>
    <w:rsid w:val="00BC1CE9"/>
    <w:rsid w:val="00BC2F28"/>
    <w:rsid w:val="00BC4C71"/>
    <w:rsid w:val="00BC568F"/>
    <w:rsid w:val="00BC57F4"/>
    <w:rsid w:val="00BC6CC3"/>
    <w:rsid w:val="00BC7668"/>
    <w:rsid w:val="00BC78C7"/>
    <w:rsid w:val="00BD0B2E"/>
    <w:rsid w:val="00BD0D02"/>
    <w:rsid w:val="00BD10AA"/>
    <w:rsid w:val="00BD4D14"/>
    <w:rsid w:val="00BD703F"/>
    <w:rsid w:val="00BD74E3"/>
    <w:rsid w:val="00BD7B5E"/>
    <w:rsid w:val="00BE1D07"/>
    <w:rsid w:val="00BE1DC1"/>
    <w:rsid w:val="00BE4F83"/>
    <w:rsid w:val="00BE5B79"/>
    <w:rsid w:val="00BE5BAF"/>
    <w:rsid w:val="00BE6E3D"/>
    <w:rsid w:val="00BE6EF0"/>
    <w:rsid w:val="00BE741D"/>
    <w:rsid w:val="00BF0004"/>
    <w:rsid w:val="00BF06D3"/>
    <w:rsid w:val="00BF1372"/>
    <w:rsid w:val="00BF32A1"/>
    <w:rsid w:val="00BF442F"/>
    <w:rsid w:val="00BF4D52"/>
    <w:rsid w:val="00BF4DF6"/>
    <w:rsid w:val="00BF5F31"/>
    <w:rsid w:val="00BF61FE"/>
    <w:rsid w:val="00BF76B7"/>
    <w:rsid w:val="00BF7BA3"/>
    <w:rsid w:val="00C009CE"/>
    <w:rsid w:val="00C021E6"/>
    <w:rsid w:val="00C02F94"/>
    <w:rsid w:val="00C037B0"/>
    <w:rsid w:val="00C03AF0"/>
    <w:rsid w:val="00C03E62"/>
    <w:rsid w:val="00C04103"/>
    <w:rsid w:val="00C047B6"/>
    <w:rsid w:val="00C05124"/>
    <w:rsid w:val="00C056E8"/>
    <w:rsid w:val="00C05B7B"/>
    <w:rsid w:val="00C12A61"/>
    <w:rsid w:val="00C136BA"/>
    <w:rsid w:val="00C1430D"/>
    <w:rsid w:val="00C143E6"/>
    <w:rsid w:val="00C16821"/>
    <w:rsid w:val="00C16878"/>
    <w:rsid w:val="00C1769B"/>
    <w:rsid w:val="00C20CCD"/>
    <w:rsid w:val="00C20D29"/>
    <w:rsid w:val="00C23358"/>
    <w:rsid w:val="00C24019"/>
    <w:rsid w:val="00C2455C"/>
    <w:rsid w:val="00C24684"/>
    <w:rsid w:val="00C24904"/>
    <w:rsid w:val="00C25AFA"/>
    <w:rsid w:val="00C3092D"/>
    <w:rsid w:val="00C30E33"/>
    <w:rsid w:val="00C31BD4"/>
    <w:rsid w:val="00C325EF"/>
    <w:rsid w:val="00C33869"/>
    <w:rsid w:val="00C34766"/>
    <w:rsid w:val="00C35C82"/>
    <w:rsid w:val="00C3648D"/>
    <w:rsid w:val="00C40A9B"/>
    <w:rsid w:val="00C41D0F"/>
    <w:rsid w:val="00C42449"/>
    <w:rsid w:val="00C434A3"/>
    <w:rsid w:val="00C44B9A"/>
    <w:rsid w:val="00C464B9"/>
    <w:rsid w:val="00C465BA"/>
    <w:rsid w:val="00C47596"/>
    <w:rsid w:val="00C47BF2"/>
    <w:rsid w:val="00C50124"/>
    <w:rsid w:val="00C50E76"/>
    <w:rsid w:val="00C5155C"/>
    <w:rsid w:val="00C5254C"/>
    <w:rsid w:val="00C6099A"/>
    <w:rsid w:val="00C6149D"/>
    <w:rsid w:val="00C6299D"/>
    <w:rsid w:val="00C63683"/>
    <w:rsid w:val="00C63895"/>
    <w:rsid w:val="00C65B48"/>
    <w:rsid w:val="00C67CCA"/>
    <w:rsid w:val="00C70DBC"/>
    <w:rsid w:val="00C714BB"/>
    <w:rsid w:val="00C71699"/>
    <w:rsid w:val="00C724BD"/>
    <w:rsid w:val="00C729DB"/>
    <w:rsid w:val="00C733DC"/>
    <w:rsid w:val="00C74502"/>
    <w:rsid w:val="00C74765"/>
    <w:rsid w:val="00C74D77"/>
    <w:rsid w:val="00C7504C"/>
    <w:rsid w:val="00C75912"/>
    <w:rsid w:val="00C75A0E"/>
    <w:rsid w:val="00C75D06"/>
    <w:rsid w:val="00C75E01"/>
    <w:rsid w:val="00C765DD"/>
    <w:rsid w:val="00C76B0F"/>
    <w:rsid w:val="00C76C7B"/>
    <w:rsid w:val="00C774E5"/>
    <w:rsid w:val="00C779E3"/>
    <w:rsid w:val="00C77CAE"/>
    <w:rsid w:val="00C8159A"/>
    <w:rsid w:val="00C826DA"/>
    <w:rsid w:val="00C82E90"/>
    <w:rsid w:val="00C83096"/>
    <w:rsid w:val="00C83D1E"/>
    <w:rsid w:val="00C85B98"/>
    <w:rsid w:val="00C85C82"/>
    <w:rsid w:val="00C866E9"/>
    <w:rsid w:val="00C86CD2"/>
    <w:rsid w:val="00C86D61"/>
    <w:rsid w:val="00C87143"/>
    <w:rsid w:val="00C90774"/>
    <w:rsid w:val="00C91499"/>
    <w:rsid w:val="00C91833"/>
    <w:rsid w:val="00C938CB"/>
    <w:rsid w:val="00C93945"/>
    <w:rsid w:val="00C94259"/>
    <w:rsid w:val="00C94976"/>
    <w:rsid w:val="00C94E7C"/>
    <w:rsid w:val="00C96532"/>
    <w:rsid w:val="00C969A9"/>
    <w:rsid w:val="00C97571"/>
    <w:rsid w:val="00C97D26"/>
    <w:rsid w:val="00CA3152"/>
    <w:rsid w:val="00CA383D"/>
    <w:rsid w:val="00CA441F"/>
    <w:rsid w:val="00CA65C8"/>
    <w:rsid w:val="00CA6A46"/>
    <w:rsid w:val="00CA759A"/>
    <w:rsid w:val="00CB23E7"/>
    <w:rsid w:val="00CB374E"/>
    <w:rsid w:val="00CB3FFB"/>
    <w:rsid w:val="00CB4A6A"/>
    <w:rsid w:val="00CB5A55"/>
    <w:rsid w:val="00CB7E74"/>
    <w:rsid w:val="00CC04CA"/>
    <w:rsid w:val="00CC0BB6"/>
    <w:rsid w:val="00CC14E7"/>
    <w:rsid w:val="00CC1D98"/>
    <w:rsid w:val="00CC2683"/>
    <w:rsid w:val="00CC5491"/>
    <w:rsid w:val="00CC5A2D"/>
    <w:rsid w:val="00CC6158"/>
    <w:rsid w:val="00CC7503"/>
    <w:rsid w:val="00CD0AE9"/>
    <w:rsid w:val="00CD124D"/>
    <w:rsid w:val="00CD55B5"/>
    <w:rsid w:val="00CD7553"/>
    <w:rsid w:val="00CD7AC7"/>
    <w:rsid w:val="00CE056D"/>
    <w:rsid w:val="00CE1911"/>
    <w:rsid w:val="00CE3FD9"/>
    <w:rsid w:val="00CE40EF"/>
    <w:rsid w:val="00CE468D"/>
    <w:rsid w:val="00CE732C"/>
    <w:rsid w:val="00CE73B6"/>
    <w:rsid w:val="00CE77E0"/>
    <w:rsid w:val="00CF0F79"/>
    <w:rsid w:val="00CF153B"/>
    <w:rsid w:val="00CF268F"/>
    <w:rsid w:val="00CF743C"/>
    <w:rsid w:val="00CF754C"/>
    <w:rsid w:val="00CF7B6F"/>
    <w:rsid w:val="00D001F8"/>
    <w:rsid w:val="00D00AA4"/>
    <w:rsid w:val="00D01D3C"/>
    <w:rsid w:val="00D02801"/>
    <w:rsid w:val="00D049BC"/>
    <w:rsid w:val="00D05822"/>
    <w:rsid w:val="00D06680"/>
    <w:rsid w:val="00D06B8D"/>
    <w:rsid w:val="00D07867"/>
    <w:rsid w:val="00D11313"/>
    <w:rsid w:val="00D11D85"/>
    <w:rsid w:val="00D126F3"/>
    <w:rsid w:val="00D1350E"/>
    <w:rsid w:val="00D137B6"/>
    <w:rsid w:val="00D13E2B"/>
    <w:rsid w:val="00D148D0"/>
    <w:rsid w:val="00D14D83"/>
    <w:rsid w:val="00D15138"/>
    <w:rsid w:val="00D1549D"/>
    <w:rsid w:val="00D169D5"/>
    <w:rsid w:val="00D16EA4"/>
    <w:rsid w:val="00D21743"/>
    <w:rsid w:val="00D220DE"/>
    <w:rsid w:val="00D240EB"/>
    <w:rsid w:val="00D24443"/>
    <w:rsid w:val="00D2481E"/>
    <w:rsid w:val="00D24868"/>
    <w:rsid w:val="00D26DD5"/>
    <w:rsid w:val="00D27A03"/>
    <w:rsid w:val="00D310F8"/>
    <w:rsid w:val="00D31899"/>
    <w:rsid w:val="00D31B80"/>
    <w:rsid w:val="00D32043"/>
    <w:rsid w:val="00D32211"/>
    <w:rsid w:val="00D32284"/>
    <w:rsid w:val="00D32563"/>
    <w:rsid w:val="00D333F0"/>
    <w:rsid w:val="00D335B3"/>
    <w:rsid w:val="00D339DF"/>
    <w:rsid w:val="00D33BFA"/>
    <w:rsid w:val="00D344EC"/>
    <w:rsid w:val="00D34643"/>
    <w:rsid w:val="00D356D0"/>
    <w:rsid w:val="00D3576E"/>
    <w:rsid w:val="00D36466"/>
    <w:rsid w:val="00D40314"/>
    <w:rsid w:val="00D412D9"/>
    <w:rsid w:val="00D41AEB"/>
    <w:rsid w:val="00D43A14"/>
    <w:rsid w:val="00D44016"/>
    <w:rsid w:val="00D44143"/>
    <w:rsid w:val="00D441C8"/>
    <w:rsid w:val="00D46132"/>
    <w:rsid w:val="00D46B0E"/>
    <w:rsid w:val="00D47169"/>
    <w:rsid w:val="00D500F2"/>
    <w:rsid w:val="00D50722"/>
    <w:rsid w:val="00D50DA2"/>
    <w:rsid w:val="00D520B1"/>
    <w:rsid w:val="00D52305"/>
    <w:rsid w:val="00D528A6"/>
    <w:rsid w:val="00D54BB8"/>
    <w:rsid w:val="00D54F3F"/>
    <w:rsid w:val="00D570A1"/>
    <w:rsid w:val="00D6029F"/>
    <w:rsid w:val="00D606FD"/>
    <w:rsid w:val="00D61AE7"/>
    <w:rsid w:val="00D61DFE"/>
    <w:rsid w:val="00D62535"/>
    <w:rsid w:val="00D62CC1"/>
    <w:rsid w:val="00D64508"/>
    <w:rsid w:val="00D647A1"/>
    <w:rsid w:val="00D654B9"/>
    <w:rsid w:val="00D65DC2"/>
    <w:rsid w:val="00D66430"/>
    <w:rsid w:val="00D66DAA"/>
    <w:rsid w:val="00D701C5"/>
    <w:rsid w:val="00D714E9"/>
    <w:rsid w:val="00D7301C"/>
    <w:rsid w:val="00D7337F"/>
    <w:rsid w:val="00D73FAE"/>
    <w:rsid w:val="00D7608A"/>
    <w:rsid w:val="00D763B5"/>
    <w:rsid w:val="00D76DDF"/>
    <w:rsid w:val="00D77086"/>
    <w:rsid w:val="00D80406"/>
    <w:rsid w:val="00D805B5"/>
    <w:rsid w:val="00D8069F"/>
    <w:rsid w:val="00D80C89"/>
    <w:rsid w:val="00D81B98"/>
    <w:rsid w:val="00D84F35"/>
    <w:rsid w:val="00D85D16"/>
    <w:rsid w:val="00D85F8C"/>
    <w:rsid w:val="00D8614E"/>
    <w:rsid w:val="00D872C6"/>
    <w:rsid w:val="00D87526"/>
    <w:rsid w:val="00D878DE"/>
    <w:rsid w:val="00D87F30"/>
    <w:rsid w:val="00D9071A"/>
    <w:rsid w:val="00D922FB"/>
    <w:rsid w:val="00D94D32"/>
    <w:rsid w:val="00D95D34"/>
    <w:rsid w:val="00D975DD"/>
    <w:rsid w:val="00D97E59"/>
    <w:rsid w:val="00DA1001"/>
    <w:rsid w:val="00DA3AB7"/>
    <w:rsid w:val="00DA3CC8"/>
    <w:rsid w:val="00DA6192"/>
    <w:rsid w:val="00DA65E6"/>
    <w:rsid w:val="00DA7B22"/>
    <w:rsid w:val="00DB0DAE"/>
    <w:rsid w:val="00DB0DE7"/>
    <w:rsid w:val="00DB1E3D"/>
    <w:rsid w:val="00DB2A7C"/>
    <w:rsid w:val="00DB342E"/>
    <w:rsid w:val="00DB47C0"/>
    <w:rsid w:val="00DB594F"/>
    <w:rsid w:val="00DB7D71"/>
    <w:rsid w:val="00DC0869"/>
    <w:rsid w:val="00DC08A1"/>
    <w:rsid w:val="00DC0997"/>
    <w:rsid w:val="00DC0E6A"/>
    <w:rsid w:val="00DC11D2"/>
    <w:rsid w:val="00DC1A46"/>
    <w:rsid w:val="00DC2AD6"/>
    <w:rsid w:val="00DC30F7"/>
    <w:rsid w:val="00DC432F"/>
    <w:rsid w:val="00DC4EE0"/>
    <w:rsid w:val="00DC4F88"/>
    <w:rsid w:val="00DC5567"/>
    <w:rsid w:val="00DC60EA"/>
    <w:rsid w:val="00DC668E"/>
    <w:rsid w:val="00DD03A0"/>
    <w:rsid w:val="00DD062C"/>
    <w:rsid w:val="00DD1F9F"/>
    <w:rsid w:val="00DD2B91"/>
    <w:rsid w:val="00DD4AD9"/>
    <w:rsid w:val="00DD5272"/>
    <w:rsid w:val="00DD5B3D"/>
    <w:rsid w:val="00DD5D9A"/>
    <w:rsid w:val="00DD6235"/>
    <w:rsid w:val="00DD6567"/>
    <w:rsid w:val="00DD6F81"/>
    <w:rsid w:val="00DE136F"/>
    <w:rsid w:val="00DE1977"/>
    <w:rsid w:val="00DE1DD7"/>
    <w:rsid w:val="00DE26E3"/>
    <w:rsid w:val="00DE3556"/>
    <w:rsid w:val="00DE451A"/>
    <w:rsid w:val="00DE4B8D"/>
    <w:rsid w:val="00DE4C6B"/>
    <w:rsid w:val="00DE5782"/>
    <w:rsid w:val="00DE5AD9"/>
    <w:rsid w:val="00DF10C7"/>
    <w:rsid w:val="00DF18E6"/>
    <w:rsid w:val="00DF2B01"/>
    <w:rsid w:val="00DF2CA1"/>
    <w:rsid w:val="00DF3F31"/>
    <w:rsid w:val="00DF72B4"/>
    <w:rsid w:val="00DF76ED"/>
    <w:rsid w:val="00DF7E21"/>
    <w:rsid w:val="00E0078A"/>
    <w:rsid w:val="00E016FB"/>
    <w:rsid w:val="00E01B38"/>
    <w:rsid w:val="00E028BF"/>
    <w:rsid w:val="00E028F2"/>
    <w:rsid w:val="00E03487"/>
    <w:rsid w:val="00E03BBB"/>
    <w:rsid w:val="00E0400E"/>
    <w:rsid w:val="00E045AE"/>
    <w:rsid w:val="00E061FB"/>
    <w:rsid w:val="00E07B50"/>
    <w:rsid w:val="00E07F0A"/>
    <w:rsid w:val="00E10F5F"/>
    <w:rsid w:val="00E10F66"/>
    <w:rsid w:val="00E1164E"/>
    <w:rsid w:val="00E11E89"/>
    <w:rsid w:val="00E126D9"/>
    <w:rsid w:val="00E161A3"/>
    <w:rsid w:val="00E16ECF"/>
    <w:rsid w:val="00E17051"/>
    <w:rsid w:val="00E2131D"/>
    <w:rsid w:val="00E21418"/>
    <w:rsid w:val="00E221BC"/>
    <w:rsid w:val="00E229A3"/>
    <w:rsid w:val="00E23FE2"/>
    <w:rsid w:val="00E25025"/>
    <w:rsid w:val="00E26868"/>
    <w:rsid w:val="00E26A38"/>
    <w:rsid w:val="00E2722A"/>
    <w:rsid w:val="00E30162"/>
    <w:rsid w:val="00E303A0"/>
    <w:rsid w:val="00E3047D"/>
    <w:rsid w:val="00E30A1B"/>
    <w:rsid w:val="00E31609"/>
    <w:rsid w:val="00E32327"/>
    <w:rsid w:val="00E32796"/>
    <w:rsid w:val="00E3342C"/>
    <w:rsid w:val="00E334AC"/>
    <w:rsid w:val="00E34998"/>
    <w:rsid w:val="00E34C85"/>
    <w:rsid w:val="00E368EC"/>
    <w:rsid w:val="00E400E4"/>
    <w:rsid w:val="00E402C0"/>
    <w:rsid w:val="00E418D1"/>
    <w:rsid w:val="00E41B1F"/>
    <w:rsid w:val="00E42B9F"/>
    <w:rsid w:val="00E42EE0"/>
    <w:rsid w:val="00E43853"/>
    <w:rsid w:val="00E44625"/>
    <w:rsid w:val="00E460AC"/>
    <w:rsid w:val="00E4663A"/>
    <w:rsid w:val="00E471E8"/>
    <w:rsid w:val="00E47292"/>
    <w:rsid w:val="00E51958"/>
    <w:rsid w:val="00E56BB2"/>
    <w:rsid w:val="00E62707"/>
    <w:rsid w:val="00E633B8"/>
    <w:rsid w:val="00E63796"/>
    <w:rsid w:val="00E63B5E"/>
    <w:rsid w:val="00E64095"/>
    <w:rsid w:val="00E64791"/>
    <w:rsid w:val="00E64EFD"/>
    <w:rsid w:val="00E66E1B"/>
    <w:rsid w:val="00E6730A"/>
    <w:rsid w:val="00E703A2"/>
    <w:rsid w:val="00E70B33"/>
    <w:rsid w:val="00E71A06"/>
    <w:rsid w:val="00E72A45"/>
    <w:rsid w:val="00E737EB"/>
    <w:rsid w:val="00E73845"/>
    <w:rsid w:val="00E74158"/>
    <w:rsid w:val="00E74A7A"/>
    <w:rsid w:val="00E7765E"/>
    <w:rsid w:val="00E82273"/>
    <w:rsid w:val="00E827AB"/>
    <w:rsid w:val="00E83067"/>
    <w:rsid w:val="00E836B4"/>
    <w:rsid w:val="00E85A65"/>
    <w:rsid w:val="00E8609C"/>
    <w:rsid w:val="00E8757B"/>
    <w:rsid w:val="00E8779A"/>
    <w:rsid w:val="00E9215D"/>
    <w:rsid w:val="00E9232F"/>
    <w:rsid w:val="00E93C61"/>
    <w:rsid w:val="00E93F4C"/>
    <w:rsid w:val="00E9467C"/>
    <w:rsid w:val="00E94E64"/>
    <w:rsid w:val="00E95F3E"/>
    <w:rsid w:val="00E962C4"/>
    <w:rsid w:val="00E9784B"/>
    <w:rsid w:val="00EA0B1B"/>
    <w:rsid w:val="00EA37A2"/>
    <w:rsid w:val="00EA3FCD"/>
    <w:rsid w:val="00EA402D"/>
    <w:rsid w:val="00EA406B"/>
    <w:rsid w:val="00EA4EB3"/>
    <w:rsid w:val="00EA5DA9"/>
    <w:rsid w:val="00EA6982"/>
    <w:rsid w:val="00EB0145"/>
    <w:rsid w:val="00EB103E"/>
    <w:rsid w:val="00EB16A0"/>
    <w:rsid w:val="00EB2C3F"/>
    <w:rsid w:val="00EB368E"/>
    <w:rsid w:val="00EB3D4B"/>
    <w:rsid w:val="00EB4C29"/>
    <w:rsid w:val="00EB71BC"/>
    <w:rsid w:val="00EB7447"/>
    <w:rsid w:val="00EB7D75"/>
    <w:rsid w:val="00EC2375"/>
    <w:rsid w:val="00EC41F8"/>
    <w:rsid w:val="00EC4AA4"/>
    <w:rsid w:val="00EC58AE"/>
    <w:rsid w:val="00EC6265"/>
    <w:rsid w:val="00EC6368"/>
    <w:rsid w:val="00ED0910"/>
    <w:rsid w:val="00ED1C88"/>
    <w:rsid w:val="00ED225A"/>
    <w:rsid w:val="00ED22ED"/>
    <w:rsid w:val="00ED316E"/>
    <w:rsid w:val="00ED3E45"/>
    <w:rsid w:val="00ED5627"/>
    <w:rsid w:val="00ED5D03"/>
    <w:rsid w:val="00ED7335"/>
    <w:rsid w:val="00EE0809"/>
    <w:rsid w:val="00EE083E"/>
    <w:rsid w:val="00EE13E7"/>
    <w:rsid w:val="00EE1D6F"/>
    <w:rsid w:val="00EE2461"/>
    <w:rsid w:val="00EE2A4D"/>
    <w:rsid w:val="00EE3324"/>
    <w:rsid w:val="00EE558B"/>
    <w:rsid w:val="00EE5C48"/>
    <w:rsid w:val="00EF1009"/>
    <w:rsid w:val="00EF1474"/>
    <w:rsid w:val="00EF1B24"/>
    <w:rsid w:val="00EF2913"/>
    <w:rsid w:val="00EF3BCC"/>
    <w:rsid w:val="00EF3FA6"/>
    <w:rsid w:val="00EF427A"/>
    <w:rsid w:val="00EF4D8A"/>
    <w:rsid w:val="00EF4D8C"/>
    <w:rsid w:val="00EF66BC"/>
    <w:rsid w:val="00EF6C1C"/>
    <w:rsid w:val="00F00707"/>
    <w:rsid w:val="00F00C05"/>
    <w:rsid w:val="00F018B3"/>
    <w:rsid w:val="00F01CF7"/>
    <w:rsid w:val="00F0225A"/>
    <w:rsid w:val="00F02F2C"/>
    <w:rsid w:val="00F03755"/>
    <w:rsid w:val="00F047C2"/>
    <w:rsid w:val="00F0505C"/>
    <w:rsid w:val="00F05858"/>
    <w:rsid w:val="00F0603C"/>
    <w:rsid w:val="00F062AC"/>
    <w:rsid w:val="00F07A01"/>
    <w:rsid w:val="00F101AA"/>
    <w:rsid w:val="00F12003"/>
    <w:rsid w:val="00F1206F"/>
    <w:rsid w:val="00F12F06"/>
    <w:rsid w:val="00F132DE"/>
    <w:rsid w:val="00F13DB1"/>
    <w:rsid w:val="00F14746"/>
    <w:rsid w:val="00F1484E"/>
    <w:rsid w:val="00F159D2"/>
    <w:rsid w:val="00F17B7B"/>
    <w:rsid w:val="00F20112"/>
    <w:rsid w:val="00F20F0E"/>
    <w:rsid w:val="00F2127E"/>
    <w:rsid w:val="00F21E6F"/>
    <w:rsid w:val="00F2201D"/>
    <w:rsid w:val="00F23151"/>
    <w:rsid w:val="00F23EB4"/>
    <w:rsid w:val="00F23F94"/>
    <w:rsid w:val="00F242EB"/>
    <w:rsid w:val="00F24683"/>
    <w:rsid w:val="00F248FD"/>
    <w:rsid w:val="00F24DDB"/>
    <w:rsid w:val="00F25524"/>
    <w:rsid w:val="00F25832"/>
    <w:rsid w:val="00F261C7"/>
    <w:rsid w:val="00F26A6A"/>
    <w:rsid w:val="00F26FCD"/>
    <w:rsid w:val="00F32371"/>
    <w:rsid w:val="00F32BE5"/>
    <w:rsid w:val="00F331A6"/>
    <w:rsid w:val="00F332DC"/>
    <w:rsid w:val="00F3403F"/>
    <w:rsid w:val="00F34D8B"/>
    <w:rsid w:val="00F36E6C"/>
    <w:rsid w:val="00F37EE0"/>
    <w:rsid w:val="00F407B9"/>
    <w:rsid w:val="00F411E7"/>
    <w:rsid w:val="00F4373E"/>
    <w:rsid w:val="00F44235"/>
    <w:rsid w:val="00F44465"/>
    <w:rsid w:val="00F448E4"/>
    <w:rsid w:val="00F46018"/>
    <w:rsid w:val="00F469D5"/>
    <w:rsid w:val="00F4786E"/>
    <w:rsid w:val="00F50967"/>
    <w:rsid w:val="00F50BB8"/>
    <w:rsid w:val="00F50E3A"/>
    <w:rsid w:val="00F518FF"/>
    <w:rsid w:val="00F52B1A"/>
    <w:rsid w:val="00F53DE1"/>
    <w:rsid w:val="00F60AA6"/>
    <w:rsid w:val="00F60E19"/>
    <w:rsid w:val="00F6165E"/>
    <w:rsid w:val="00F62C99"/>
    <w:rsid w:val="00F63783"/>
    <w:rsid w:val="00F637CF"/>
    <w:rsid w:val="00F64936"/>
    <w:rsid w:val="00F64D68"/>
    <w:rsid w:val="00F6663D"/>
    <w:rsid w:val="00F66CA9"/>
    <w:rsid w:val="00F6708C"/>
    <w:rsid w:val="00F67F9C"/>
    <w:rsid w:val="00F67FB6"/>
    <w:rsid w:val="00F70340"/>
    <w:rsid w:val="00F70952"/>
    <w:rsid w:val="00F70E7D"/>
    <w:rsid w:val="00F732A1"/>
    <w:rsid w:val="00F73D8F"/>
    <w:rsid w:val="00F74C8B"/>
    <w:rsid w:val="00F760F6"/>
    <w:rsid w:val="00F76936"/>
    <w:rsid w:val="00F7769F"/>
    <w:rsid w:val="00F77A99"/>
    <w:rsid w:val="00F80460"/>
    <w:rsid w:val="00F81F64"/>
    <w:rsid w:val="00F83282"/>
    <w:rsid w:val="00F838A6"/>
    <w:rsid w:val="00F873E7"/>
    <w:rsid w:val="00F87B23"/>
    <w:rsid w:val="00F919D4"/>
    <w:rsid w:val="00F928B5"/>
    <w:rsid w:val="00F92D66"/>
    <w:rsid w:val="00F93677"/>
    <w:rsid w:val="00F93AEE"/>
    <w:rsid w:val="00F93D01"/>
    <w:rsid w:val="00F93F82"/>
    <w:rsid w:val="00F9442B"/>
    <w:rsid w:val="00F94440"/>
    <w:rsid w:val="00F9464D"/>
    <w:rsid w:val="00F96392"/>
    <w:rsid w:val="00F963D6"/>
    <w:rsid w:val="00F9791D"/>
    <w:rsid w:val="00FA13CC"/>
    <w:rsid w:val="00FA3205"/>
    <w:rsid w:val="00FA44EE"/>
    <w:rsid w:val="00FA4D27"/>
    <w:rsid w:val="00FA6828"/>
    <w:rsid w:val="00FA74B5"/>
    <w:rsid w:val="00FA7C74"/>
    <w:rsid w:val="00FB0FB7"/>
    <w:rsid w:val="00FB2162"/>
    <w:rsid w:val="00FB228C"/>
    <w:rsid w:val="00FB2A14"/>
    <w:rsid w:val="00FB4ABE"/>
    <w:rsid w:val="00FB5621"/>
    <w:rsid w:val="00FB5B70"/>
    <w:rsid w:val="00FB643D"/>
    <w:rsid w:val="00FB6A34"/>
    <w:rsid w:val="00FB7A7C"/>
    <w:rsid w:val="00FC0B8C"/>
    <w:rsid w:val="00FC0EEA"/>
    <w:rsid w:val="00FC1A33"/>
    <w:rsid w:val="00FC1C74"/>
    <w:rsid w:val="00FC3BBD"/>
    <w:rsid w:val="00FC5A25"/>
    <w:rsid w:val="00FC6050"/>
    <w:rsid w:val="00FC72BF"/>
    <w:rsid w:val="00FD0470"/>
    <w:rsid w:val="00FD1422"/>
    <w:rsid w:val="00FD17E4"/>
    <w:rsid w:val="00FD2341"/>
    <w:rsid w:val="00FD2D3C"/>
    <w:rsid w:val="00FD4D31"/>
    <w:rsid w:val="00FD6A00"/>
    <w:rsid w:val="00FE14FB"/>
    <w:rsid w:val="00FE4090"/>
    <w:rsid w:val="00FE5531"/>
    <w:rsid w:val="00FE5D47"/>
    <w:rsid w:val="00FE6770"/>
    <w:rsid w:val="00FE771F"/>
    <w:rsid w:val="00FF0296"/>
    <w:rsid w:val="00FF11EB"/>
    <w:rsid w:val="00FF259D"/>
    <w:rsid w:val="00FF2BFE"/>
    <w:rsid w:val="00FF526F"/>
    <w:rsid w:val="00FF5BD0"/>
    <w:rsid w:val="00FF6048"/>
    <w:rsid w:val="00FF6736"/>
    <w:rsid w:val="00FF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strokecolor="none [3204]"/>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C46"/>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 w:type="paragraph" w:styleId="BodyTextIndent2">
    <w:name w:val="Body Text Indent 2"/>
    <w:basedOn w:val="Normal"/>
    <w:link w:val="BodyTextIndent2Char"/>
    <w:uiPriority w:val="99"/>
    <w:semiHidden/>
    <w:unhideWhenUsed/>
    <w:rsid w:val="00807372"/>
    <w:pPr>
      <w:spacing w:after="120" w:line="480" w:lineRule="auto"/>
      <w:ind w:left="360"/>
    </w:pPr>
  </w:style>
  <w:style w:type="character" w:customStyle="1" w:styleId="BodyTextIndent2Char">
    <w:name w:val="Body Text Indent 2 Char"/>
    <w:basedOn w:val="DefaultParagraphFont"/>
    <w:link w:val="BodyTextIndent2"/>
    <w:uiPriority w:val="99"/>
    <w:semiHidden/>
    <w:rsid w:val="00807372"/>
  </w:style>
  <w:style w:type="table" w:styleId="TableGrid">
    <w:name w:val="Table Grid"/>
    <w:basedOn w:val="TableNormal"/>
    <w:uiPriority w:val="59"/>
    <w:rsid w:val="00EE0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D6DE7"/>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4017">
      <w:bodyDiv w:val="1"/>
      <w:marLeft w:val="0"/>
      <w:marRight w:val="0"/>
      <w:marTop w:val="0"/>
      <w:marBottom w:val="0"/>
      <w:divBdr>
        <w:top w:val="none" w:sz="0" w:space="0" w:color="auto"/>
        <w:left w:val="none" w:sz="0" w:space="0" w:color="auto"/>
        <w:bottom w:val="none" w:sz="0" w:space="0" w:color="auto"/>
        <w:right w:val="none" w:sz="0" w:space="0" w:color="auto"/>
      </w:divBdr>
      <w:divsChild>
        <w:div w:id="600257143">
          <w:marLeft w:val="0"/>
          <w:marRight w:val="0"/>
          <w:marTop w:val="0"/>
          <w:marBottom w:val="0"/>
          <w:divBdr>
            <w:top w:val="none" w:sz="0" w:space="0" w:color="auto"/>
            <w:left w:val="none" w:sz="0" w:space="0" w:color="auto"/>
            <w:bottom w:val="none" w:sz="0" w:space="0" w:color="auto"/>
            <w:right w:val="none" w:sz="0" w:space="0" w:color="auto"/>
          </w:divBdr>
          <w:divsChild>
            <w:div w:id="1652825488">
              <w:marLeft w:val="0"/>
              <w:marRight w:val="0"/>
              <w:marTop w:val="0"/>
              <w:marBottom w:val="0"/>
              <w:divBdr>
                <w:top w:val="none" w:sz="0" w:space="0" w:color="auto"/>
                <w:left w:val="none" w:sz="0" w:space="0" w:color="auto"/>
                <w:bottom w:val="none" w:sz="0" w:space="0" w:color="auto"/>
                <w:right w:val="none" w:sz="0" w:space="0" w:color="auto"/>
              </w:divBdr>
              <w:divsChild>
                <w:div w:id="17406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703">
      <w:bodyDiv w:val="1"/>
      <w:marLeft w:val="0"/>
      <w:marRight w:val="0"/>
      <w:marTop w:val="0"/>
      <w:marBottom w:val="0"/>
      <w:divBdr>
        <w:top w:val="none" w:sz="0" w:space="0" w:color="auto"/>
        <w:left w:val="none" w:sz="0" w:space="0" w:color="auto"/>
        <w:bottom w:val="none" w:sz="0" w:space="0" w:color="auto"/>
        <w:right w:val="none" w:sz="0" w:space="0" w:color="auto"/>
      </w:divBdr>
      <w:divsChild>
        <w:div w:id="127481090">
          <w:marLeft w:val="0"/>
          <w:marRight w:val="0"/>
          <w:marTop w:val="0"/>
          <w:marBottom w:val="0"/>
          <w:divBdr>
            <w:top w:val="none" w:sz="0" w:space="0" w:color="auto"/>
            <w:left w:val="none" w:sz="0" w:space="0" w:color="auto"/>
            <w:bottom w:val="none" w:sz="0" w:space="0" w:color="auto"/>
            <w:right w:val="none" w:sz="0" w:space="0" w:color="auto"/>
          </w:divBdr>
          <w:divsChild>
            <w:div w:id="328598775">
              <w:marLeft w:val="0"/>
              <w:marRight w:val="0"/>
              <w:marTop w:val="0"/>
              <w:marBottom w:val="0"/>
              <w:divBdr>
                <w:top w:val="none" w:sz="0" w:space="0" w:color="auto"/>
                <w:left w:val="none" w:sz="0" w:space="0" w:color="auto"/>
                <w:bottom w:val="none" w:sz="0" w:space="0" w:color="auto"/>
                <w:right w:val="none" w:sz="0" w:space="0" w:color="auto"/>
              </w:divBdr>
              <w:divsChild>
                <w:div w:id="13136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66105">
      <w:bodyDiv w:val="1"/>
      <w:marLeft w:val="0"/>
      <w:marRight w:val="0"/>
      <w:marTop w:val="0"/>
      <w:marBottom w:val="0"/>
      <w:divBdr>
        <w:top w:val="none" w:sz="0" w:space="0" w:color="auto"/>
        <w:left w:val="none" w:sz="0" w:space="0" w:color="auto"/>
        <w:bottom w:val="none" w:sz="0" w:space="0" w:color="auto"/>
        <w:right w:val="none" w:sz="0" w:space="0" w:color="auto"/>
      </w:divBdr>
      <w:divsChild>
        <w:div w:id="366830624">
          <w:marLeft w:val="0"/>
          <w:marRight w:val="0"/>
          <w:marTop w:val="0"/>
          <w:marBottom w:val="0"/>
          <w:divBdr>
            <w:top w:val="none" w:sz="0" w:space="0" w:color="auto"/>
            <w:left w:val="none" w:sz="0" w:space="0" w:color="auto"/>
            <w:bottom w:val="none" w:sz="0" w:space="0" w:color="auto"/>
            <w:right w:val="none" w:sz="0" w:space="0" w:color="auto"/>
          </w:divBdr>
          <w:divsChild>
            <w:div w:id="885095363">
              <w:marLeft w:val="0"/>
              <w:marRight w:val="0"/>
              <w:marTop w:val="0"/>
              <w:marBottom w:val="0"/>
              <w:divBdr>
                <w:top w:val="none" w:sz="0" w:space="0" w:color="auto"/>
                <w:left w:val="none" w:sz="0" w:space="0" w:color="auto"/>
                <w:bottom w:val="none" w:sz="0" w:space="0" w:color="auto"/>
                <w:right w:val="none" w:sz="0" w:space="0" w:color="auto"/>
              </w:divBdr>
              <w:divsChild>
                <w:div w:id="15539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12429">
      <w:bodyDiv w:val="1"/>
      <w:marLeft w:val="0"/>
      <w:marRight w:val="0"/>
      <w:marTop w:val="0"/>
      <w:marBottom w:val="0"/>
      <w:divBdr>
        <w:top w:val="none" w:sz="0" w:space="0" w:color="auto"/>
        <w:left w:val="none" w:sz="0" w:space="0" w:color="auto"/>
        <w:bottom w:val="none" w:sz="0" w:space="0" w:color="auto"/>
        <w:right w:val="none" w:sz="0" w:space="0" w:color="auto"/>
      </w:divBdr>
      <w:divsChild>
        <w:div w:id="224068126">
          <w:marLeft w:val="0"/>
          <w:marRight w:val="0"/>
          <w:marTop w:val="0"/>
          <w:marBottom w:val="0"/>
          <w:divBdr>
            <w:top w:val="none" w:sz="0" w:space="0" w:color="auto"/>
            <w:left w:val="none" w:sz="0" w:space="0" w:color="auto"/>
            <w:bottom w:val="none" w:sz="0" w:space="0" w:color="auto"/>
            <w:right w:val="none" w:sz="0" w:space="0" w:color="auto"/>
          </w:divBdr>
          <w:divsChild>
            <w:div w:id="1960447638">
              <w:marLeft w:val="0"/>
              <w:marRight w:val="0"/>
              <w:marTop w:val="0"/>
              <w:marBottom w:val="0"/>
              <w:divBdr>
                <w:top w:val="none" w:sz="0" w:space="0" w:color="auto"/>
                <w:left w:val="none" w:sz="0" w:space="0" w:color="auto"/>
                <w:bottom w:val="none" w:sz="0" w:space="0" w:color="auto"/>
                <w:right w:val="none" w:sz="0" w:space="0" w:color="auto"/>
              </w:divBdr>
              <w:divsChild>
                <w:div w:id="1202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0595">
          <w:marLeft w:val="0"/>
          <w:marRight w:val="0"/>
          <w:marTop w:val="0"/>
          <w:marBottom w:val="0"/>
          <w:divBdr>
            <w:top w:val="none" w:sz="0" w:space="0" w:color="auto"/>
            <w:left w:val="none" w:sz="0" w:space="0" w:color="auto"/>
            <w:bottom w:val="none" w:sz="0" w:space="0" w:color="auto"/>
            <w:right w:val="none" w:sz="0" w:space="0" w:color="auto"/>
          </w:divBdr>
          <w:divsChild>
            <w:div w:id="400300873">
              <w:marLeft w:val="0"/>
              <w:marRight w:val="0"/>
              <w:marTop w:val="0"/>
              <w:marBottom w:val="0"/>
              <w:divBdr>
                <w:top w:val="none" w:sz="0" w:space="0" w:color="auto"/>
                <w:left w:val="none" w:sz="0" w:space="0" w:color="auto"/>
                <w:bottom w:val="none" w:sz="0" w:space="0" w:color="auto"/>
                <w:right w:val="none" w:sz="0" w:space="0" w:color="auto"/>
              </w:divBdr>
              <w:divsChild>
                <w:div w:id="996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042">
      <w:bodyDiv w:val="1"/>
      <w:marLeft w:val="0"/>
      <w:marRight w:val="0"/>
      <w:marTop w:val="0"/>
      <w:marBottom w:val="0"/>
      <w:divBdr>
        <w:top w:val="none" w:sz="0" w:space="0" w:color="auto"/>
        <w:left w:val="none" w:sz="0" w:space="0" w:color="auto"/>
        <w:bottom w:val="none" w:sz="0" w:space="0" w:color="auto"/>
        <w:right w:val="none" w:sz="0" w:space="0" w:color="auto"/>
      </w:divBdr>
      <w:divsChild>
        <w:div w:id="1217619251">
          <w:marLeft w:val="0"/>
          <w:marRight w:val="0"/>
          <w:marTop w:val="0"/>
          <w:marBottom w:val="0"/>
          <w:divBdr>
            <w:top w:val="none" w:sz="0" w:space="0" w:color="auto"/>
            <w:left w:val="none" w:sz="0" w:space="0" w:color="auto"/>
            <w:bottom w:val="none" w:sz="0" w:space="0" w:color="auto"/>
            <w:right w:val="none" w:sz="0" w:space="0" w:color="auto"/>
          </w:divBdr>
          <w:divsChild>
            <w:div w:id="968052790">
              <w:marLeft w:val="0"/>
              <w:marRight w:val="0"/>
              <w:marTop w:val="0"/>
              <w:marBottom w:val="0"/>
              <w:divBdr>
                <w:top w:val="none" w:sz="0" w:space="0" w:color="auto"/>
                <w:left w:val="none" w:sz="0" w:space="0" w:color="auto"/>
                <w:bottom w:val="none" w:sz="0" w:space="0" w:color="auto"/>
                <w:right w:val="none" w:sz="0" w:space="0" w:color="auto"/>
              </w:divBdr>
              <w:divsChild>
                <w:div w:id="10253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21786">
      <w:bodyDiv w:val="1"/>
      <w:marLeft w:val="0"/>
      <w:marRight w:val="0"/>
      <w:marTop w:val="0"/>
      <w:marBottom w:val="0"/>
      <w:divBdr>
        <w:top w:val="none" w:sz="0" w:space="0" w:color="auto"/>
        <w:left w:val="none" w:sz="0" w:space="0" w:color="auto"/>
        <w:bottom w:val="none" w:sz="0" w:space="0" w:color="auto"/>
        <w:right w:val="none" w:sz="0" w:space="0" w:color="auto"/>
      </w:divBdr>
      <w:divsChild>
        <w:div w:id="545801304">
          <w:marLeft w:val="0"/>
          <w:marRight w:val="0"/>
          <w:marTop w:val="0"/>
          <w:marBottom w:val="0"/>
          <w:divBdr>
            <w:top w:val="none" w:sz="0" w:space="0" w:color="auto"/>
            <w:left w:val="none" w:sz="0" w:space="0" w:color="auto"/>
            <w:bottom w:val="none" w:sz="0" w:space="0" w:color="auto"/>
            <w:right w:val="none" w:sz="0" w:space="0" w:color="auto"/>
          </w:divBdr>
          <w:divsChild>
            <w:div w:id="1408990401">
              <w:marLeft w:val="0"/>
              <w:marRight w:val="0"/>
              <w:marTop w:val="0"/>
              <w:marBottom w:val="0"/>
              <w:divBdr>
                <w:top w:val="none" w:sz="0" w:space="0" w:color="auto"/>
                <w:left w:val="none" w:sz="0" w:space="0" w:color="auto"/>
                <w:bottom w:val="none" w:sz="0" w:space="0" w:color="auto"/>
                <w:right w:val="none" w:sz="0" w:space="0" w:color="auto"/>
              </w:divBdr>
              <w:divsChild>
                <w:div w:id="10136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FD03-9BD3-9F4B-A088-0ABD1685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4094</Words>
  <Characters>23337</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4</cp:revision>
  <cp:lastPrinted>2014-12-19T18:08:00Z</cp:lastPrinted>
  <dcterms:created xsi:type="dcterms:W3CDTF">2014-12-19T18:08:00Z</dcterms:created>
  <dcterms:modified xsi:type="dcterms:W3CDTF">2014-12-19T18:17:00Z</dcterms:modified>
</cp:coreProperties>
</file>