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41F47" w14:textId="77777777" w:rsidR="00DC432F" w:rsidRPr="00467F09" w:rsidRDefault="00942E2D" w:rsidP="00FF11EB">
      <w:pPr>
        <w:tabs>
          <w:tab w:val="left" w:pos="1260"/>
        </w:tabs>
        <w:spacing w:before="60"/>
        <w:ind w:left="1260" w:hanging="1260"/>
        <w:rPr>
          <w:rFonts w:ascii="Calibri" w:hAnsi="Calibri"/>
          <w:sz w:val="22"/>
          <w:szCs w:val="22"/>
          <w:u w:val="single"/>
        </w:rPr>
      </w:pPr>
      <w:r w:rsidRPr="00467F09">
        <w:rPr>
          <w:rFonts w:ascii="Calibri" w:hAnsi="Calibri"/>
          <w:b/>
          <w:noProof/>
          <w:sz w:val="22"/>
          <w:szCs w:val="22"/>
        </w:rPr>
        <w:drawing>
          <wp:anchor distT="0" distB="0" distL="114300" distR="114300" simplePos="0" relativeHeight="251658240" behindDoc="0" locked="0" layoutInCell="1" allowOverlap="1" wp14:anchorId="32F8ECC4" wp14:editId="129FE875">
            <wp:simplePos x="0" y="0"/>
            <wp:positionH relativeFrom="column">
              <wp:posOffset>28575</wp:posOffset>
            </wp:positionH>
            <wp:positionV relativeFrom="paragraph">
              <wp:posOffset>28575</wp:posOffset>
            </wp:positionV>
            <wp:extent cx="4120515" cy="1238250"/>
            <wp:effectExtent l="25400" t="25400" r="19685" b="31750"/>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1238250"/>
                    </a:xfrm>
                    <a:prstGeom prst="rect">
                      <a:avLst/>
                    </a:prstGeom>
                    <a:noFill/>
                    <a:ln>
                      <a:solidFill>
                        <a:srgbClr val="618711"/>
                      </a:solidFill>
                    </a:ln>
                  </pic:spPr>
                </pic:pic>
              </a:graphicData>
            </a:graphic>
          </wp:anchor>
        </w:drawing>
      </w:r>
      <w:r w:rsidR="00DC432F" w:rsidRPr="00467F09">
        <w:rPr>
          <w:rFonts w:ascii="Calibri" w:hAnsi="Calibri"/>
          <w:b/>
          <w:sz w:val="22"/>
          <w:szCs w:val="22"/>
        </w:rPr>
        <w:t>LESSON</w:t>
      </w:r>
      <w:r w:rsidR="00DC432F" w:rsidRPr="00467F09">
        <w:rPr>
          <w:rFonts w:ascii="Calibri" w:hAnsi="Calibri"/>
          <w:sz w:val="22"/>
          <w:szCs w:val="22"/>
        </w:rPr>
        <w:t xml:space="preserve"> </w:t>
      </w:r>
      <w:r w:rsidR="00D65653">
        <w:rPr>
          <w:rFonts w:ascii="Calibri" w:hAnsi="Calibri"/>
          <w:b/>
          <w:sz w:val="22"/>
          <w:szCs w:val="22"/>
        </w:rPr>
        <w:t>4</w:t>
      </w:r>
      <w:r w:rsidR="00DC432F" w:rsidRPr="00467F09">
        <w:rPr>
          <w:rFonts w:ascii="Calibri" w:hAnsi="Calibri"/>
          <w:sz w:val="22"/>
          <w:szCs w:val="22"/>
        </w:rPr>
        <w:t>:</w:t>
      </w:r>
      <w:r w:rsidR="007A1B21" w:rsidRPr="00467F09">
        <w:rPr>
          <w:rFonts w:ascii="Calibri" w:hAnsi="Calibri"/>
          <w:sz w:val="22"/>
          <w:szCs w:val="22"/>
        </w:rPr>
        <w:tab/>
      </w:r>
      <w:r w:rsidR="00DC432F" w:rsidRPr="00467F09">
        <w:rPr>
          <w:rFonts w:ascii="Calibri" w:hAnsi="Calibri"/>
          <w:sz w:val="22"/>
          <w:szCs w:val="22"/>
        </w:rPr>
        <w:t>“</w:t>
      </w:r>
      <w:r w:rsidR="00900696" w:rsidRPr="00467F09">
        <w:rPr>
          <w:rFonts w:ascii="Calibri" w:hAnsi="Calibri"/>
          <w:sz w:val="22"/>
          <w:szCs w:val="22"/>
        </w:rPr>
        <w:t xml:space="preserve">The Fruit of </w:t>
      </w:r>
      <w:r w:rsidR="00D65653">
        <w:rPr>
          <w:rFonts w:ascii="Calibri" w:hAnsi="Calibri"/>
          <w:sz w:val="22"/>
          <w:szCs w:val="22"/>
        </w:rPr>
        <w:t>Faith</w:t>
      </w:r>
      <w:r w:rsidR="007A1B21" w:rsidRPr="00467F09">
        <w:rPr>
          <w:rFonts w:ascii="Calibri" w:hAnsi="Calibri"/>
          <w:sz w:val="22"/>
          <w:szCs w:val="22"/>
        </w:rPr>
        <w:t xml:space="preserve">, </w:t>
      </w:r>
      <w:r w:rsidR="00D65653">
        <w:rPr>
          <w:rFonts w:ascii="Calibri" w:hAnsi="Calibri"/>
          <w:sz w:val="22"/>
          <w:szCs w:val="22"/>
        </w:rPr>
        <w:t>Meekness</w:t>
      </w:r>
      <w:r w:rsidR="007A1B21" w:rsidRPr="00467F09">
        <w:rPr>
          <w:rFonts w:ascii="Calibri" w:hAnsi="Calibri"/>
          <w:sz w:val="22"/>
          <w:szCs w:val="22"/>
        </w:rPr>
        <w:t xml:space="preserve">, </w:t>
      </w:r>
      <w:r w:rsidR="00B877F6" w:rsidRPr="00467F09">
        <w:rPr>
          <w:rFonts w:ascii="Calibri" w:hAnsi="Calibri"/>
          <w:sz w:val="22"/>
          <w:szCs w:val="22"/>
        </w:rPr>
        <w:t xml:space="preserve">and </w:t>
      </w:r>
      <w:r w:rsidR="00D65653">
        <w:rPr>
          <w:rFonts w:ascii="Calibri" w:hAnsi="Calibri"/>
          <w:sz w:val="22"/>
          <w:szCs w:val="22"/>
        </w:rPr>
        <w:t>Temperance</w:t>
      </w:r>
      <w:r w:rsidR="00DC432F" w:rsidRPr="00467F09">
        <w:rPr>
          <w:rFonts w:ascii="Calibri" w:hAnsi="Calibri"/>
          <w:sz w:val="22"/>
          <w:szCs w:val="22"/>
        </w:rPr>
        <w:t>”</w:t>
      </w:r>
    </w:p>
    <w:p w14:paraId="7870C9C5" w14:textId="77777777" w:rsidR="00DC432F" w:rsidRPr="00467F09" w:rsidRDefault="00DC432F" w:rsidP="00DC432F">
      <w:pPr>
        <w:tabs>
          <w:tab w:val="left" w:pos="1260"/>
        </w:tabs>
        <w:ind w:left="1260" w:hanging="1260"/>
        <w:jc w:val="both"/>
        <w:rPr>
          <w:rFonts w:ascii="Calibri" w:hAnsi="Calibri"/>
          <w:sz w:val="22"/>
          <w:szCs w:val="22"/>
        </w:rPr>
      </w:pPr>
      <w:r w:rsidRPr="00467F09">
        <w:rPr>
          <w:rFonts w:ascii="Calibri" w:hAnsi="Calibri"/>
          <w:b/>
          <w:sz w:val="22"/>
          <w:szCs w:val="22"/>
        </w:rPr>
        <w:t>TEXT:</w:t>
      </w:r>
      <w:r w:rsidRPr="00467F09">
        <w:rPr>
          <w:rFonts w:ascii="Calibri" w:hAnsi="Calibri"/>
          <w:b/>
          <w:sz w:val="22"/>
          <w:szCs w:val="22"/>
        </w:rPr>
        <w:tab/>
      </w:r>
      <w:r w:rsidR="00034CA7" w:rsidRPr="00467F09">
        <w:rPr>
          <w:rFonts w:ascii="Calibri" w:hAnsi="Calibri"/>
          <w:sz w:val="22"/>
          <w:szCs w:val="22"/>
        </w:rPr>
        <w:t>Galatians 5:22-23</w:t>
      </w:r>
      <w:r w:rsidR="007A1B21" w:rsidRPr="00467F09">
        <w:rPr>
          <w:rFonts w:ascii="Calibri" w:hAnsi="Calibri"/>
          <w:sz w:val="22"/>
          <w:szCs w:val="22"/>
        </w:rPr>
        <w:tab/>
      </w:r>
      <w:r w:rsidR="007A1B21" w:rsidRPr="00467F09">
        <w:rPr>
          <w:rFonts w:ascii="Calibri" w:hAnsi="Calibri"/>
          <w:sz w:val="22"/>
          <w:szCs w:val="22"/>
        </w:rPr>
        <w:tab/>
      </w:r>
      <w:r w:rsidR="007A1B21" w:rsidRPr="00467F09">
        <w:rPr>
          <w:rFonts w:ascii="Calibri" w:hAnsi="Calibri"/>
          <w:sz w:val="22"/>
          <w:szCs w:val="22"/>
        </w:rPr>
        <w:tab/>
      </w:r>
      <w:r w:rsidR="007A1B21" w:rsidRPr="00467F09">
        <w:rPr>
          <w:rFonts w:ascii="Calibri" w:hAnsi="Calibri"/>
          <w:b/>
          <w:sz w:val="22"/>
          <w:szCs w:val="22"/>
        </w:rPr>
        <w:t>DATE</w:t>
      </w:r>
      <w:r w:rsidR="007A1B21" w:rsidRPr="00467F09">
        <w:rPr>
          <w:rFonts w:ascii="Calibri" w:hAnsi="Calibri"/>
          <w:sz w:val="22"/>
          <w:szCs w:val="22"/>
        </w:rPr>
        <w:t>:</w:t>
      </w:r>
      <w:r w:rsidR="00B877F6" w:rsidRPr="00467F09">
        <w:rPr>
          <w:rFonts w:ascii="Calibri" w:hAnsi="Calibri"/>
          <w:sz w:val="22"/>
          <w:szCs w:val="22"/>
        </w:rPr>
        <w:t xml:space="preserve"> </w:t>
      </w:r>
      <w:r w:rsidR="00B877F6" w:rsidRPr="00467F09">
        <w:rPr>
          <w:rFonts w:ascii="Calibri" w:hAnsi="Calibri"/>
          <w:sz w:val="22"/>
          <w:szCs w:val="22"/>
          <w:u w:val="single"/>
        </w:rPr>
        <w:tab/>
      </w:r>
      <w:r w:rsidR="00B877F6" w:rsidRPr="00467F09">
        <w:rPr>
          <w:rFonts w:ascii="Calibri" w:hAnsi="Calibri"/>
          <w:sz w:val="22"/>
          <w:szCs w:val="22"/>
          <w:u w:val="single"/>
        </w:rPr>
        <w:tab/>
      </w:r>
      <w:r w:rsidR="00B877F6" w:rsidRPr="00467F09">
        <w:rPr>
          <w:rFonts w:ascii="Calibri" w:hAnsi="Calibri"/>
          <w:sz w:val="22"/>
          <w:szCs w:val="22"/>
          <w:u w:val="single"/>
        </w:rPr>
        <w:tab/>
      </w:r>
    </w:p>
    <w:p w14:paraId="19F988C0" w14:textId="77777777" w:rsidR="00DC432F" w:rsidRPr="00467F09" w:rsidRDefault="00DC432F" w:rsidP="00B01B92">
      <w:pPr>
        <w:tabs>
          <w:tab w:val="left" w:pos="2160"/>
        </w:tabs>
        <w:spacing w:before="240"/>
        <w:ind w:left="2167" w:hanging="2167"/>
        <w:rPr>
          <w:rFonts w:ascii="Calibri" w:hAnsi="Calibri"/>
          <w:b/>
          <w:sz w:val="22"/>
          <w:szCs w:val="22"/>
        </w:rPr>
      </w:pPr>
      <w:r w:rsidRPr="00467F09">
        <w:rPr>
          <w:rFonts w:ascii="Calibri" w:hAnsi="Calibri"/>
          <w:b/>
          <w:sz w:val="22"/>
          <w:szCs w:val="22"/>
        </w:rPr>
        <w:t xml:space="preserve">INTRODUCTION </w:t>
      </w:r>
    </w:p>
    <w:p w14:paraId="14FFDCBC" w14:textId="77777777" w:rsidR="00D65653" w:rsidRPr="00A448A1" w:rsidRDefault="00D65653" w:rsidP="00D65653">
      <w:pPr>
        <w:jc w:val="both"/>
        <w:rPr>
          <w:rFonts w:ascii="Calibri" w:hAnsi="Calibri" w:cstheme="minorHAnsi"/>
          <w:sz w:val="22"/>
          <w:szCs w:val="22"/>
        </w:rPr>
      </w:pPr>
      <w:r>
        <w:rPr>
          <w:rFonts w:ascii="Calibri" w:hAnsi="Calibri" w:cstheme="minorHAnsi"/>
          <w:sz w:val="22"/>
          <w:szCs w:val="22"/>
        </w:rPr>
        <w:t>W</w:t>
      </w:r>
      <w:r w:rsidRPr="00A448A1">
        <w:rPr>
          <w:rFonts w:ascii="Calibri" w:hAnsi="Calibri" w:cstheme="minorHAnsi"/>
          <w:sz w:val="22"/>
          <w:szCs w:val="22"/>
        </w:rPr>
        <w:t>e have been walking through the Garden of God examining the fruit of the Spirit these past several week</w:t>
      </w:r>
      <w:r w:rsidR="00DE36D9">
        <w:rPr>
          <w:rFonts w:ascii="Calibri" w:hAnsi="Calibri" w:cstheme="minorHAnsi"/>
          <w:sz w:val="22"/>
          <w:szCs w:val="22"/>
        </w:rPr>
        <w:t>s.  The nine-fold manifestations</w:t>
      </w:r>
      <w:r w:rsidRPr="00A448A1">
        <w:rPr>
          <w:rFonts w:ascii="Calibri" w:hAnsi="Calibri" w:cstheme="minorHAnsi"/>
          <w:sz w:val="22"/>
          <w:szCs w:val="22"/>
        </w:rPr>
        <w:t xml:space="preserve"> of this singular fruit have been presented in triads.  The first trio (love, joy, peace) deals with our relationship upward to God.  The second set (longsuffering, gentleness, goodness) speak</w:t>
      </w:r>
      <w:r w:rsidR="00DE36D9">
        <w:rPr>
          <w:rFonts w:ascii="Calibri" w:hAnsi="Calibri" w:cstheme="minorHAnsi"/>
          <w:sz w:val="22"/>
          <w:szCs w:val="22"/>
        </w:rPr>
        <w:t>s</w:t>
      </w:r>
      <w:r w:rsidRPr="00A448A1">
        <w:rPr>
          <w:rFonts w:ascii="Calibri" w:hAnsi="Calibri" w:cstheme="minorHAnsi"/>
          <w:sz w:val="22"/>
          <w:szCs w:val="22"/>
        </w:rPr>
        <w:t xml:space="preserve"> to our outward relationship with others.  Today we will conclude our study with the final three (faith, meekness, temperance) which emphasis our internal self relationship.  Before we identify and indulge in these last three segments of the Spirit’s fruit, let’s review what we have discovered to date.</w:t>
      </w:r>
    </w:p>
    <w:p w14:paraId="36C3C781" w14:textId="77777777" w:rsidR="00662E04" w:rsidRPr="00467F09" w:rsidRDefault="00D65653" w:rsidP="00B877F6">
      <w:pPr>
        <w:tabs>
          <w:tab w:val="left" w:pos="2160"/>
        </w:tabs>
        <w:spacing w:before="240"/>
        <w:ind w:left="2167" w:hanging="2167"/>
        <w:jc w:val="both"/>
        <w:rPr>
          <w:rFonts w:ascii="Calibri" w:hAnsi="Calibri"/>
          <w:b/>
          <w:sz w:val="22"/>
          <w:szCs w:val="22"/>
        </w:rPr>
      </w:pPr>
      <w:r>
        <w:rPr>
          <w:rFonts w:ascii="Calibri" w:hAnsi="Calibri"/>
          <w:b/>
          <w:sz w:val="22"/>
          <w:szCs w:val="22"/>
        </w:rPr>
        <w:t>REVIEW</w:t>
      </w:r>
    </w:p>
    <w:p w14:paraId="0FC963FA" w14:textId="77777777" w:rsidR="00D66F24" w:rsidRDefault="00D65653" w:rsidP="00D65653">
      <w:pPr>
        <w:spacing w:after="120"/>
        <w:jc w:val="both"/>
        <w:rPr>
          <w:rFonts w:ascii="Calibri" w:hAnsi="Calibri" w:cstheme="minorHAnsi"/>
          <w:sz w:val="22"/>
          <w:szCs w:val="22"/>
        </w:rPr>
      </w:pPr>
      <w:r w:rsidRPr="00D65653">
        <w:rPr>
          <w:rFonts w:ascii="Calibri" w:hAnsi="Calibri" w:cstheme="minorHAnsi"/>
          <w:i/>
          <w:sz w:val="22"/>
          <w:szCs w:val="22"/>
        </w:rPr>
        <w:t>Question</w:t>
      </w:r>
      <w:r>
        <w:rPr>
          <w:rFonts w:ascii="Calibri" w:hAnsi="Calibri" w:cstheme="minorHAnsi"/>
          <w:sz w:val="22"/>
          <w:szCs w:val="22"/>
        </w:rPr>
        <w:t xml:space="preserve">:  </w:t>
      </w:r>
      <w:r w:rsidRPr="00D65653">
        <w:rPr>
          <w:rFonts w:ascii="Calibri" w:hAnsi="Calibri" w:cstheme="minorHAnsi"/>
          <w:sz w:val="22"/>
          <w:szCs w:val="22"/>
        </w:rPr>
        <w:t xml:space="preserve">What is the key to spiritual victory and vitality?  What is the sole command for </w:t>
      </w:r>
      <w:r w:rsidR="00DE36D9">
        <w:rPr>
          <w:rFonts w:ascii="Calibri" w:hAnsi="Calibri" w:cstheme="minorHAnsi"/>
          <w:sz w:val="22"/>
          <w:szCs w:val="22"/>
        </w:rPr>
        <w:t>the believer</w:t>
      </w:r>
      <w:r w:rsidR="00D66F24">
        <w:rPr>
          <w:rFonts w:ascii="Calibri" w:hAnsi="Calibri" w:cstheme="minorHAnsi"/>
          <w:sz w:val="22"/>
          <w:szCs w:val="22"/>
        </w:rPr>
        <w:t xml:space="preserve"> in this passage?</w:t>
      </w:r>
    </w:p>
    <w:p w14:paraId="3C0D2591" w14:textId="77777777" w:rsidR="00D66F24" w:rsidRDefault="00D65653" w:rsidP="00D65653">
      <w:pPr>
        <w:spacing w:after="120"/>
        <w:jc w:val="both"/>
        <w:rPr>
          <w:rFonts w:ascii="Calibri" w:hAnsi="Calibri" w:cstheme="minorHAnsi"/>
          <w:sz w:val="22"/>
          <w:szCs w:val="22"/>
        </w:rPr>
      </w:pPr>
      <w:r w:rsidRPr="00D65653">
        <w:rPr>
          <w:rFonts w:ascii="Calibri" w:hAnsi="Calibri" w:cstheme="minorHAnsi"/>
          <w:i/>
          <w:sz w:val="22"/>
          <w:szCs w:val="22"/>
        </w:rPr>
        <w:t>Answe</w:t>
      </w:r>
      <w:r>
        <w:rPr>
          <w:rFonts w:ascii="Calibri" w:hAnsi="Calibri" w:cstheme="minorHAnsi"/>
          <w:i/>
          <w:sz w:val="22"/>
          <w:szCs w:val="22"/>
        </w:rPr>
        <w:t>r</w:t>
      </w:r>
      <w:r w:rsidRPr="00D66F24">
        <w:rPr>
          <w:rFonts w:ascii="Calibri" w:hAnsi="Calibri" w:cstheme="minorHAnsi"/>
          <w:sz w:val="22"/>
          <w:szCs w:val="22"/>
        </w:rPr>
        <w:t>:</w:t>
      </w:r>
      <w:r>
        <w:rPr>
          <w:rFonts w:ascii="Calibri" w:hAnsi="Calibri" w:cstheme="minorHAnsi"/>
          <w:i/>
          <w:sz w:val="22"/>
          <w:szCs w:val="22"/>
        </w:rPr>
        <w:t xml:space="preserve">  </w:t>
      </w:r>
      <w:r w:rsidRPr="00D65653">
        <w:rPr>
          <w:rFonts w:ascii="Calibri" w:hAnsi="Calibri" w:cstheme="minorHAnsi"/>
          <w:sz w:val="22"/>
          <w:szCs w:val="22"/>
        </w:rPr>
        <w:t>The key and command to bearing spiritual fruit is “walk</w:t>
      </w:r>
      <w:r w:rsidR="00D66F24">
        <w:rPr>
          <w:rFonts w:ascii="Calibri" w:hAnsi="Calibri" w:cstheme="minorHAnsi"/>
          <w:sz w:val="22"/>
          <w:szCs w:val="22"/>
        </w:rPr>
        <w:t>ing in the Spirit” (Gal. 5:16).</w:t>
      </w:r>
    </w:p>
    <w:p w14:paraId="5F670AE8" w14:textId="77777777" w:rsidR="00D66F24" w:rsidRDefault="00D65653" w:rsidP="00D65653">
      <w:pPr>
        <w:spacing w:after="120"/>
        <w:jc w:val="both"/>
        <w:rPr>
          <w:rFonts w:ascii="Calibri" w:hAnsi="Calibri" w:cstheme="minorHAnsi"/>
          <w:sz w:val="22"/>
          <w:szCs w:val="22"/>
        </w:rPr>
      </w:pPr>
      <w:r w:rsidRPr="00D65653">
        <w:rPr>
          <w:rFonts w:ascii="Calibri" w:hAnsi="Calibri" w:cstheme="minorHAnsi"/>
          <w:i/>
          <w:sz w:val="22"/>
          <w:szCs w:val="22"/>
        </w:rPr>
        <w:t>Question</w:t>
      </w:r>
      <w:r>
        <w:rPr>
          <w:rFonts w:ascii="Calibri" w:hAnsi="Calibri" w:cstheme="minorHAnsi"/>
          <w:sz w:val="22"/>
          <w:szCs w:val="22"/>
        </w:rPr>
        <w:t xml:space="preserve">:  </w:t>
      </w:r>
      <w:r w:rsidRPr="00D65653">
        <w:rPr>
          <w:rFonts w:ascii="Calibri" w:hAnsi="Calibri" w:cstheme="minorHAnsi"/>
          <w:sz w:val="22"/>
          <w:szCs w:val="22"/>
        </w:rPr>
        <w:t>What does that mean</w:t>
      </w:r>
      <w:r>
        <w:rPr>
          <w:rFonts w:ascii="Calibri" w:hAnsi="Calibri" w:cstheme="minorHAnsi"/>
          <w:sz w:val="22"/>
          <w:szCs w:val="22"/>
        </w:rPr>
        <w:t xml:space="preserve"> and how do you “walk in the Spirit”</w:t>
      </w:r>
      <w:r w:rsidR="00D66F24">
        <w:rPr>
          <w:rFonts w:ascii="Calibri" w:hAnsi="Calibri" w:cstheme="minorHAnsi"/>
          <w:sz w:val="22"/>
          <w:szCs w:val="22"/>
        </w:rPr>
        <w:t>?</w:t>
      </w:r>
    </w:p>
    <w:p w14:paraId="0F1A6151" w14:textId="56CCEEC7" w:rsidR="00D66F24" w:rsidRDefault="00D65653" w:rsidP="00D65653">
      <w:pPr>
        <w:spacing w:after="120"/>
        <w:jc w:val="both"/>
        <w:rPr>
          <w:rFonts w:ascii="Calibri" w:hAnsi="Calibri" w:cstheme="minorHAnsi"/>
          <w:sz w:val="22"/>
          <w:szCs w:val="22"/>
        </w:rPr>
      </w:pPr>
      <w:r w:rsidRPr="00D65653">
        <w:rPr>
          <w:rFonts w:ascii="Calibri" w:hAnsi="Calibri" w:cstheme="minorHAnsi"/>
          <w:i/>
          <w:sz w:val="22"/>
          <w:szCs w:val="22"/>
        </w:rPr>
        <w:t>Answer</w:t>
      </w:r>
      <w:r>
        <w:rPr>
          <w:rFonts w:ascii="Calibri" w:hAnsi="Calibri" w:cstheme="minorHAnsi"/>
          <w:sz w:val="22"/>
          <w:szCs w:val="22"/>
        </w:rPr>
        <w:t xml:space="preserve">:  </w:t>
      </w:r>
      <w:r w:rsidRPr="00D65653">
        <w:rPr>
          <w:rFonts w:ascii="Calibri" w:hAnsi="Calibri" w:cstheme="minorHAnsi"/>
          <w:sz w:val="22"/>
          <w:szCs w:val="22"/>
        </w:rPr>
        <w:t xml:space="preserve">Allowing the </w:t>
      </w:r>
      <w:r w:rsidRPr="001D606E">
        <w:rPr>
          <w:rFonts w:ascii="Calibri" w:hAnsi="Calibri" w:cstheme="minorHAnsi"/>
          <w:sz w:val="22"/>
          <w:szCs w:val="22"/>
          <w:u w:val="single"/>
        </w:rPr>
        <w:t>Spirit</w:t>
      </w:r>
      <w:r w:rsidRPr="00D65653">
        <w:rPr>
          <w:rFonts w:ascii="Calibri" w:hAnsi="Calibri" w:cstheme="minorHAnsi"/>
          <w:sz w:val="22"/>
          <w:szCs w:val="22"/>
        </w:rPr>
        <w:t xml:space="preserve"> of God to take the </w:t>
      </w:r>
      <w:r w:rsidRPr="001D606E">
        <w:rPr>
          <w:rFonts w:ascii="Calibri" w:hAnsi="Calibri" w:cstheme="minorHAnsi"/>
          <w:sz w:val="22"/>
          <w:szCs w:val="22"/>
        </w:rPr>
        <w:t>Word</w:t>
      </w:r>
      <w:r w:rsidRPr="00D65653">
        <w:rPr>
          <w:rFonts w:ascii="Calibri" w:hAnsi="Calibri" w:cstheme="minorHAnsi"/>
          <w:sz w:val="22"/>
          <w:szCs w:val="22"/>
        </w:rPr>
        <w:t xml:space="preserve"> of God to make me more like the </w:t>
      </w:r>
      <w:r w:rsidRPr="001D606E">
        <w:rPr>
          <w:rFonts w:ascii="Calibri" w:hAnsi="Calibri" w:cstheme="minorHAnsi"/>
          <w:sz w:val="22"/>
          <w:szCs w:val="22"/>
          <w:u w:val="single"/>
        </w:rPr>
        <w:t>Son</w:t>
      </w:r>
      <w:r w:rsidRPr="00D65653">
        <w:rPr>
          <w:rFonts w:ascii="Calibri" w:hAnsi="Calibri" w:cstheme="minorHAnsi"/>
          <w:sz w:val="22"/>
          <w:szCs w:val="22"/>
        </w:rPr>
        <w:t xml:space="preserve"> of God.  It is actively filling our minds with </w:t>
      </w:r>
      <w:r w:rsidRPr="001D606E">
        <w:rPr>
          <w:rFonts w:ascii="Calibri" w:hAnsi="Calibri" w:cstheme="minorHAnsi"/>
          <w:sz w:val="22"/>
          <w:szCs w:val="22"/>
          <w:u w:val="single"/>
        </w:rPr>
        <w:t>Scripture</w:t>
      </w:r>
      <w:r w:rsidRPr="00D65653">
        <w:rPr>
          <w:rFonts w:ascii="Calibri" w:hAnsi="Calibri" w:cstheme="minorHAnsi"/>
          <w:sz w:val="22"/>
          <w:szCs w:val="22"/>
        </w:rPr>
        <w:t xml:space="preserve"> and walking in </w:t>
      </w:r>
      <w:r w:rsidRPr="001D606E">
        <w:rPr>
          <w:rFonts w:ascii="Calibri" w:hAnsi="Calibri" w:cstheme="minorHAnsi"/>
          <w:sz w:val="22"/>
          <w:szCs w:val="22"/>
          <w:u w:val="single"/>
        </w:rPr>
        <w:t>obedience</w:t>
      </w:r>
      <w:r w:rsidR="001D606E">
        <w:rPr>
          <w:rFonts w:ascii="Calibri" w:hAnsi="Calibri" w:cstheme="minorHAnsi"/>
          <w:sz w:val="22"/>
          <w:szCs w:val="22"/>
        </w:rPr>
        <w:t xml:space="preserve"> to God’s revealed truth, therefore </w:t>
      </w:r>
      <w:r w:rsidRPr="001D606E">
        <w:rPr>
          <w:rFonts w:ascii="Calibri" w:hAnsi="Calibri" w:cstheme="minorHAnsi"/>
          <w:sz w:val="22"/>
          <w:szCs w:val="22"/>
          <w:u w:val="single"/>
        </w:rPr>
        <w:t>allowing</w:t>
      </w:r>
      <w:r w:rsidRPr="00D65653">
        <w:rPr>
          <w:rFonts w:ascii="Calibri" w:hAnsi="Calibri" w:cstheme="minorHAnsi"/>
          <w:sz w:val="22"/>
          <w:szCs w:val="22"/>
        </w:rPr>
        <w:t xml:space="preserve"> the Spirit of God to guide and direct us through His Word.  When we “walk in the Spirit” the sinful </w:t>
      </w:r>
      <w:r w:rsidRPr="001D606E">
        <w:rPr>
          <w:rFonts w:ascii="Calibri" w:hAnsi="Calibri" w:cstheme="minorHAnsi"/>
          <w:sz w:val="22"/>
          <w:szCs w:val="22"/>
          <w:u w:val="single"/>
        </w:rPr>
        <w:t>flesh</w:t>
      </w:r>
      <w:r w:rsidRPr="00D65653">
        <w:rPr>
          <w:rFonts w:ascii="Calibri" w:hAnsi="Calibri" w:cstheme="minorHAnsi"/>
          <w:sz w:val="22"/>
          <w:szCs w:val="22"/>
        </w:rPr>
        <w:t xml:space="preserve"> is </w:t>
      </w:r>
      <w:r w:rsidRPr="001D606E">
        <w:rPr>
          <w:rFonts w:ascii="Calibri" w:hAnsi="Calibri" w:cstheme="minorHAnsi"/>
          <w:sz w:val="22"/>
          <w:szCs w:val="22"/>
          <w:u w:val="single"/>
        </w:rPr>
        <w:t>subdued</w:t>
      </w:r>
      <w:r w:rsidRPr="00D65653">
        <w:rPr>
          <w:rFonts w:ascii="Calibri" w:hAnsi="Calibri" w:cstheme="minorHAnsi"/>
          <w:sz w:val="22"/>
          <w:szCs w:val="22"/>
        </w:rPr>
        <w:t xml:space="preserve"> and </w:t>
      </w:r>
      <w:r>
        <w:rPr>
          <w:rFonts w:ascii="Calibri" w:hAnsi="Calibri" w:cstheme="minorHAnsi"/>
          <w:sz w:val="22"/>
          <w:szCs w:val="22"/>
        </w:rPr>
        <w:t xml:space="preserve">the </w:t>
      </w:r>
      <w:r w:rsidRPr="00D65653">
        <w:rPr>
          <w:rFonts w:ascii="Calibri" w:hAnsi="Calibri" w:cstheme="minorHAnsi"/>
          <w:sz w:val="22"/>
          <w:szCs w:val="22"/>
        </w:rPr>
        <w:t xml:space="preserve">spiritual </w:t>
      </w:r>
      <w:r w:rsidRPr="001D606E">
        <w:rPr>
          <w:rFonts w:ascii="Calibri" w:hAnsi="Calibri" w:cstheme="minorHAnsi"/>
          <w:sz w:val="22"/>
          <w:szCs w:val="22"/>
          <w:u w:val="single"/>
        </w:rPr>
        <w:t>fruit</w:t>
      </w:r>
      <w:r w:rsidRPr="00D65653">
        <w:rPr>
          <w:rFonts w:ascii="Calibri" w:hAnsi="Calibri" w:cstheme="minorHAnsi"/>
          <w:sz w:val="22"/>
          <w:szCs w:val="22"/>
        </w:rPr>
        <w:t xml:space="preserve"> is </w:t>
      </w:r>
      <w:r w:rsidRPr="001D606E">
        <w:rPr>
          <w:rFonts w:ascii="Calibri" w:hAnsi="Calibri" w:cstheme="minorHAnsi"/>
          <w:sz w:val="22"/>
          <w:szCs w:val="22"/>
          <w:u w:val="single"/>
        </w:rPr>
        <w:t>supplied</w:t>
      </w:r>
      <w:r w:rsidRPr="00D65653">
        <w:rPr>
          <w:rFonts w:ascii="Calibri" w:hAnsi="Calibri" w:cstheme="minorHAnsi"/>
          <w:sz w:val="22"/>
          <w:szCs w:val="22"/>
        </w:rPr>
        <w:t>.</w:t>
      </w:r>
    </w:p>
    <w:p w14:paraId="02141DA5" w14:textId="77777777" w:rsidR="00D66F24" w:rsidRDefault="00D66F24" w:rsidP="00D66F24">
      <w:pPr>
        <w:spacing w:after="120"/>
        <w:jc w:val="both"/>
        <w:rPr>
          <w:rFonts w:ascii="Calibri" w:hAnsi="Calibri" w:cstheme="minorHAnsi"/>
          <w:sz w:val="22"/>
          <w:szCs w:val="22"/>
        </w:rPr>
      </w:pPr>
      <w:r w:rsidRPr="00D66F24">
        <w:rPr>
          <w:rFonts w:ascii="Calibri" w:hAnsi="Calibri" w:cstheme="minorHAnsi"/>
          <w:i/>
          <w:sz w:val="22"/>
          <w:szCs w:val="22"/>
        </w:rPr>
        <w:t>Question</w:t>
      </w:r>
      <w:r>
        <w:rPr>
          <w:rFonts w:ascii="Calibri" w:hAnsi="Calibri" w:cstheme="minorHAnsi"/>
          <w:sz w:val="22"/>
          <w:szCs w:val="22"/>
        </w:rPr>
        <w:t xml:space="preserve">: </w:t>
      </w:r>
      <w:r w:rsidR="00D65653">
        <w:rPr>
          <w:rFonts w:ascii="Calibri" w:hAnsi="Calibri" w:cstheme="minorHAnsi"/>
          <w:sz w:val="22"/>
          <w:szCs w:val="22"/>
        </w:rPr>
        <w:t>What is the fruit that God produces in us?</w:t>
      </w:r>
      <w:r w:rsidR="00DE36D9">
        <w:rPr>
          <w:rFonts w:ascii="Calibri" w:hAnsi="Calibri" w:cstheme="minorHAnsi"/>
          <w:sz w:val="22"/>
          <w:szCs w:val="22"/>
        </w:rPr>
        <w:t xml:space="preserve">  Can you give a </w:t>
      </w:r>
      <w:r>
        <w:rPr>
          <w:rFonts w:ascii="Calibri" w:hAnsi="Calibri" w:cstheme="minorHAnsi"/>
          <w:sz w:val="22"/>
          <w:szCs w:val="22"/>
        </w:rPr>
        <w:t>working definition for these?</w:t>
      </w:r>
    </w:p>
    <w:p w14:paraId="58C205C7" w14:textId="77777777" w:rsidR="00D66F24" w:rsidRDefault="00D65653" w:rsidP="00D66F24">
      <w:pPr>
        <w:spacing w:after="120"/>
        <w:jc w:val="both"/>
        <w:rPr>
          <w:rFonts w:ascii="Calibri" w:hAnsi="Calibri" w:cstheme="minorHAnsi"/>
          <w:sz w:val="22"/>
          <w:szCs w:val="22"/>
        </w:rPr>
      </w:pPr>
      <w:r w:rsidRPr="00D65653">
        <w:rPr>
          <w:rFonts w:ascii="Calibri" w:hAnsi="Calibri" w:cstheme="minorHAnsi"/>
          <w:b/>
          <w:sz w:val="22"/>
          <w:szCs w:val="22"/>
        </w:rPr>
        <w:lastRenderedPageBreak/>
        <w:t>Love</w:t>
      </w:r>
      <w:r w:rsidRPr="00D65653">
        <w:rPr>
          <w:rFonts w:ascii="Calibri" w:hAnsi="Calibri" w:cstheme="minorHAnsi"/>
          <w:sz w:val="22"/>
          <w:szCs w:val="22"/>
        </w:rPr>
        <w:t xml:space="preserve"> – the sum and substance of what it means to be a Christian; the soil from which all other virtues grow.  It is the determined act of the will that </w:t>
      </w:r>
      <w:r w:rsidRPr="00012573">
        <w:rPr>
          <w:rFonts w:ascii="Calibri" w:hAnsi="Calibri" w:cstheme="minorHAnsi"/>
          <w:sz w:val="22"/>
          <w:szCs w:val="22"/>
          <w:u w:val="single"/>
        </w:rPr>
        <w:t>sacrificially gives</w:t>
      </w:r>
      <w:r w:rsidRPr="00D65653">
        <w:rPr>
          <w:rFonts w:ascii="Calibri" w:hAnsi="Calibri" w:cstheme="minorHAnsi"/>
          <w:sz w:val="22"/>
          <w:szCs w:val="22"/>
        </w:rPr>
        <w:t xml:space="preserve"> of self for the sake of others.</w:t>
      </w:r>
    </w:p>
    <w:p w14:paraId="26647E09" w14:textId="77777777" w:rsidR="00D66F24" w:rsidRDefault="00D65653" w:rsidP="00D66F24">
      <w:pPr>
        <w:spacing w:after="120"/>
        <w:jc w:val="both"/>
        <w:rPr>
          <w:rFonts w:ascii="Calibri" w:hAnsi="Calibri" w:cstheme="minorHAnsi"/>
          <w:sz w:val="22"/>
        </w:rPr>
      </w:pPr>
      <w:r w:rsidRPr="00D65653">
        <w:rPr>
          <w:rFonts w:ascii="Calibri" w:hAnsi="Calibri" w:cstheme="minorHAnsi"/>
          <w:b/>
          <w:sz w:val="22"/>
          <w:szCs w:val="22"/>
        </w:rPr>
        <w:t>Joy</w:t>
      </w:r>
      <w:r w:rsidRPr="00D65653">
        <w:rPr>
          <w:rFonts w:ascii="Calibri" w:hAnsi="Calibri" w:cstheme="minorHAnsi"/>
          <w:sz w:val="22"/>
          <w:szCs w:val="22"/>
        </w:rPr>
        <w:t xml:space="preserve"> – </w:t>
      </w:r>
      <w:r w:rsidRPr="00D65653">
        <w:rPr>
          <w:rFonts w:ascii="Calibri" w:hAnsi="Calibri" w:cstheme="minorHAnsi"/>
          <w:sz w:val="22"/>
        </w:rPr>
        <w:t xml:space="preserve">is the spiritual response of pleasure knowing God loves me, and I, therefore, find greatest delight in my </w:t>
      </w:r>
      <w:r w:rsidRPr="00012573">
        <w:rPr>
          <w:rFonts w:ascii="Calibri" w:hAnsi="Calibri" w:cstheme="minorHAnsi"/>
          <w:sz w:val="22"/>
          <w:u w:val="single"/>
        </w:rPr>
        <w:t>relationship</w:t>
      </w:r>
      <w:r w:rsidRPr="00D65653">
        <w:rPr>
          <w:rFonts w:ascii="Calibri" w:hAnsi="Calibri" w:cstheme="minorHAnsi"/>
          <w:sz w:val="22"/>
        </w:rPr>
        <w:t xml:space="preserve"> and </w:t>
      </w:r>
      <w:r w:rsidRPr="00012573">
        <w:rPr>
          <w:rFonts w:ascii="Calibri" w:hAnsi="Calibri" w:cstheme="minorHAnsi"/>
          <w:sz w:val="22"/>
          <w:u w:val="single"/>
        </w:rPr>
        <w:t>position</w:t>
      </w:r>
      <w:r w:rsidR="00D66F24">
        <w:rPr>
          <w:rFonts w:ascii="Calibri" w:hAnsi="Calibri" w:cstheme="minorHAnsi"/>
          <w:sz w:val="22"/>
        </w:rPr>
        <w:t xml:space="preserve"> in Christ.</w:t>
      </w:r>
    </w:p>
    <w:p w14:paraId="7843E879" w14:textId="77777777" w:rsidR="00D66F24" w:rsidRDefault="00D65653" w:rsidP="00D66F24">
      <w:pPr>
        <w:spacing w:after="120"/>
        <w:jc w:val="both"/>
        <w:rPr>
          <w:rFonts w:ascii="Calibri" w:hAnsi="Calibri" w:cstheme="minorHAnsi"/>
          <w:sz w:val="22"/>
        </w:rPr>
      </w:pPr>
      <w:r w:rsidRPr="00D65653">
        <w:rPr>
          <w:rFonts w:ascii="Calibri" w:hAnsi="Calibri" w:cstheme="minorHAnsi"/>
          <w:b/>
          <w:sz w:val="22"/>
          <w:szCs w:val="22"/>
        </w:rPr>
        <w:t>Peace</w:t>
      </w:r>
      <w:r w:rsidRPr="00D65653">
        <w:rPr>
          <w:rFonts w:ascii="Calibri" w:hAnsi="Calibri" w:cstheme="minorHAnsi"/>
          <w:sz w:val="22"/>
          <w:szCs w:val="22"/>
        </w:rPr>
        <w:t xml:space="preserve"> – like Hebrew </w:t>
      </w:r>
      <w:r w:rsidRPr="00D65653">
        <w:rPr>
          <w:rFonts w:ascii="Calibri" w:hAnsi="Calibri" w:cstheme="minorHAnsi"/>
          <w:i/>
          <w:sz w:val="22"/>
          <w:szCs w:val="22"/>
        </w:rPr>
        <w:t>Shalom</w:t>
      </w:r>
      <w:r w:rsidRPr="00D65653">
        <w:rPr>
          <w:rFonts w:ascii="Calibri" w:hAnsi="Calibri" w:cstheme="minorHAnsi"/>
          <w:sz w:val="22"/>
          <w:szCs w:val="22"/>
        </w:rPr>
        <w:t xml:space="preserve"> </w:t>
      </w:r>
      <w:r w:rsidRPr="00D65653">
        <w:rPr>
          <w:rFonts w:ascii="Calibri" w:hAnsi="Calibri" w:cstheme="minorHAnsi"/>
          <w:sz w:val="22"/>
        </w:rPr>
        <w:t>meaning “well being, or wholeness.”  It is</w:t>
      </w:r>
      <w:r w:rsidR="00DE36D9">
        <w:rPr>
          <w:rFonts w:ascii="Calibri" w:hAnsi="Calibri" w:cstheme="minorHAnsi"/>
          <w:sz w:val="22"/>
        </w:rPr>
        <w:t xml:space="preserve"> the </w:t>
      </w:r>
      <w:r w:rsidR="00DE36D9" w:rsidRPr="00012573">
        <w:rPr>
          <w:rFonts w:ascii="Calibri" w:hAnsi="Calibri" w:cstheme="minorHAnsi"/>
          <w:sz w:val="22"/>
          <w:u w:val="single"/>
        </w:rPr>
        <w:t>tranquility</w:t>
      </w:r>
      <w:r w:rsidR="00DE36D9">
        <w:rPr>
          <w:rFonts w:ascii="Calibri" w:hAnsi="Calibri" w:cstheme="minorHAnsi"/>
          <w:sz w:val="22"/>
        </w:rPr>
        <w:t xml:space="preserve"> of soul that I am</w:t>
      </w:r>
      <w:r w:rsidRPr="00D65653">
        <w:rPr>
          <w:rFonts w:ascii="Calibri" w:hAnsi="Calibri" w:cstheme="minorHAnsi"/>
          <w:sz w:val="22"/>
        </w:rPr>
        <w:t xml:space="preserve"> righ</w:t>
      </w:r>
      <w:r w:rsidR="00D66F24">
        <w:rPr>
          <w:rFonts w:ascii="Calibri" w:hAnsi="Calibri" w:cstheme="minorHAnsi"/>
          <w:sz w:val="22"/>
        </w:rPr>
        <w:t>tly related to God and others.</w:t>
      </w:r>
    </w:p>
    <w:p w14:paraId="603A558D" w14:textId="77777777" w:rsidR="00D66F24" w:rsidRDefault="00D65653" w:rsidP="00D66F24">
      <w:pPr>
        <w:spacing w:after="120"/>
        <w:jc w:val="both"/>
        <w:rPr>
          <w:rFonts w:ascii="Calibri" w:hAnsi="Calibri" w:cstheme="minorHAnsi"/>
          <w:sz w:val="22"/>
        </w:rPr>
      </w:pPr>
      <w:r w:rsidRPr="00D65653">
        <w:rPr>
          <w:rFonts w:ascii="Calibri" w:hAnsi="Calibri" w:cstheme="minorHAnsi"/>
          <w:b/>
          <w:sz w:val="22"/>
          <w:szCs w:val="22"/>
        </w:rPr>
        <w:t>Longsuffering</w:t>
      </w:r>
      <w:r w:rsidRPr="00D65653">
        <w:rPr>
          <w:rFonts w:ascii="Calibri" w:hAnsi="Calibri" w:cstheme="minorHAnsi"/>
          <w:sz w:val="22"/>
          <w:szCs w:val="22"/>
        </w:rPr>
        <w:t xml:space="preserve"> – (patience) has to do with tolerance and the ability to </w:t>
      </w:r>
      <w:r w:rsidRPr="00012573">
        <w:rPr>
          <w:rFonts w:ascii="Calibri" w:hAnsi="Calibri" w:cstheme="minorHAnsi"/>
          <w:sz w:val="22"/>
          <w:szCs w:val="22"/>
          <w:u w:val="single"/>
        </w:rPr>
        <w:t>endure</w:t>
      </w:r>
      <w:r w:rsidRPr="00D65653">
        <w:rPr>
          <w:rFonts w:ascii="Calibri" w:hAnsi="Calibri" w:cstheme="minorHAnsi"/>
          <w:sz w:val="22"/>
          <w:szCs w:val="22"/>
        </w:rPr>
        <w:t xml:space="preserve"> injuries inflicted by others without getting </w:t>
      </w:r>
      <w:r w:rsidRPr="00012573">
        <w:rPr>
          <w:rFonts w:ascii="Calibri" w:hAnsi="Calibri" w:cstheme="minorHAnsi"/>
          <w:sz w:val="22"/>
          <w:szCs w:val="22"/>
          <w:u w:val="single"/>
        </w:rPr>
        <w:t>angry</w:t>
      </w:r>
      <w:r w:rsidRPr="00D65653">
        <w:rPr>
          <w:rFonts w:ascii="Calibri" w:hAnsi="Calibri" w:cstheme="minorHAnsi"/>
          <w:sz w:val="22"/>
          <w:szCs w:val="22"/>
        </w:rPr>
        <w:t xml:space="preserve"> and </w:t>
      </w:r>
      <w:r w:rsidRPr="00012573">
        <w:rPr>
          <w:rFonts w:ascii="Calibri" w:hAnsi="Calibri" w:cstheme="minorHAnsi"/>
          <w:sz w:val="22"/>
          <w:szCs w:val="22"/>
          <w:u w:val="single"/>
        </w:rPr>
        <w:t>retaliating</w:t>
      </w:r>
      <w:r w:rsidRPr="00D65653">
        <w:rPr>
          <w:rFonts w:ascii="Calibri" w:hAnsi="Calibri" w:cstheme="minorHAnsi"/>
          <w:sz w:val="22"/>
          <w:szCs w:val="22"/>
        </w:rPr>
        <w:t>.</w:t>
      </w:r>
    </w:p>
    <w:p w14:paraId="38F0FC22" w14:textId="77777777" w:rsidR="00D66F24" w:rsidRDefault="00D65653" w:rsidP="00D66F24">
      <w:pPr>
        <w:spacing w:after="120"/>
        <w:jc w:val="both"/>
        <w:rPr>
          <w:rFonts w:ascii="Calibri" w:hAnsi="Calibri" w:cstheme="minorHAnsi"/>
          <w:sz w:val="22"/>
          <w:szCs w:val="22"/>
        </w:rPr>
      </w:pPr>
      <w:r w:rsidRPr="00D65653">
        <w:rPr>
          <w:rFonts w:ascii="Calibri" w:hAnsi="Calibri" w:cstheme="minorHAnsi"/>
          <w:b/>
          <w:sz w:val="22"/>
          <w:szCs w:val="22"/>
        </w:rPr>
        <w:t>Gentleness</w:t>
      </w:r>
      <w:r w:rsidRPr="00D65653">
        <w:rPr>
          <w:rFonts w:ascii="Calibri" w:hAnsi="Calibri" w:cstheme="minorHAnsi"/>
          <w:sz w:val="22"/>
          <w:szCs w:val="22"/>
        </w:rPr>
        <w:t xml:space="preserve"> – (kindness) is love in action, or love in shoe leather.  It is not just seeing and sensing a need, but actively </w:t>
      </w:r>
      <w:r w:rsidRPr="00012573">
        <w:rPr>
          <w:rFonts w:ascii="Calibri" w:hAnsi="Calibri" w:cstheme="minorHAnsi"/>
          <w:sz w:val="22"/>
          <w:szCs w:val="22"/>
          <w:u w:val="single"/>
        </w:rPr>
        <w:t>working</w:t>
      </w:r>
      <w:r w:rsidRPr="00D65653">
        <w:rPr>
          <w:rFonts w:ascii="Calibri" w:hAnsi="Calibri" w:cstheme="minorHAnsi"/>
          <w:sz w:val="22"/>
          <w:szCs w:val="22"/>
        </w:rPr>
        <w:t xml:space="preserve"> at meeting the need</w:t>
      </w:r>
      <w:r>
        <w:rPr>
          <w:rFonts w:ascii="Calibri" w:hAnsi="Calibri" w:cstheme="minorHAnsi"/>
          <w:sz w:val="22"/>
          <w:szCs w:val="22"/>
        </w:rPr>
        <w:t>.</w:t>
      </w:r>
    </w:p>
    <w:p w14:paraId="10056C23" w14:textId="77777777" w:rsidR="00D66F24" w:rsidRDefault="00D65653" w:rsidP="00D66F24">
      <w:pPr>
        <w:spacing w:after="120"/>
        <w:jc w:val="both"/>
        <w:rPr>
          <w:rFonts w:ascii="Calibri" w:hAnsi="Calibri" w:cstheme="minorHAnsi"/>
          <w:sz w:val="22"/>
          <w:szCs w:val="22"/>
        </w:rPr>
      </w:pPr>
      <w:r w:rsidRPr="00D65653">
        <w:rPr>
          <w:rFonts w:ascii="Calibri" w:hAnsi="Calibri" w:cstheme="minorHAnsi"/>
          <w:b/>
          <w:sz w:val="22"/>
          <w:szCs w:val="22"/>
        </w:rPr>
        <w:t>Goodness</w:t>
      </w:r>
      <w:r w:rsidRPr="00D65653">
        <w:rPr>
          <w:rFonts w:ascii="Calibri" w:hAnsi="Calibri" w:cstheme="minorHAnsi"/>
          <w:sz w:val="22"/>
          <w:szCs w:val="22"/>
        </w:rPr>
        <w:t xml:space="preserve"> – moral and </w:t>
      </w:r>
      <w:r w:rsidR="00DE36D9">
        <w:rPr>
          <w:rFonts w:ascii="Calibri" w:hAnsi="Calibri" w:cstheme="minorHAnsi"/>
          <w:sz w:val="22"/>
          <w:szCs w:val="22"/>
        </w:rPr>
        <w:t xml:space="preserve">spiritual </w:t>
      </w:r>
      <w:r w:rsidR="00DE36D9" w:rsidRPr="00012573">
        <w:rPr>
          <w:rFonts w:ascii="Calibri" w:hAnsi="Calibri" w:cstheme="minorHAnsi"/>
          <w:sz w:val="22"/>
          <w:szCs w:val="22"/>
          <w:u w:val="single"/>
        </w:rPr>
        <w:t>excellence</w:t>
      </w:r>
      <w:r w:rsidR="00DE36D9">
        <w:rPr>
          <w:rFonts w:ascii="Calibri" w:hAnsi="Calibri" w:cstheme="minorHAnsi"/>
          <w:sz w:val="22"/>
          <w:szCs w:val="22"/>
        </w:rPr>
        <w:t xml:space="preserve"> of life that afflicts the comfortably apathetic and c</w:t>
      </w:r>
      <w:r w:rsidR="00D66F24">
        <w:rPr>
          <w:rFonts w:ascii="Calibri" w:hAnsi="Calibri" w:cstheme="minorHAnsi"/>
          <w:sz w:val="22"/>
          <w:szCs w:val="22"/>
        </w:rPr>
        <w:t>omforts the afflicted around us.</w:t>
      </w:r>
    </w:p>
    <w:p w14:paraId="3B122EA4" w14:textId="3BEA1E96" w:rsidR="007A1B21" w:rsidRPr="00D66F24" w:rsidRDefault="00D65653" w:rsidP="00D66F24">
      <w:pPr>
        <w:spacing w:after="120"/>
        <w:jc w:val="both"/>
        <w:rPr>
          <w:rFonts w:ascii="Calibri" w:hAnsi="Calibri" w:cstheme="minorHAnsi"/>
          <w:sz w:val="22"/>
        </w:rPr>
      </w:pPr>
      <w:r>
        <w:rPr>
          <w:rFonts w:ascii="Calibri" w:hAnsi="Calibri" w:cstheme="minorHAnsi"/>
          <w:sz w:val="22"/>
          <w:szCs w:val="22"/>
        </w:rPr>
        <w:t>We will be working to define and develop the fruit of faithfulness, meekness, and temperance in our lesson today.  Remember that while each of these virtues is only produced by the Spirit, throughout Scripture we are commanded to practice these things.  This again points to the joint effort of our sanctification as we work in both unity and harmony with Holy Spirit to be conformed to the image of Christ.  We are to submissively obey the Word of God in the Spirit’s power.  James Dunn has rightly called this passage</w:t>
      </w:r>
      <w:r w:rsidR="00D40C7E">
        <w:rPr>
          <w:rFonts w:ascii="Calibri" w:hAnsi="Calibri" w:cstheme="minorHAnsi"/>
          <w:sz w:val="22"/>
          <w:szCs w:val="22"/>
        </w:rPr>
        <w:t xml:space="preserve"> a “character-sketch of Christ.”</w:t>
      </w:r>
      <w:r>
        <w:rPr>
          <w:rFonts w:ascii="Calibri" w:hAnsi="Calibri" w:cstheme="minorHAnsi"/>
          <w:sz w:val="22"/>
          <w:szCs w:val="22"/>
        </w:rPr>
        <w:t xml:space="preserve">  As Christ is formed in us (Gal. 4:19), we will see this spiritual fruit flourishing.</w:t>
      </w:r>
    </w:p>
    <w:p w14:paraId="43941EB2" w14:textId="77777777" w:rsidR="00662E04" w:rsidRPr="00467F0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467F09">
        <w:rPr>
          <w:rFonts w:ascii="Calibri" w:hAnsi="Calibri"/>
          <w:b/>
          <w:sz w:val="22"/>
          <w:szCs w:val="22"/>
        </w:rPr>
        <w:t>THE</w:t>
      </w:r>
      <w:r w:rsidR="003E1489" w:rsidRPr="00467F09">
        <w:rPr>
          <w:rFonts w:ascii="Calibri" w:hAnsi="Calibri"/>
          <w:b/>
          <w:sz w:val="22"/>
          <w:szCs w:val="22"/>
        </w:rPr>
        <w:t xml:space="preserve"> </w:t>
      </w:r>
      <w:r w:rsidR="002915F9" w:rsidRPr="00467F09">
        <w:rPr>
          <w:rFonts w:ascii="Calibri" w:hAnsi="Calibri"/>
          <w:b/>
          <w:sz w:val="22"/>
          <w:szCs w:val="22"/>
        </w:rPr>
        <w:t xml:space="preserve">FRUIT OF </w:t>
      </w:r>
      <w:r w:rsidR="00D65653">
        <w:rPr>
          <w:rFonts w:ascii="Calibri" w:hAnsi="Calibri"/>
          <w:b/>
          <w:sz w:val="22"/>
          <w:szCs w:val="22"/>
          <w:u w:val="single"/>
        </w:rPr>
        <w:t>FAITH</w:t>
      </w:r>
      <w:r w:rsidR="003E1489" w:rsidRPr="00467F09">
        <w:rPr>
          <w:rFonts w:ascii="Calibri" w:hAnsi="Calibri"/>
          <w:b/>
          <w:sz w:val="22"/>
          <w:szCs w:val="22"/>
        </w:rPr>
        <w:t xml:space="preserve"> </w:t>
      </w:r>
      <w:r w:rsidR="002915F9" w:rsidRPr="00467F09">
        <w:rPr>
          <w:rFonts w:ascii="Calibri" w:hAnsi="Calibri"/>
          <w:b/>
          <w:sz w:val="22"/>
          <w:szCs w:val="22"/>
        </w:rPr>
        <w:t>(v.22</w:t>
      </w:r>
      <w:r w:rsidRPr="00467F09">
        <w:rPr>
          <w:rFonts w:ascii="Calibri" w:hAnsi="Calibri"/>
          <w:b/>
          <w:sz w:val="22"/>
          <w:szCs w:val="22"/>
        </w:rPr>
        <w:t>)</w:t>
      </w:r>
    </w:p>
    <w:p w14:paraId="246A79B1" w14:textId="77777777" w:rsidR="001436E0" w:rsidRDefault="001436E0" w:rsidP="00D66F24">
      <w:pPr>
        <w:spacing w:after="120"/>
        <w:jc w:val="both"/>
        <w:rPr>
          <w:rFonts w:ascii="Calibri" w:hAnsi="Calibri" w:cstheme="minorHAnsi"/>
          <w:sz w:val="22"/>
        </w:rPr>
      </w:pPr>
      <w:r w:rsidRPr="001436E0">
        <w:rPr>
          <w:rFonts w:ascii="Calibri" w:hAnsi="Calibri" w:cstheme="minorHAnsi"/>
          <w:sz w:val="22"/>
          <w:szCs w:val="22"/>
        </w:rPr>
        <w:t xml:space="preserve">The fruit of the Spirit is faith or in this sense faithfulness.  This is not necessarily speaking of faith in Christ and His Gospel, but a trustworthiness, honesty, and faithfulness that result from Christ’s work within us.  </w:t>
      </w:r>
      <w:r w:rsidRPr="001436E0">
        <w:rPr>
          <w:rFonts w:ascii="Calibri" w:hAnsi="Calibri" w:cstheme="minorHAnsi"/>
          <w:sz w:val="22"/>
        </w:rPr>
        <w:t>It is not only what we believe as a part of our faith, but how we live and what we do as a result of what we believe, our faithfulness!</w:t>
      </w:r>
    </w:p>
    <w:p w14:paraId="23CB4BC7" w14:textId="453CBFC8" w:rsidR="001436E0" w:rsidRPr="001436E0" w:rsidRDefault="001436E0" w:rsidP="00D66F24">
      <w:pPr>
        <w:spacing w:after="120"/>
        <w:jc w:val="both"/>
        <w:rPr>
          <w:rFonts w:ascii="Calibri" w:hAnsi="Calibri" w:cstheme="minorHAnsi"/>
          <w:sz w:val="22"/>
        </w:rPr>
      </w:pPr>
      <w:r w:rsidRPr="001436E0">
        <w:rPr>
          <w:rFonts w:ascii="Calibri" w:hAnsi="Calibri" w:cstheme="minorHAnsi"/>
          <w:sz w:val="22"/>
        </w:rPr>
        <w:t xml:space="preserve">What is faithfulness?  </w:t>
      </w:r>
      <w:r w:rsidR="00DE36D9">
        <w:rPr>
          <w:rFonts w:ascii="Calibri" w:hAnsi="Calibri" w:cstheme="minorHAnsi"/>
          <w:sz w:val="22"/>
        </w:rPr>
        <w:t>It can be defined as</w:t>
      </w:r>
      <w:r w:rsidRPr="001436E0">
        <w:rPr>
          <w:rFonts w:ascii="Calibri" w:hAnsi="Calibri" w:cstheme="minorHAnsi"/>
          <w:sz w:val="22"/>
        </w:rPr>
        <w:t xml:space="preserve"> “integrity, honest</w:t>
      </w:r>
      <w:r w:rsidR="00D40C7E">
        <w:rPr>
          <w:rFonts w:ascii="Calibri" w:hAnsi="Calibri" w:cstheme="minorHAnsi"/>
          <w:sz w:val="22"/>
        </w:rPr>
        <w:t>y, loyalty, or trustworthiness.”</w:t>
      </w:r>
      <w:r w:rsidRPr="001436E0">
        <w:rPr>
          <w:rFonts w:ascii="Calibri" w:hAnsi="Calibri" w:cstheme="minorHAnsi"/>
          <w:sz w:val="22"/>
        </w:rPr>
        <w:t xml:space="preserve">  It is being someone in whom complete confidence can be placed.  This word means to be utterly reliable and true to your word.  If I am </w:t>
      </w:r>
      <w:r w:rsidRPr="00972D8E">
        <w:rPr>
          <w:rFonts w:ascii="Calibri" w:hAnsi="Calibri" w:cstheme="minorHAnsi"/>
          <w:sz w:val="22"/>
          <w:u w:val="single"/>
        </w:rPr>
        <w:t>trusting</w:t>
      </w:r>
      <w:r w:rsidRPr="001436E0">
        <w:rPr>
          <w:rFonts w:ascii="Calibri" w:hAnsi="Calibri" w:cstheme="minorHAnsi"/>
          <w:sz w:val="22"/>
        </w:rPr>
        <w:t xml:space="preserve"> Christ, othe</w:t>
      </w:r>
      <w:r>
        <w:rPr>
          <w:rFonts w:ascii="Calibri" w:hAnsi="Calibri" w:cstheme="minorHAnsi"/>
          <w:sz w:val="22"/>
        </w:rPr>
        <w:t xml:space="preserve">rs should be able to </w:t>
      </w:r>
      <w:r w:rsidRPr="00972D8E">
        <w:rPr>
          <w:rFonts w:ascii="Calibri" w:hAnsi="Calibri" w:cstheme="minorHAnsi"/>
          <w:sz w:val="22"/>
          <w:u w:val="single"/>
        </w:rPr>
        <w:t>trust</w:t>
      </w:r>
      <w:r>
        <w:rPr>
          <w:rFonts w:ascii="Calibri" w:hAnsi="Calibri" w:cstheme="minorHAnsi"/>
          <w:sz w:val="22"/>
        </w:rPr>
        <w:t xml:space="preserve"> me.  </w:t>
      </w:r>
      <w:r w:rsidRPr="001436E0">
        <w:rPr>
          <w:rFonts w:ascii="Calibri" w:hAnsi="Calibri" w:cstheme="minorHAnsi"/>
          <w:sz w:val="22"/>
        </w:rPr>
        <w:t>The faithful person is reliable for both menial and important tasks, he</w:t>
      </w:r>
      <w:r w:rsidR="00DE36D9">
        <w:rPr>
          <w:rFonts w:ascii="Calibri" w:hAnsi="Calibri" w:cstheme="minorHAnsi"/>
          <w:sz w:val="22"/>
        </w:rPr>
        <w:t>/she</w:t>
      </w:r>
      <w:r w:rsidRPr="001436E0">
        <w:rPr>
          <w:rFonts w:ascii="Calibri" w:hAnsi="Calibri" w:cstheme="minorHAnsi"/>
          <w:sz w:val="22"/>
        </w:rPr>
        <w:t xml:space="preserve"> </w:t>
      </w:r>
      <w:r w:rsidR="00DE36D9">
        <w:rPr>
          <w:rFonts w:ascii="Calibri" w:hAnsi="Calibri" w:cstheme="minorHAnsi"/>
          <w:sz w:val="22"/>
        </w:rPr>
        <w:t xml:space="preserve">is </w:t>
      </w:r>
      <w:r w:rsidRPr="001436E0">
        <w:rPr>
          <w:rFonts w:ascii="Calibri" w:hAnsi="Calibri" w:cstheme="minorHAnsi"/>
          <w:sz w:val="22"/>
        </w:rPr>
        <w:lastRenderedPageBreak/>
        <w:t>loyal to friends, and dependable in emergencies.  Someone has said, “Faithfulness is simply taking every opportunity to use all ou</w:t>
      </w:r>
      <w:r w:rsidR="00D40C7E">
        <w:rPr>
          <w:rFonts w:ascii="Calibri" w:hAnsi="Calibri" w:cstheme="minorHAnsi"/>
          <w:sz w:val="22"/>
        </w:rPr>
        <w:t>r ability for the glory of God.”</w:t>
      </w:r>
      <w:r w:rsidRPr="001436E0">
        <w:rPr>
          <w:rFonts w:ascii="Calibri" w:hAnsi="Calibri" w:cstheme="minorHAnsi"/>
          <w:sz w:val="22"/>
        </w:rPr>
        <w:t xml:space="preserve">  And friends the greatest ability is dependability!</w:t>
      </w:r>
    </w:p>
    <w:p w14:paraId="4926C7EA" w14:textId="701A1628" w:rsidR="001436E0" w:rsidRPr="001436E0" w:rsidRDefault="001436E0" w:rsidP="00D66F24">
      <w:pPr>
        <w:spacing w:after="120"/>
        <w:jc w:val="both"/>
        <w:rPr>
          <w:rFonts w:ascii="Calibri" w:hAnsi="Calibri" w:cstheme="minorHAnsi"/>
          <w:sz w:val="22"/>
        </w:rPr>
      </w:pPr>
      <w:r w:rsidRPr="001436E0">
        <w:rPr>
          <w:rFonts w:ascii="Calibri" w:hAnsi="Calibri" w:cstheme="minorHAnsi"/>
          <w:sz w:val="22"/>
        </w:rPr>
        <w:t xml:space="preserve">Are you a faithful person? Can you be counted on?  Are you dependable?  When you make a promise, do you keep it?  The Marines have a slogan, </w:t>
      </w:r>
      <w:r w:rsidRPr="001436E0">
        <w:rPr>
          <w:rFonts w:ascii="Calibri" w:hAnsi="Calibri" w:cstheme="minorHAnsi"/>
          <w:i/>
          <w:sz w:val="22"/>
        </w:rPr>
        <w:t>Semper Fidelus</w:t>
      </w:r>
      <w:r w:rsidRPr="001436E0">
        <w:rPr>
          <w:rFonts w:ascii="Calibri" w:hAnsi="Calibri" w:cstheme="minorHAnsi"/>
          <w:sz w:val="22"/>
        </w:rPr>
        <w:t>, it is Latin meaning “a</w:t>
      </w:r>
      <w:r w:rsidR="00D40C7E">
        <w:rPr>
          <w:rFonts w:ascii="Calibri" w:hAnsi="Calibri" w:cstheme="minorHAnsi"/>
          <w:sz w:val="22"/>
        </w:rPr>
        <w:t>lways faithful or always loyal.”</w:t>
      </w:r>
      <w:r w:rsidRPr="001436E0">
        <w:rPr>
          <w:rFonts w:ascii="Calibri" w:hAnsi="Calibri" w:cstheme="minorHAnsi"/>
          <w:sz w:val="22"/>
        </w:rPr>
        <w:t xml:space="preserve">  That should be the motto of ever Christian as well.</w:t>
      </w:r>
    </w:p>
    <w:p w14:paraId="6FD045CE" w14:textId="6A28E512" w:rsidR="001436E0" w:rsidRPr="004D6EB3" w:rsidRDefault="007A1B21" w:rsidP="00D66F24">
      <w:pPr>
        <w:spacing w:after="120"/>
        <w:jc w:val="both"/>
        <w:rPr>
          <w:rFonts w:cstheme="minorHAnsi"/>
          <w:sz w:val="22"/>
        </w:rPr>
      </w:pPr>
      <w:r w:rsidRPr="00467F09">
        <w:rPr>
          <w:rFonts w:ascii="Calibri" w:hAnsi="Calibri" w:cstheme="minorHAnsi"/>
          <w:b/>
          <w:i/>
          <w:sz w:val="22"/>
          <w:szCs w:val="22"/>
        </w:rPr>
        <w:t>Illustration</w:t>
      </w:r>
      <w:r w:rsidRPr="00467F09">
        <w:rPr>
          <w:rFonts w:ascii="Calibri" w:hAnsi="Calibri" w:cstheme="minorHAnsi"/>
          <w:sz w:val="22"/>
          <w:szCs w:val="22"/>
        </w:rPr>
        <w:t xml:space="preserve">:  </w:t>
      </w:r>
      <w:r w:rsidR="001436E0" w:rsidRPr="001436E0">
        <w:rPr>
          <w:rFonts w:asciiTheme="majorHAnsi" w:hAnsiTheme="majorHAnsi" w:cstheme="minorHAnsi"/>
          <w:sz w:val="22"/>
        </w:rPr>
        <w:t>Yellowstone National Park spreads throughout the states of Wyoming, Montana, and Idaho.  There are a myriad of things to see and do; however, one of the most popular attractions in that beautiful Park is a geyser named “Old Faithful</w:t>
      </w:r>
      <w:r w:rsidR="00D9323E">
        <w:rPr>
          <w:rFonts w:asciiTheme="majorHAnsi" w:hAnsiTheme="majorHAnsi" w:cstheme="minorHAnsi"/>
          <w:sz w:val="22"/>
        </w:rPr>
        <w:t>.”</w:t>
      </w:r>
      <w:r w:rsidR="001436E0" w:rsidRPr="001436E0">
        <w:rPr>
          <w:rFonts w:asciiTheme="majorHAnsi" w:hAnsiTheme="majorHAnsi" w:cstheme="minorHAnsi"/>
          <w:sz w:val="22"/>
        </w:rPr>
        <w:t xml:space="preserve">  It is not the biggest geyser in the park, but the most visited.  You know why?  For years, approximately every 90 minutes it shoots upwards to 8,400 gallons of boiling water from the heart of the earth straight up to 185 feet into the air.  The blast will last anywhere from 1.5 to 5 minutes.  It has repeated that process hour after hour, day after day, month after month, year after year.  You know why people come to see that particular geyser?  Because it lives up to its name – “Old Faithful”!</w:t>
      </w:r>
      <w:r w:rsidR="001436E0" w:rsidRPr="004D6EB3">
        <w:rPr>
          <w:rFonts w:cstheme="minorHAnsi"/>
          <w:sz w:val="22"/>
        </w:rPr>
        <w:t xml:space="preserve">  </w:t>
      </w:r>
    </w:p>
    <w:p w14:paraId="2412DBF6" w14:textId="77777777" w:rsidR="00072B93" w:rsidRDefault="00662E04" w:rsidP="00072B93">
      <w:pPr>
        <w:pStyle w:val="ListParagraph"/>
        <w:numPr>
          <w:ilvl w:val="0"/>
          <w:numId w:val="1"/>
        </w:numPr>
        <w:tabs>
          <w:tab w:val="left" w:pos="360"/>
        </w:tabs>
        <w:spacing w:before="240" w:after="120"/>
        <w:ind w:left="360"/>
        <w:jc w:val="both"/>
        <w:rPr>
          <w:rFonts w:asciiTheme="majorHAnsi" w:hAnsiTheme="majorHAnsi"/>
          <w:b/>
          <w:i/>
          <w:sz w:val="22"/>
          <w:szCs w:val="22"/>
        </w:rPr>
      </w:pPr>
      <w:r w:rsidRPr="001436E0">
        <w:rPr>
          <w:rFonts w:asciiTheme="majorHAnsi" w:hAnsiTheme="majorHAnsi"/>
          <w:b/>
          <w:i/>
          <w:sz w:val="22"/>
          <w:szCs w:val="22"/>
        </w:rPr>
        <w:t xml:space="preserve">The </w:t>
      </w:r>
      <w:r w:rsidR="001436E0" w:rsidRPr="001436E0">
        <w:rPr>
          <w:rFonts w:asciiTheme="majorHAnsi" w:hAnsiTheme="majorHAnsi"/>
          <w:b/>
          <w:i/>
          <w:sz w:val="22"/>
          <w:szCs w:val="22"/>
          <w:u w:val="single"/>
        </w:rPr>
        <w:t>Mandate</w:t>
      </w:r>
      <w:r w:rsidR="001436E0" w:rsidRPr="001436E0">
        <w:rPr>
          <w:rFonts w:asciiTheme="majorHAnsi" w:hAnsiTheme="majorHAnsi"/>
          <w:b/>
          <w:i/>
          <w:sz w:val="22"/>
          <w:szCs w:val="22"/>
        </w:rPr>
        <w:t xml:space="preserve"> for</w:t>
      </w:r>
      <w:r w:rsidR="002915F9" w:rsidRPr="001436E0">
        <w:rPr>
          <w:rFonts w:asciiTheme="majorHAnsi" w:hAnsiTheme="majorHAnsi"/>
          <w:b/>
          <w:i/>
          <w:sz w:val="22"/>
          <w:szCs w:val="22"/>
        </w:rPr>
        <w:t xml:space="preserve"> </w:t>
      </w:r>
      <w:r w:rsidR="001436E0" w:rsidRPr="001436E0">
        <w:rPr>
          <w:rFonts w:asciiTheme="majorHAnsi" w:hAnsiTheme="majorHAnsi"/>
          <w:b/>
          <w:i/>
          <w:sz w:val="22"/>
          <w:szCs w:val="22"/>
        </w:rPr>
        <w:t>Faithfulness</w:t>
      </w:r>
    </w:p>
    <w:p w14:paraId="028D240B" w14:textId="77777777" w:rsidR="00D66F24" w:rsidRPr="00D66F24" w:rsidRDefault="00D66F24" w:rsidP="00D66F24">
      <w:pPr>
        <w:tabs>
          <w:tab w:val="left" w:pos="360"/>
        </w:tabs>
        <w:jc w:val="both"/>
        <w:rPr>
          <w:rFonts w:asciiTheme="majorHAnsi" w:hAnsiTheme="majorHAnsi"/>
          <w:b/>
          <w:i/>
          <w:sz w:val="2"/>
          <w:szCs w:val="22"/>
        </w:rPr>
      </w:pPr>
    </w:p>
    <w:p w14:paraId="7BAC6BE5" w14:textId="77777777" w:rsidR="001436E0" w:rsidRPr="00D66F24" w:rsidRDefault="001436E0" w:rsidP="00D66F24">
      <w:pPr>
        <w:pStyle w:val="ListParagraph"/>
        <w:numPr>
          <w:ilvl w:val="0"/>
          <w:numId w:val="16"/>
        </w:numPr>
        <w:spacing w:before="120" w:after="120"/>
        <w:rPr>
          <w:rFonts w:asciiTheme="majorHAnsi" w:hAnsiTheme="majorHAnsi" w:cstheme="minorHAnsi"/>
          <w:b/>
          <w:i/>
          <w:sz w:val="22"/>
          <w:u w:val="single"/>
        </w:rPr>
      </w:pPr>
      <w:r w:rsidRPr="00D66F24">
        <w:rPr>
          <w:rFonts w:asciiTheme="majorHAnsi" w:hAnsiTheme="majorHAnsi" w:cstheme="minorHAnsi"/>
          <w:b/>
          <w:i/>
          <w:sz w:val="22"/>
        </w:rPr>
        <w:t xml:space="preserve">God </w:t>
      </w:r>
      <w:r w:rsidRPr="00D66F24">
        <w:rPr>
          <w:rFonts w:asciiTheme="majorHAnsi" w:hAnsiTheme="majorHAnsi" w:cstheme="minorHAnsi"/>
          <w:b/>
          <w:i/>
          <w:sz w:val="22"/>
          <w:u w:val="single"/>
        </w:rPr>
        <w:t>desires</w:t>
      </w:r>
      <w:r w:rsidRPr="00D66F24">
        <w:rPr>
          <w:rFonts w:asciiTheme="majorHAnsi" w:hAnsiTheme="majorHAnsi" w:cstheme="minorHAnsi"/>
          <w:b/>
          <w:i/>
          <w:sz w:val="22"/>
        </w:rPr>
        <w:t xml:space="preserve"> faithfulness</w:t>
      </w:r>
      <w:r w:rsidR="00825E7D" w:rsidRPr="00D66F24">
        <w:rPr>
          <w:rFonts w:asciiTheme="majorHAnsi" w:hAnsiTheme="majorHAnsi" w:cstheme="minorHAnsi"/>
          <w:b/>
          <w:i/>
          <w:sz w:val="22"/>
        </w:rPr>
        <w:t xml:space="preserve"> (Ps. 51:6)</w:t>
      </w:r>
      <w:r w:rsidR="00D66F24">
        <w:rPr>
          <w:rFonts w:asciiTheme="majorHAnsi" w:hAnsiTheme="majorHAnsi" w:cstheme="minorHAnsi"/>
          <w:b/>
          <w:i/>
          <w:sz w:val="22"/>
        </w:rPr>
        <w:t>.</w:t>
      </w:r>
    </w:p>
    <w:p w14:paraId="20B42F59" w14:textId="77777777" w:rsidR="001436E0" w:rsidRPr="00D66F24" w:rsidRDefault="001436E0" w:rsidP="00D66F24">
      <w:pPr>
        <w:spacing w:after="120"/>
        <w:ind w:left="720"/>
        <w:jc w:val="both"/>
        <w:rPr>
          <w:rFonts w:asciiTheme="majorHAnsi" w:hAnsiTheme="majorHAnsi" w:cstheme="minorHAnsi"/>
          <w:sz w:val="22"/>
          <w:u w:val="single"/>
        </w:rPr>
      </w:pPr>
      <w:r w:rsidRPr="00D66F24">
        <w:rPr>
          <w:rFonts w:asciiTheme="majorHAnsi" w:hAnsiTheme="majorHAnsi" w:cstheme="minorHAnsi"/>
          <w:sz w:val="22"/>
        </w:rPr>
        <w:t xml:space="preserve">Did you know that God desires us to be faithful?  </w:t>
      </w:r>
      <w:r w:rsidR="006D020E" w:rsidRPr="00D66F24">
        <w:rPr>
          <w:rFonts w:asciiTheme="majorHAnsi" w:hAnsiTheme="majorHAnsi" w:cstheme="minorHAnsi"/>
          <w:sz w:val="22"/>
        </w:rPr>
        <w:t>In one of David’s psalms of repentance he acknowledges</w:t>
      </w:r>
      <w:r w:rsidRPr="00D66F24">
        <w:rPr>
          <w:rFonts w:asciiTheme="majorHAnsi" w:hAnsiTheme="majorHAnsi" w:cstheme="minorHAnsi"/>
          <w:sz w:val="22"/>
        </w:rPr>
        <w:t>, “Behold, Thou desireth truth in the inward parts” (</w:t>
      </w:r>
      <w:r w:rsidR="00387DE2" w:rsidRPr="00D66F24">
        <w:rPr>
          <w:rFonts w:asciiTheme="majorHAnsi" w:hAnsiTheme="majorHAnsi" w:cstheme="minorHAnsi"/>
          <w:sz w:val="22"/>
        </w:rPr>
        <w:t>Ps.</w:t>
      </w:r>
      <w:r w:rsidRPr="00D66F24">
        <w:rPr>
          <w:rFonts w:asciiTheme="majorHAnsi" w:hAnsiTheme="majorHAnsi" w:cstheme="minorHAnsi"/>
          <w:sz w:val="22"/>
        </w:rPr>
        <w:t xml:space="preserve"> 51:6).  The word “truth” means stability, trustworthiness, or faithfulness.  We should desire faithfulness, because it is what God desires.</w:t>
      </w:r>
    </w:p>
    <w:p w14:paraId="3B893D2D" w14:textId="77777777" w:rsidR="001436E0" w:rsidRPr="00D66F24" w:rsidRDefault="001436E0" w:rsidP="00D66F24">
      <w:pPr>
        <w:pStyle w:val="ListParagraph"/>
        <w:numPr>
          <w:ilvl w:val="0"/>
          <w:numId w:val="16"/>
        </w:numPr>
        <w:spacing w:before="240" w:after="120"/>
        <w:rPr>
          <w:rFonts w:asciiTheme="majorHAnsi" w:hAnsiTheme="majorHAnsi" w:cstheme="minorHAnsi"/>
          <w:b/>
          <w:i/>
          <w:sz w:val="22"/>
          <w:u w:val="single"/>
        </w:rPr>
      </w:pPr>
      <w:r w:rsidRPr="00D66F24">
        <w:rPr>
          <w:rFonts w:asciiTheme="majorHAnsi" w:hAnsiTheme="majorHAnsi" w:cstheme="minorHAnsi"/>
          <w:b/>
          <w:i/>
          <w:sz w:val="22"/>
        </w:rPr>
        <w:t xml:space="preserve">God </w:t>
      </w:r>
      <w:r w:rsidRPr="00D66F24">
        <w:rPr>
          <w:rFonts w:asciiTheme="majorHAnsi" w:hAnsiTheme="majorHAnsi" w:cstheme="minorHAnsi"/>
          <w:b/>
          <w:i/>
          <w:sz w:val="22"/>
          <w:u w:val="single"/>
        </w:rPr>
        <w:t>admires</w:t>
      </w:r>
      <w:r w:rsidRPr="00D66F24">
        <w:rPr>
          <w:rFonts w:asciiTheme="majorHAnsi" w:hAnsiTheme="majorHAnsi" w:cstheme="minorHAnsi"/>
          <w:b/>
          <w:i/>
          <w:sz w:val="22"/>
        </w:rPr>
        <w:t xml:space="preserve"> faithfulness</w:t>
      </w:r>
      <w:r w:rsidR="00825E7D" w:rsidRPr="00D66F24">
        <w:rPr>
          <w:rFonts w:asciiTheme="majorHAnsi" w:hAnsiTheme="majorHAnsi" w:cstheme="minorHAnsi"/>
          <w:b/>
          <w:i/>
          <w:sz w:val="22"/>
        </w:rPr>
        <w:t xml:space="preserve"> (Mt. 25:21)</w:t>
      </w:r>
      <w:r w:rsidR="00D66F24">
        <w:rPr>
          <w:rFonts w:asciiTheme="majorHAnsi" w:hAnsiTheme="majorHAnsi" w:cstheme="minorHAnsi"/>
          <w:b/>
          <w:i/>
          <w:sz w:val="22"/>
        </w:rPr>
        <w:t>.</w:t>
      </w:r>
    </w:p>
    <w:p w14:paraId="1AFCCB01" w14:textId="77777777" w:rsidR="001436E0" w:rsidRPr="00D66F24" w:rsidRDefault="001436E0" w:rsidP="00D66F24">
      <w:pPr>
        <w:spacing w:after="120"/>
        <w:ind w:left="720"/>
        <w:jc w:val="both"/>
        <w:rPr>
          <w:rFonts w:asciiTheme="majorHAnsi" w:hAnsiTheme="majorHAnsi" w:cstheme="minorHAnsi"/>
          <w:sz w:val="22"/>
        </w:rPr>
      </w:pPr>
      <w:r w:rsidRPr="00D66F24">
        <w:rPr>
          <w:rFonts w:asciiTheme="majorHAnsi" w:hAnsiTheme="majorHAnsi" w:cstheme="minorHAnsi"/>
          <w:sz w:val="22"/>
        </w:rPr>
        <w:t>Not only does God desire us to be faithful, but God admires faithfulness.  To the</w:t>
      </w:r>
      <w:r w:rsidR="00387DE2" w:rsidRPr="00D66F24">
        <w:rPr>
          <w:rFonts w:asciiTheme="majorHAnsi" w:hAnsiTheme="majorHAnsi" w:cstheme="minorHAnsi"/>
          <w:sz w:val="22"/>
        </w:rPr>
        <w:t xml:space="preserve"> diligent servant Jesus praises</w:t>
      </w:r>
      <w:r w:rsidRPr="00D66F24">
        <w:rPr>
          <w:rFonts w:asciiTheme="majorHAnsi" w:hAnsiTheme="majorHAnsi" w:cstheme="minorHAnsi"/>
          <w:sz w:val="22"/>
        </w:rPr>
        <w:t>, “Well done, thou good and faithful servant” (</w:t>
      </w:r>
      <w:r w:rsidR="00387DE2" w:rsidRPr="00D66F24">
        <w:rPr>
          <w:rFonts w:asciiTheme="majorHAnsi" w:hAnsiTheme="majorHAnsi" w:cstheme="minorHAnsi"/>
          <w:sz w:val="22"/>
        </w:rPr>
        <w:t>Matt.</w:t>
      </w:r>
      <w:r w:rsidRPr="00D66F24">
        <w:rPr>
          <w:rFonts w:asciiTheme="majorHAnsi" w:hAnsiTheme="majorHAnsi" w:cstheme="minorHAnsi"/>
          <w:sz w:val="22"/>
        </w:rPr>
        <w:t xml:space="preserve"> 25:21</w:t>
      </w:r>
      <w:r w:rsidR="00387DE2" w:rsidRPr="00D66F24">
        <w:rPr>
          <w:rFonts w:asciiTheme="majorHAnsi" w:hAnsiTheme="majorHAnsi" w:cstheme="minorHAnsi"/>
          <w:sz w:val="22"/>
        </w:rPr>
        <w:t>).  The servant’s faithfulness was in</w:t>
      </w:r>
      <w:r w:rsidRPr="00D66F24">
        <w:rPr>
          <w:rFonts w:asciiTheme="majorHAnsi" w:hAnsiTheme="majorHAnsi" w:cstheme="minorHAnsi"/>
          <w:sz w:val="22"/>
        </w:rPr>
        <w:t xml:space="preserve"> direct correlation to his obedience to following the master’s instructions.  The “wicked and slothful” squandered</w:t>
      </w:r>
      <w:r w:rsidR="00387DE2" w:rsidRPr="00D66F24">
        <w:rPr>
          <w:rFonts w:asciiTheme="majorHAnsi" w:hAnsiTheme="majorHAnsi" w:cstheme="minorHAnsi"/>
          <w:sz w:val="22"/>
        </w:rPr>
        <w:t xml:space="preserve"> the responsibility given him.  May we experience the admiration and praise of God through our faithfulness to His Word and will.</w:t>
      </w:r>
    </w:p>
    <w:p w14:paraId="6F04AF2A" w14:textId="77777777" w:rsidR="001436E0" w:rsidRPr="00D66F24" w:rsidRDefault="001436E0" w:rsidP="00D66F24">
      <w:pPr>
        <w:pStyle w:val="ListParagraph"/>
        <w:numPr>
          <w:ilvl w:val="0"/>
          <w:numId w:val="16"/>
        </w:numPr>
        <w:spacing w:before="240" w:after="120"/>
        <w:rPr>
          <w:rFonts w:asciiTheme="majorHAnsi" w:hAnsiTheme="majorHAnsi" w:cstheme="minorHAnsi"/>
          <w:b/>
          <w:i/>
          <w:sz w:val="22"/>
          <w:u w:val="single"/>
        </w:rPr>
      </w:pPr>
      <w:r w:rsidRPr="00D66F24">
        <w:rPr>
          <w:rFonts w:asciiTheme="majorHAnsi" w:hAnsiTheme="majorHAnsi" w:cstheme="minorHAnsi"/>
          <w:b/>
          <w:i/>
          <w:sz w:val="22"/>
        </w:rPr>
        <w:lastRenderedPageBreak/>
        <w:t xml:space="preserve">God </w:t>
      </w:r>
      <w:r w:rsidRPr="00D66F24">
        <w:rPr>
          <w:rFonts w:asciiTheme="majorHAnsi" w:hAnsiTheme="majorHAnsi" w:cstheme="minorHAnsi"/>
          <w:b/>
          <w:i/>
          <w:sz w:val="22"/>
          <w:u w:val="single"/>
        </w:rPr>
        <w:t>requires</w:t>
      </w:r>
      <w:r w:rsidRPr="00D66F24">
        <w:rPr>
          <w:rFonts w:asciiTheme="majorHAnsi" w:hAnsiTheme="majorHAnsi" w:cstheme="minorHAnsi"/>
          <w:b/>
          <w:i/>
          <w:sz w:val="22"/>
        </w:rPr>
        <w:t xml:space="preserve"> faithfulness</w:t>
      </w:r>
      <w:r w:rsidR="00825E7D" w:rsidRPr="00D66F24">
        <w:rPr>
          <w:rFonts w:asciiTheme="majorHAnsi" w:hAnsiTheme="majorHAnsi" w:cstheme="minorHAnsi"/>
          <w:b/>
          <w:i/>
          <w:sz w:val="22"/>
        </w:rPr>
        <w:t xml:space="preserve"> (I Cor. 4:2)</w:t>
      </w:r>
    </w:p>
    <w:p w14:paraId="21C0DB3E" w14:textId="77777777" w:rsidR="001436E0" w:rsidRPr="00D66F24" w:rsidRDefault="001436E0" w:rsidP="00D66F24">
      <w:pPr>
        <w:spacing w:after="120"/>
        <w:ind w:left="720"/>
        <w:jc w:val="both"/>
        <w:rPr>
          <w:rFonts w:asciiTheme="majorHAnsi" w:hAnsiTheme="majorHAnsi" w:cstheme="minorHAnsi"/>
          <w:spacing w:val="-8"/>
          <w:sz w:val="22"/>
          <w:szCs w:val="22"/>
        </w:rPr>
      </w:pPr>
      <w:r w:rsidRPr="00D66F24">
        <w:rPr>
          <w:rFonts w:asciiTheme="majorHAnsi" w:hAnsiTheme="majorHAnsi" w:cstheme="minorHAnsi"/>
          <w:spacing w:val="-8"/>
          <w:sz w:val="22"/>
          <w:szCs w:val="22"/>
        </w:rPr>
        <w:t>God desires faithfulness, God admires faithfulness, but He also requires faithfulness.  First Corinthians 4:2 says, “Moreover it is required in stewards that a man be found faithful!”  We are all God’s stewards.  We don’t own anything, we simply oversee what has been entrusted to us.  Faithfulness is an indispensible mark of a Christian.</w:t>
      </w:r>
    </w:p>
    <w:p w14:paraId="7EA78C19" w14:textId="77777777" w:rsidR="001436E0" w:rsidRPr="00D66F24" w:rsidRDefault="001436E0" w:rsidP="00D66F24">
      <w:pPr>
        <w:spacing w:after="120"/>
        <w:ind w:left="720"/>
        <w:jc w:val="both"/>
        <w:rPr>
          <w:rFonts w:asciiTheme="majorHAnsi" w:hAnsiTheme="majorHAnsi" w:cstheme="minorHAnsi"/>
          <w:sz w:val="22"/>
        </w:rPr>
      </w:pPr>
      <w:r w:rsidRPr="00D66F24">
        <w:rPr>
          <w:rFonts w:asciiTheme="majorHAnsi" w:hAnsiTheme="majorHAnsi" w:cstheme="minorHAnsi"/>
          <w:sz w:val="22"/>
        </w:rPr>
        <w:t xml:space="preserve">And our faithfulness should not be peripheral, or occasional, but steadfast.  Our sense of faithfulness should not rest on another’s faithfulness, and cease when he or she is found unfaithful.  Our faithfulness must have a hidden reserve which continues long after visible supports of it are gone.  It must be modeled after God’s </w:t>
      </w:r>
      <w:r w:rsidR="00387DE2" w:rsidRPr="00D66F24">
        <w:rPr>
          <w:rFonts w:asciiTheme="majorHAnsi" w:hAnsiTheme="majorHAnsi" w:cstheme="minorHAnsi"/>
          <w:sz w:val="22"/>
        </w:rPr>
        <w:t xml:space="preserve">steadfast </w:t>
      </w:r>
      <w:r w:rsidRPr="00D66F24">
        <w:rPr>
          <w:rFonts w:asciiTheme="majorHAnsi" w:hAnsiTheme="majorHAnsi" w:cstheme="minorHAnsi"/>
          <w:sz w:val="22"/>
        </w:rPr>
        <w:t>faithfulness.</w:t>
      </w:r>
    </w:p>
    <w:p w14:paraId="7CB68C38" w14:textId="77777777" w:rsidR="007A1B21" w:rsidRPr="001436E0" w:rsidRDefault="001436E0" w:rsidP="001436E0">
      <w:pPr>
        <w:pStyle w:val="ListParagraph"/>
        <w:numPr>
          <w:ilvl w:val="0"/>
          <w:numId w:val="1"/>
        </w:numPr>
        <w:tabs>
          <w:tab w:val="left" w:pos="360"/>
        </w:tabs>
        <w:spacing w:before="240" w:after="120"/>
        <w:ind w:left="360"/>
        <w:jc w:val="both"/>
        <w:rPr>
          <w:rFonts w:asciiTheme="majorHAnsi" w:hAnsiTheme="majorHAnsi"/>
          <w:b/>
          <w:i/>
          <w:sz w:val="22"/>
          <w:szCs w:val="22"/>
        </w:rPr>
      </w:pPr>
      <w:r w:rsidRPr="001436E0">
        <w:rPr>
          <w:rFonts w:asciiTheme="majorHAnsi" w:hAnsiTheme="majorHAnsi"/>
          <w:b/>
          <w:i/>
          <w:sz w:val="22"/>
          <w:szCs w:val="22"/>
        </w:rPr>
        <w:t xml:space="preserve">The </w:t>
      </w:r>
      <w:r>
        <w:rPr>
          <w:rFonts w:asciiTheme="majorHAnsi" w:hAnsiTheme="majorHAnsi"/>
          <w:b/>
          <w:i/>
          <w:sz w:val="22"/>
          <w:szCs w:val="22"/>
          <w:u w:val="single"/>
        </w:rPr>
        <w:t>Model</w:t>
      </w:r>
      <w:r>
        <w:rPr>
          <w:rFonts w:asciiTheme="majorHAnsi" w:hAnsiTheme="majorHAnsi"/>
          <w:b/>
          <w:i/>
          <w:sz w:val="22"/>
          <w:szCs w:val="22"/>
        </w:rPr>
        <w:t xml:space="preserve"> of</w:t>
      </w:r>
      <w:r w:rsidRPr="001436E0">
        <w:rPr>
          <w:rFonts w:asciiTheme="majorHAnsi" w:hAnsiTheme="majorHAnsi"/>
          <w:b/>
          <w:i/>
          <w:sz w:val="22"/>
          <w:szCs w:val="22"/>
        </w:rPr>
        <w:t xml:space="preserve"> Faithfulness</w:t>
      </w:r>
    </w:p>
    <w:p w14:paraId="022E4B57" w14:textId="77777777" w:rsidR="001436E0" w:rsidRPr="00C778E2" w:rsidRDefault="001436E0" w:rsidP="00D66F24">
      <w:pPr>
        <w:spacing w:after="120"/>
        <w:ind w:left="360"/>
        <w:jc w:val="both"/>
        <w:rPr>
          <w:rFonts w:ascii="Calibri" w:hAnsi="Calibri" w:cstheme="minorHAnsi"/>
          <w:sz w:val="22"/>
          <w:szCs w:val="22"/>
        </w:rPr>
      </w:pPr>
      <w:r w:rsidRPr="001436E0">
        <w:rPr>
          <w:rFonts w:ascii="Calibri" w:hAnsi="Calibri" w:cstheme="minorHAnsi"/>
          <w:sz w:val="22"/>
          <w:szCs w:val="22"/>
        </w:rPr>
        <w:t xml:space="preserve">Why should I be faithful?  The answer is because God is faithful.  There are over 60 references in the </w:t>
      </w:r>
      <w:r w:rsidRPr="00C778E2">
        <w:rPr>
          <w:rFonts w:ascii="Calibri" w:hAnsi="Calibri" w:cstheme="minorHAnsi"/>
          <w:sz w:val="22"/>
          <w:szCs w:val="22"/>
        </w:rPr>
        <w:t>Bible to God’s faithfulness</w:t>
      </w:r>
      <w:r w:rsidR="00C778E2" w:rsidRPr="00C778E2">
        <w:rPr>
          <w:rFonts w:ascii="Calibri" w:hAnsi="Calibri" w:cstheme="minorHAnsi"/>
          <w:sz w:val="22"/>
          <w:szCs w:val="22"/>
        </w:rPr>
        <w:t xml:space="preserve">.  Like </w:t>
      </w:r>
      <w:r w:rsidRPr="00C778E2">
        <w:rPr>
          <w:rFonts w:ascii="Calibri" w:hAnsi="Calibri" w:cstheme="minorHAnsi"/>
          <w:sz w:val="22"/>
          <w:szCs w:val="22"/>
        </w:rPr>
        <w:t>Ps</w:t>
      </w:r>
      <w:r w:rsidR="00C778E2" w:rsidRPr="00C778E2">
        <w:rPr>
          <w:rFonts w:ascii="Calibri" w:hAnsi="Calibri" w:cstheme="minorHAnsi"/>
          <w:sz w:val="22"/>
          <w:szCs w:val="22"/>
        </w:rPr>
        <w:t>alm</w:t>
      </w:r>
      <w:r w:rsidRPr="00C778E2">
        <w:rPr>
          <w:rFonts w:ascii="Calibri" w:hAnsi="Calibri" w:cstheme="minorHAnsi"/>
          <w:sz w:val="22"/>
          <w:szCs w:val="22"/>
        </w:rPr>
        <w:t xml:space="preserve"> 92:2 </w:t>
      </w:r>
      <w:r w:rsidR="00C778E2" w:rsidRPr="00C778E2">
        <w:rPr>
          <w:rFonts w:ascii="Calibri" w:hAnsi="Calibri" w:cstheme="minorHAnsi"/>
          <w:sz w:val="22"/>
          <w:szCs w:val="22"/>
        </w:rPr>
        <w:t xml:space="preserve">which </w:t>
      </w:r>
      <w:r w:rsidRPr="00C778E2">
        <w:rPr>
          <w:rFonts w:ascii="Calibri" w:hAnsi="Calibri" w:cstheme="minorHAnsi"/>
          <w:sz w:val="22"/>
          <w:szCs w:val="22"/>
        </w:rPr>
        <w:t>states that God shows forth his lovingkindness in the morning, and his faithfulness every night.</w:t>
      </w:r>
    </w:p>
    <w:p w14:paraId="450CF9FC" w14:textId="77777777" w:rsidR="00D66F24" w:rsidRPr="00D66F24" w:rsidRDefault="001436E0" w:rsidP="00D66F24">
      <w:pPr>
        <w:spacing w:after="120"/>
        <w:ind w:left="360"/>
        <w:jc w:val="both"/>
        <w:rPr>
          <w:rFonts w:ascii="Calibri" w:hAnsi="Calibri"/>
          <w:sz w:val="22"/>
          <w:szCs w:val="22"/>
        </w:rPr>
      </w:pPr>
      <w:r w:rsidRPr="00D66F24">
        <w:rPr>
          <w:rFonts w:ascii="Calibri" w:hAnsi="Calibri"/>
          <w:b/>
          <w:i/>
          <w:sz w:val="22"/>
          <w:szCs w:val="22"/>
        </w:rPr>
        <w:t>Illustration</w:t>
      </w:r>
      <w:r w:rsidRPr="00D66F24">
        <w:rPr>
          <w:rFonts w:ascii="Calibri" w:hAnsi="Calibri"/>
          <w:sz w:val="22"/>
          <w:szCs w:val="22"/>
        </w:rPr>
        <w:t>:  God’s faithfulness can be seen in the reliability of the sun rising in the East and setting in the West</w:t>
      </w:r>
      <w:r w:rsidR="00387DE2" w:rsidRPr="00D66F24">
        <w:rPr>
          <w:rFonts w:ascii="Calibri" w:hAnsi="Calibri"/>
          <w:sz w:val="22"/>
          <w:szCs w:val="22"/>
        </w:rPr>
        <w:t xml:space="preserve"> at the beginning and end of each day</w:t>
      </w:r>
      <w:r w:rsidRPr="00D66F24">
        <w:rPr>
          <w:rFonts w:ascii="Calibri" w:hAnsi="Calibri"/>
          <w:sz w:val="22"/>
          <w:szCs w:val="22"/>
        </w:rPr>
        <w:t>.  You don’t have to wonder if it will ri</w:t>
      </w:r>
      <w:r w:rsidR="00387DE2" w:rsidRPr="00D66F24">
        <w:rPr>
          <w:rFonts w:ascii="Calibri" w:hAnsi="Calibri"/>
          <w:sz w:val="22"/>
          <w:szCs w:val="22"/>
        </w:rPr>
        <w:t xml:space="preserve">se or set, </w:t>
      </w:r>
      <w:r w:rsidRPr="00D66F24">
        <w:rPr>
          <w:rFonts w:ascii="Calibri" w:hAnsi="Calibri"/>
          <w:sz w:val="22"/>
          <w:szCs w:val="22"/>
        </w:rPr>
        <w:t xml:space="preserve">it is a constant.  </w:t>
      </w:r>
      <w:r w:rsidR="00387DE2" w:rsidRPr="00D66F24">
        <w:rPr>
          <w:rFonts w:ascii="Calibri" w:hAnsi="Calibri"/>
          <w:sz w:val="22"/>
          <w:szCs w:val="22"/>
        </w:rPr>
        <w:t xml:space="preserve">You can set your watch by it!  </w:t>
      </w:r>
      <w:r w:rsidRPr="00D66F24">
        <w:rPr>
          <w:rFonts w:ascii="Calibri" w:hAnsi="Calibri"/>
          <w:sz w:val="22"/>
          <w:szCs w:val="22"/>
        </w:rPr>
        <w:t>God’s faithfulness can be seen in the dependability of th</w:t>
      </w:r>
      <w:r w:rsidR="00387DE2" w:rsidRPr="00D66F24">
        <w:rPr>
          <w:rFonts w:ascii="Calibri" w:hAnsi="Calibri"/>
          <w:sz w:val="22"/>
          <w:szCs w:val="22"/>
        </w:rPr>
        <w:t>e tides coming in and going out, in the seasons that consistently follow one another.</w:t>
      </w:r>
    </w:p>
    <w:p w14:paraId="1DDF06ED" w14:textId="77777777" w:rsidR="001436E0" w:rsidRPr="00D66F24" w:rsidRDefault="001436E0" w:rsidP="00D66F24">
      <w:pPr>
        <w:spacing w:after="120"/>
        <w:ind w:left="360"/>
        <w:jc w:val="both"/>
        <w:rPr>
          <w:rFonts w:ascii="Calibri" w:hAnsi="Calibri"/>
          <w:spacing w:val="-2"/>
          <w:sz w:val="22"/>
          <w:szCs w:val="22"/>
        </w:rPr>
      </w:pPr>
      <w:r w:rsidRPr="00D66F24">
        <w:rPr>
          <w:rFonts w:ascii="Calibri" w:hAnsi="Calibri"/>
          <w:spacing w:val="-2"/>
          <w:sz w:val="22"/>
          <w:szCs w:val="22"/>
        </w:rPr>
        <w:t xml:space="preserve">We are all familiar with </w:t>
      </w:r>
      <w:r w:rsidR="00C778E2" w:rsidRPr="00D66F24">
        <w:rPr>
          <w:rFonts w:ascii="Calibri" w:hAnsi="Calibri"/>
          <w:spacing w:val="-2"/>
          <w:sz w:val="22"/>
          <w:szCs w:val="22"/>
        </w:rPr>
        <w:t>the Prophet Jeremiah’s words, “</w:t>
      </w:r>
      <w:r w:rsidRPr="00D66F24">
        <w:rPr>
          <w:rFonts w:ascii="Calibri" w:hAnsi="Calibri"/>
          <w:spacing w:val="-2"/>
          <w:sz w:val="22"/>
          <w:szCs w:val="22"/>
        </w:rPr>
        <w:t>It is of the LORD'S mercies that we are not consumed, because his compassions fail not.  They are new every morning: great is thy faithfulness</w:t>
      </w:r>
      <w:r w:rsidR="00C778E2" w:rsidRPr="00D66F24">
        <w:rPr>
          <w:rFonts w:ascii="Calibri" w:hAnsi="Calibri"/>
          <w:spacing w:val="-2"/>
          <w:sz w:val="22"/>
          <w:szCs w:val="22"/>
        </w:rPr>
        <w:t>” (Lam. 3:22-23)</w:t>
      </w:r>
      <w:r w:rsidRPr="00D66F24">
        <w:rPr>
          <w:rFonts w:ascii="Calibri" w:hAnsi="Calibri"/>
          <w:spacing w:val="-2"/>
          <w:sz w:val="22"/>
          <w:szCs w:val="22"/>
        </w:rPr>
        <w:t>.</w:t>
      </w:r>
      <w:r w:rsidR="00C778E2" w:rsidRPr="00D66F24">
        <w:rPr>
          <w:rFonts w:ascii="Calibri" w:hAnsi="Calibri"/>
          <w:spacing w:val="-2"/>
          <w:sz w:val="22"/>
          <w:szCs w:val="22"/>
        </w:rPr>
        <w:t xml:space="preserve">  The NT writers, Paul and John, would reiterate this truth throughout the NT (I Cor. 1:9; </w:t>
      </w:r>
      <w:r w:rsidRPr="00D66F24">
        <w:rPr>
          <w:rFonts w:ascii="Calibri" w:hAnsi="Calibri"/>
          <w:spacing w:val="-2"/>
          <w:sz w:val="22"/>
          <w:szCs w:val="22"/>
        </w:rPr>
        <w:t>10:13</w:t>
      </w:r>
      <w:r w:rsidR="00C778E2" w:rsidRPr="00D66F24">
        <w:rPr>
          <w:rFonts w:ascii="Calibri" w:hAnsi="Calibri"/>
          <w:spacing w:val="-2"/>
          <w:sz w:val="22"/>
          <w:szCs w:val="22"/>
        </w:rPr>
        <w:t xml:space="preserve">; </w:t>
      </w:r>
      <w:r w:rsidRPr="00D66F24">
        <w:rPr>
          <w:rFonts w:ascii="Calibri" w:hAnsi="Calibri"/>
          <w:spacing w:val="-2"/>
          <w:sz w:val="22"/>
          <w:szCs w:val="22"/>
        </w:rPr>
        <w:t>I Jn. 1:9</w:t>
      </w:r>
      <w:r w:rsidR="00C778E2" w:rsidRPr="00D66F24">
        <w:rPr>
          <w:rFonts w:ascii="Calibri" w:hAnsi="Calibri"/>
          <w:spacing w:val="-2"/>
          <w:sz w:val="22"/>
          <w:szCs w:val="22"/>
        </w:rPr>
        <w:t xml:space="preserve">; </w:t>
      </w:r>
      <w:r w:rsidRPr="00D66F24">
        <w:rPr>
          <w:rFonts w:ascii="Calibri" w:hAnsi="Calibri"/>
          <w:spacing w:val="-2"/>
          <w:sz w:val="22"/>
          <w:szCs w:val="22"/>
        </w:rPr>
        <w:t>Rev. 19:11</w:t>
      </w:r>
      <w:r w:rsidR="00C778E2" w:rsidRPr="00D66F24">
        <w:rPr>
          <w:rFonts w:ascii="Calibri" w:hAnsi="Calibri"/>
          <w:spacing w:val="-2"/>
          <w:sz w:val="22"/>
          <w:szCs w:val="22"/>
        </w:rPr>
        <w:t>).</w:t>
      </w:r>
    </w:p>
    <w:p w14:paraId="10197C6E" w14:textId="69A46B76" w:rsidR="001436E0" w:rsidRPr="001436E0" w:rsidRDefault="001436E0" w:rsidP="00D66F24">
      <w:pPr>
        <w:spacing w:after="120"/>
        <w:jc w:val="both"/>
        <w:rPr>
          <w:rFonts w:ascii="Calibri" w:hAnsi="Calibri" w:cstheme="minorHAnsi"/>
          <w:sz w:val="22"/>
          <w:szCs w:val="22"/>
        </w:rPr>
      </w:pPr>
      <w:r w:rsidRPr="00D66F24">
        <w:rPr>
          <w:rFonts w:ascii="Calibri" w:hAnsi="Calibri" w:cstheme="minorHAnsi"/>
          <w:b/>
          <w:i/>
          <w:sz w:val="22"/>
          <w:szCs w:val="22"/>
        </w:rPr>
        <w:t>Transition</w:t>
      </w:r>
      <w:r w:rsidRPr="001436E0">
        <w:rPr>
          <w:rFonts w:ascii="Calibri" w:hAnsi="Calibri" w:cstheme="minorHAnsi"/>
          <w:sz w:val="22"/>
          <w:szCs w:val="22"/>
        </w:rPr>
        <w:t>:  God is faithful</w:t>
      </w:r>
      <w:r w:rsidR="008E0F41">
        <w:rPr>
          <w:rFonts w:ascii="Calibri" w:hAnsi="Calibri" w:cstheme="minorHAnsi"/>
          <w:sz w:val="22"/>
          <w:szCs w:val="22"/>
        </w:rPr>
        <w:t>,</w:t>
      </w:r>
      <w:r w:rsidRPr="001436E0">
        <w:rPr>
          <w:rFonts w:ascii="Calibri" w:hAnsi="Calibri" w:cstheme="minorHAnsi"/>
          <w:sz w:val="22"/>
          <w:szCs w:val="22"/>
        </w:rPr>
        <w:t xml:space="preserve"> and </w:t>
      </w:r>
      <w:r w:rsidR="008E0F41">
        <w:rPr>
          <w:rFonts w:ascii="Calibri" w:hAnsi="Calibri" w:cstheme="minorHAnsi"/>
          <w:sz w:val="22"/>
          <w:szCs w:val="22"/>
        </w:rPr>
        <w:t>He</w:t>
      </w:r>
      <w:r w:rsidRPr="001436E0">
        <w:rPr>
          <w:rFonts w:ascii="Calibri" w:hAnsi="Calibri" w:cstheme="minorHAnsi"/>
          <w:sz w:val="22"/>
          <w:szCs w:val="22"/>
        </w:rPr>
        <w:t xml:space="preserve"> requires us to be faithful.  Now let’s deal with how we </w:t>
      </w:r>
      <w:r w:rsidR="00196093">
        <w:rPr>
          <w:rFonts w:ascii="Calibri" w:hAnsi="Calibri" w:cstheme="minorHAnsi"/>
          <w:sz w:val="22"/>
          <w:szCs w:val="22"/>
        </w:rPr>
        <w:t>can be faithful.  What are the marks of f</w:t>
      </w:r>
      <w:r w:rsidRPr="001436E0">
        <w:rPr>
          <w:rFonts w:ascii="Calibri" w:hAnsi="Calibri" w:cstheme="minorHAnsi"/>
          <w:sz w:val="22"/>
          <w:szCs w:val="22"/>
        </w:rPr>
        <w:t>aithfulness?</w:t>
      </w:r>
    </w:p>
    <w:p w14:paraId="3CC742A1" w14:textId="77777777" w:rsidR="00C778E2" w:rsidRDefault="00C778E2" w:rsidP="00C778E2">
      <w:pPr>
        <w:pStyle w:val="ListParagraph"/>
        <w:numPr>
          <w:ilvl w:val="0"/>
          <w:numId w:val="1"/>
        </w:numPr>
        <w:tabs>
          <w:tab w:val="left" w:pos="360"/>
        </w:tabs>
        <w:spacing w:before="240" w:after="120"/>
        <w:ind w:left="360"/>
        <w:jc w:val="both"/>
        <w:rPr>
          <w:rFonts w:asciiTheme="majorHAnsi" w:hAnsiTheme="majorHAnsi"/>
          <w:b/>
          <w:i/>
          <w:sz w:val="22"/>
          <w:szCs w:val="22"/>
        </w:rPr>
      </w:pPr>
      <w:r w:rsidRPr="001436E0">
        <w:rPr>
          <w:rFonts w:asciiTheme="majorHAnsi" w:hAnsiTheme="majorHAnsi"/>
          <w:b/>
          <w:i/>
          <w:sz w:val="22"/>
          <w:szCs w:val="22"/>
        </w:rPr>
        <w:t xml:space="preserve">The </w:t>
      </w:r>
      <w:r>
        <w:rPr>
          <w:rFonts w:asciiTheme="majorHAnsi" w:hAnsiTheme="majorHAnsi"/>
          <w:b/>
          <w:i/>
          <w:sz w:val="22"/>
          <w:szCs w:val="22"/>
          <w:u w:val="single"/>
        </w:rPr>
        <w:t>Marks</w:t>
      </w:r>
      <w:r>
        <w:rPr>
          <w:rFonts w:asciiTheme="majorHAnsi" w:hAnsiTheme="majorHAnsi"/>
          <w:b/>
          <w:i/>
          <w:sz w:val="22"/>
          <w:szCs w:val="22"/>
        </w:rPr>
        <w:t xml:space="preserve"> of</w:t>
      </w:r>
      <w:r w:rsidRPr="001436E0">
        <w:rPr>
          <w:rFonts w:asciiTheme="majorHAnsi" w:hAnsiTheme="majorHAnsi"/>
          <w:b/>
          <w:i/>
          <w:sz w:val="22"/>
          <w:szCs w:val="22"/>
        </w:rPr>
        <w:t xml:space="preserve"> Faithfulness</w:t>
      </w:r>
    </w:p>
    <w:p w14:paraId="4353FCF2" w14:textId="77777777" w:rsidR="00C778E2" w:rsidRDefault="00C778E2" w:rsidP="00D66F24">
      <w:pPr>
        <w:spacing w:after="120"/>
        <w:ind w:left="360"/>
        <w:jc w:val="both"/>
        <w:rPr>
          <w:rFonts w:ascii="Calibri" w:hAnsi="Calibri"/>
          <w:sz w:val="22"/>
        </w:rPr>
      </w:pPr>
      <w:r w:rsidRPr="00C778E2">
        <w:rPr>
          <w:rFonts w:ascii="Calibri" w:hAnsi="Calibri"/>
          <w:sz w:val="22"/>
        </w:rPr>
        <w:t xml:space="preserve">If you are a child of God, faithfulness should characterize your life.  You must seek to be faithful wherever you are and in whatever you do.  </w:t>
      </w:r>
      <w:r w:rsidRPr="00C778E2">
        <w:rPr>
          <w:rFonts w:ascii="Calibri" w:hAnsi="Calibri" w:cstheme="minorHAnsi"/>
          <w:sz w:val="22"/>
        </w:rPr>
        <w:t>What should we be faithful in?  We should be faithful in the small things, the secret things, and the sacred things.</w:t>
      </w:r>
    </w:p>
    <w:p w14:paraId="081B9D52" w14:textId="77777777" w:rsidR="00C778E2" w:rsidRPr="00D66F24" w:rsidRDefault="00C778E2" w:rsidP="00D66F24">
      <w:pPr>
        <w:pStyle w:val="ListParagraph"/>
        <w:numPr>
          <w:ilvl w:val="0"/>
          <w:numId w:val="17"/>
        </w:numPr>
        <w:spacing w:before="240" w:after="120"/>
        <w:ind w:left="720"/>
        <w:rPr>
          <w:rFonts w:ascii="Calibri" w:hAnsi="Calibri"/>
          <w:b/>
          <w:i/>
          <w:sz w:val="22"/>
        </w:rPr>
      </w:pPr>
      <w:r w:rsidRPr="00D66F24">
        <w:rPr>
          <w:rFonts w:ascii="Calibri" w:hAnsi="Calibri"/>
          <w:b/>
          <w:i/>
          <w:sz w:val="22"/>
        </w:rPr>
        <w:lastRenderedPageBreak/>
        <w:t xml:space="preserve">Faithful in the </w:t>
      </w:r>
      <w:r w:rsidRPr="00D66F24">
        <w:rPr>
          <w:rFonts w:ascii="Calibri" w:hAnsi="Calibri"/>
          <w:b/>
          <w:i/>
          <w:sz w:val="22"/>
          <w:u w:val="single"/>
        </w:rPr>
        <w:t>small</w:t>
      </w:r>
      <w:r w:rsidRPr="00D66F24">
        <w:rPr>
          <w:rFonts w:ascii="Calibri" w:hAnsi="Calibri"/>
          <w:b/>
          <w:i/>
          <w:sz w:val="22"/>
        </w:rPr>
        <w:t xml:space="preserve"> things</w:t>
      </w:r>
    </w:p>
    <w:p w14:paraId="266EF841" w14:textId="77777777" w:rsidR="00C778E2" w:rsidRPr="00C778E2" w:rsidRDefault="00C778E2" w:rsidP="00D66F24">
      <w:pPr>
        <w:spacing w:after="120"/>
        <w:ind w:left="720"/>
        <w:jc w:val="both"/>
        <w:rPr>
          <w:rFonts w:ascii="Calibri" w:hAnsi="Calibri" w:cstheme="minorHAnsi"/>
          <w:sz w:val="22"/>
        </w:rPr>
      </w:pPr>
      <w:r w:rsidRPr="00C778E2">
        <w:rPr>
          <w:rFonts w:ascii="Calibri" w:hAnsi="Calibri" w:cstheme="minorHAnsi"/>
          <w:sz w:val="22"/>
        </w:rPr>
        <w:t xml:space="preserve">Jesus said in </w:t>
      </w:r>
      <w:r w:rsidRPr="00C778E2">
        <w:rPr>
          <w:rFonts w:ascii="Calibri" w:hAnsi="Calibri" w:cstheme="minorHAnsi"/>
          <w:i/>
          <w:sz w:val="22"/>
        </w:rPr>
        <w:t>Luke 16:10</w:t>
      </w:r>
      <w:r w:rsidRPr="00C778E2">
        <w:rPr>
          <w:rFonts w:ascii="Calibri" w:hAnsi="Calibri" w:cstheme="minorHAnsi"/>
          <w:sz w:val="22"/>
        </w:rPr>
        <w:t xml:space="preserve">, “He that is faithful in that which is least is faithful also in much: and he that is unjust in the least is unjust also in much.”  </w:t>
      </w:r>
      <w:r w:rsidR="00387DE2">
        <w:rPr>
          <w:rFonts w:ascii="Calibri" w:hAnsi="Calibri" w:cstheme="minorHAnsi"/>
          <w:sz w:val="22"/>
        </w:rPr>
        <w:t xml:space="preserve">  </w:t>
      </w:r>
      <w:r w:rsidRPr="00C778E2">
        <w:rPr>
          <w:rFonts w:ascii="Calibri" w:hAnsi="Calibri" w:cstheme="minorHAnsi"/>
          <w:sz w:val="22"/>
        </w:rPr>
        <w:t xml:space="preserve">If you cannot be trusted with the </w:t>
      </w:r>
      <w:r w:rsidRPr="00B200E2">
        <w:rPr>
          <w:rFonts w:ascii="Calibri" w:hAnsi="Calibri" w:cstheme="minorHAnsi"/>
          <w:sz w:val="22"/>
          <w:u w:val="single"/>
        </w:rPr>
        <w:t>small</w:t>
      </w:r>
      <w:r w:rsidRPr="00C778E2">
        <w:rPr>
          <w:rFonts w:ascii="Calibri" w:hAnsi="Calibri" w:cstheme="minorHAnsi"/>
          <w:sz w:val="22"/>
        </w:rPr>
        <w:t xml:space="preserve"> things of life, you will be untrustworthy with the </w:t>
      </w:r>
      <w:r w:rsidRPr="00B200E2">
        <w:rPr>
          <w:rFonts w:ascii="Calibri" w:hAnsi="Calibri" w:cstheme="minorHAnsi"/>
          <w:sz w:val="22"/>
          <w:u w:val="single"/>
        </w:rPr>
        <w:t>big</w:t>
      </w:r>
      <w:r w:rsidRPr="00C778E2">
        <w:rPr>
          <w:rFonts w:ascii="Calibri" w:hAnsi="Calibri" w:cstheme="minorHAnsi"/>
          <w:sz w:val="22"/>
        </w:rPr>
        <w:t xml:space="preserve"> things of life.  Sometimes we drea</w:t>
      </w:r>
      <w:r w:rsidR="00387DE2">
        <w:rPr>
          <w:rFonts w:ascii="Calibri" w:hAnsi="Calibri" w:cstheme="minorHAnsi"/>
          <w:sz w:val="22"/>
        </w:rPr>
        <w:t>m about what we would do if we had</w:t>
      </w:r>
      <w:r w:rsidRPr="00C778E2">
        <w:rPr>
          <w:rFonts w:ascii="Calibri" w:hAnsi="Calibri" w:cstheme="minorHAnsi"/>
          <w:sz w:val="22"/>
        </w:rPr>
        <w:t xml:space="preserve"> more; however, the truth is that if you are “unjust in the least” you</w:t>
      </w:r>
      <w:r w:rsidR="00D66F24">
        <w:rPr>
          <w:rFonts w:ascii="Calibri" w:hAnsi="Calibri" w:cstheme="minorHAnsi"/>
          <w:sz w:val="22"/>
        </w:rPr>
        <w:t xml:space="preserve"> will be “unjust also in much.”</w:t>
      </w:r>
    </w:p>
    <w:p w14:paraId="0A36A890" w14:textId="77777777" w:rsidR="00C778E2" w:rsidRDefault="00C778E2" w:rsidP="00D66F24">
      <w:pPr>
        <w:spacing w:after="120"/>
        <w:ind w:left="720"/>
        <w:jc w:val="both"/>
        <w:rPr>
          <w:rFonts w:ascii="Calibri" w:hAnsi="Calibri" w:cstheme="minorHAnsi"/>
          <w:sz w:val="22"/>
        </w:rPr>
      </w:pPr>
      <w:r w:rsidRPr="00387DE2">
        <w:rPr>
          <w:rFonts w:ascii="Calibri" w:hAnsi="Calibri" w:cstheme="minorHAnsi"/>
          <w:b/>
          <w:i/>
          <w:sz w:val="22"/>
        </w:rPr>
        <w:t>Illustration</w:t>
      </w:r>
      <w:r w:rsidRPr="00C778E2">
        <w:rPr>
          <w:rFonts w:ascii="Calibri" w:hAnsi="Calibri" w:cstheme="minorHAnsi"/>
          <w:sz w:val="22"/>
        </w:rPr>
        <w:t>:  I heard about a man who was talking to a big tall strapping giant of a fellow.  He said, “If I was as big, tall, and strong as you, I would go out in the woods, find the biggest bear I could and wrestle him right down to the ground.”  That large man just looked him and said, “There are plent</w:t>
      </w:r>
      <w:r w:rsidR="00D66F24">
        <w:rPr>
          <w:rFonts w:ascii="Calibri" w:hAnsi="Calibri" w:cstheme="minorHAnsi"/>
          <w:sz w:val="22"/>
        </w:rPr>
        <w:t>y of little bears in the woods.”</w:t>
      </w:r>
    </w:p>
    <w:p w14:paraId="6DED52B5" w14:textId="77777777" w:rsidR="00D66F24" w:rsidRPr="00BF7D71" w:rsidRDefault="00D66F24" w:rsidP="00BF7D71">
      <w:pPr>
        <w:pStyle w:val="ListParagraph"/>
        <w:numPr>
          <w:ilvl w:val="0"/>
          <w:numId w:val="29"/>
        </w:numPr>
        <w:spacing w:before="240" w:after="120"/>
        <w:rPr>
          <w:rFonts w:ascii="Calibri" w:hAnsi="Calibri" w:cstheme="minorHAnsi"/>
          <w:b/>
          <w:i/>
          <w:sz w:val="22"/>
        </w:rPr>
      </w:pPr>
      <w:r w:rsidRPr="00BF7D71">
        <w:rPr>
          <w:rFonts w:ascii="Calibri" w:hAnsi="Calibri" w:cstheme="minorHAnsi"/>
          <w:b/>
          <w:i/>
          <w:sz w:val="22"/>
        </w:rPr>
        <w:t>Your t</w:t>
      </w:r>
      <w:r w:rsidR="00C778E2" w:rsidRPr="00BF7D71">
        <w:rPr>
          <w:rFonts w:ascii="Calibri" w:hAnsi="Calibri" w:cstheme="minorHAnsi"/>
          <w:b/>
          <w:i/>
          <w:sz w:val="22"/>
        </w:rPr>
        <w:t>ime</w:t>
      </w:r>
    </w:p>
    <w:p w14:paraId="448AE503" w14:textId="77777777" w:rsidR="00C778E2" w:rsidRPr="00D66F24" w:rsidRDefault="00C778E2" w:rsidP="00D66F24">
      <w:pPr>
        <w:spacing w:after="120"/>
        <w:ind w:left="1080"/>
        <w:jc w:val="both"/>
        <w:rPr>
          <w:rFonts w:ascii="Calibri" w:hAnsi="Calibri" w:cstheme="minorHAnsi"/>
          <w:sz w:val="22"/>
        </w:rPr>
      </w:pPr>
      <w:r w:rsidRPr="00D66F24">
        <w:rPr>
          <w:rFonts w:ascii="Calibri" w:hAnsi="Calibri" w:cstheme="minorHAnsi"/>
          <w:sz w:val="22"/>
        </w:rPr>
        <w:t>How do you use the time God has given you?</w:t>
      </w:r>
    </w:p>
    <w:p w14:paraId="1F80764A" w14:textId="77777777" w:rsidR="00C778E2" w:rsidRPr="00C778E2" w:rsidRDefault="00C778E2" w:rsidP="00D66F24">
      <w:pPr>
        <w:spacing w:after="120"/>
        <w:ind w:left="1080"/>
        <w:jc w:val="both"/>
        <w:rPr>
          <w:rFonts w:ascii="Calibri" w:hAnsi="Calibri" w:cstheme="minorHAnsi"/>
          <w:sz w:val="22"/>
        </w:rPr>
      </w:pPr>
      <w:r w:rsidRPr="00387DE2">
        <w:rPr>
          <w:rFonts w:ascii="Calibri" w:hAnsi="Calibri" w:cstheme="minorHAnsi"/>
          <w:b/>
          <w:i/>
          <w:sz w:val="22"/>
        </w:rPr>
        <w:t>Illustration</w:t>
      </w:r>
      <w:r w:rsidRPr="00C778E2">
        <w:rPr>
          <w:rFonts w:ascii="Calibri" w:hAnsi="Calibri" w:cstheme="minorHAnsi"/>
          <w:sz w:val="22"/>
        </w:rPr>
        <w:t xml:space="preserve">:  What if some benevolent banker decided to deposit to your account $86,400 every day.  The only catch was that you had to spend </w:t>
      </w:r>
      <w:r w:rsidR="00751F4E">
        <w:rPr>
          <w:rFonts w:ascii="Calibri" w:hAnsi="Calibri" w:cstheme="minorHAnsi"/>
          <w:sz w:val="22"/>
        </w:rPr>
        <w:t xml:space="preserve">or invest every penny of it that day.  </w:t>
      </w:r>
      <w:r w:rsidRPr="00C778E2">
        <w:rPr>
          <w:rFonts w:ascii="Calibri" w:hAnsi="Calibri" w:cstheme="minorHAnsi"/>
          <w:sz w:val="22"/>
        </w:rPr>
        <w:t xml:space="preserve">What would you do with that money?  </w:t>
      </w:r>
      <w:r w:rsidR="00751F4E">
        <w:rPr>
          <w:rFonts w:ascii="Calibri" w:hAnsi="Calibri" w:cstheme="minorHAnsi"/>
          <w:sz w:val="22"/>
        </w:rPr>
        <w:t xml:space="preserve">Do you realize that every day you live </w:t>
      </w:r>
      <w:r w:rsidRPr="00C778E2">
        <w:rPr>
          <w:rFonts w:ascii="Calibri" w:hAnsi="Calibri" w:cstheme="minorHAnsi"/>
          <w:sz w:val="22"/>
        </w:rPr>
        <w:t>God has given</w:t>
      </w:r>
      <w:r w:rsidR="00751F4E">
        <w:rPr>
          <w:rFonts w:ascii="Calibri" w:hAnsi="Calibri" w:cstheme="minorHAnsi"/>
          <w:sz w:val="22"/>
        </w:rPr>
        <w:t xml:space="preserve"> you 86,400 seconds to spend or invest</w:t>
      </w:r>
      <w:r w:rsidRPr="00C778E2">
        <w:rPr>
          <w:rFonts w:ascii="Calibri" w:hAnsi="Calibri" w:cstheme="minorHAnsi"/>
          <w:sz w:val="22"/>
        </w:rPr>
        <w:t>.  What will you do with the time that has been entrusted to you?</w:t>
      </w:r>
    </w:p>
    <w:p w14:paraId="1E46B254" w14:textId="77777777" w:rsidR="00C778E2" w:rsidRPr="00C778E2" w:rsidRDefault="00C778E2" w:rsidP="00D66F24">
      <w:pPr>
        <w:spacing w:after="120"/>
        <w:ind w:left="1080"/>
        <w:jc w:val="both"/>
        <w:rPr>
          <w:rFonts w:ascii="Calibri" w:hAnsi="Calibri" w:cstheme="minorHAnsi"/>
          <w:sz w:val="22"/>
        </w:rPr>
      </w:pPr>
      <w:r w:rsidRPr="00C778E2">
        <w:rPr>
          <w:rFonts w:ascii="Calibri" w:hAnsi="Calibri" w:cstheme="minorHAnsi"/>
          <w:i/>
          <w:sz w:val="22"/>
        </w:rPr>
        <w:t>Ephesians 5:16</w:t>
      </w:r>
      <w:r>
        <w:rPr>
          <w:rFonts w:ascii="Calibri" w:hAnsi="Calibri" w:cstheme="minorHAnsi"/>
          <w:sz w:val="22"/>
        </w:rPr>
        <w:t xml:space="preserve"> exhorts us to,</w:t>
      </w:r>
      <w:r w:rsidRPr="00C778E2">
        <w:rPr>
          <w:rFonts w:ascii="Calibri" w:hAnsi="Calibri" w:cstheme="minorHAnsi"/>
          <w:sz w:val="22"/>
        </w:rPr>
        <w:t xml:space="preserve"> </w:t>
      </w:r>
      <w:r>
        <w:rPr>
          <w:rFonts w:ascii="Calibri" w:hAnsi="Calibri" w:cstheme="minorHAnsi"/>
          <w:sz w:val="22"/>
        </w:rPr>
        <w:t>“Redeem</w:t>
      </w:r>
      <w:r w:rsidR="00751F4E">
        <w:rPr>
          <w:rFonts w:ascii="Calibri" w:hAnsi="Calibri" w:cstheme="minorHAnsi"/>
          <w:sz w:val="22"/>
        </w:rPr>
        <w:t xml:space="preserve"> (buy back)</w:t>
      </w:r>
      <w:r w:rsidRPr="00C778E2">
        <w:rPr>
          <w:rFonts w:ascii="Calibri" w:hAnsi="Calibri" w:cstheme="minorHAnsi"/>
          <w:sz w:val="22"/>
        </w:rPr>
        <w:t xml:space="preserve"> </w:t>
      </w:r>
      <w:r>
        <w:rPr>
          <w:rFonts w:ascii="Calibri" w:hAnsi="Calibri" w:cstheme="minorHAnsi"/>
          <w:sz w:val="22"/>
        </w:rPr>
        <w:t xml:space="preserve">the time for the days are evil.”  </w:t>
      </w:r>
      <w:r w:rsidRPr="00C778E2">
        <w:rPr>
          <w:rFonts w:ascii="Calibri" w:hAnsi="Calibri" w:cstheme="minorHAnsi"/>
          <w:sz w:val="22"/>
        </w:rPr>
        <w:t>Big things are made up of little things.  Seconds make up minutes, minutes make up hours, hours make up days, days make up weeks, weeks make up years, etc.  Are you faithful in the small things?</w:t>
      </w:r>
    </w:p>
    <w:p w14:paraId="1933F1E5" w14:textId="77777777" w:rsidR="00D66F24" w:rsidRPr="00BF7D71" w:rsidRDefault="00B55EA9" w:rsidP="00BF7D71">
      <w:pPr>
        <w:pStyle w:val="ListParagraph"/>
        <w:numPr>
          <w:ilvl w:val="0"/>
          <w:numId w:val="29"/>
        </w:numPr>
        <w:spacing w:before="240" w:after="120"/>
        <w:rPr>
          <w:rFonts w:ascii="Calibri" w:hAnsi="Calibri" w:cstheme="minorHAnsi"/>
          <w:b/>
          <w:i/>
          <w:sz w:val="22"/>
        </w:rPr>
      </w:pPr>
      <w:r w:rsidRPr="00BF7D71">
        <w:rPr>
          <w:rFonts w:ascii="Calibri" w:hAnsi="Calibri" w:cstheme="minorHAnsi"/>
          <w:b/>
          <w:i/>
          <w:sz w:val="22"/>
        </w:rPr>
        <w:t xml:space="preserve">Your </w:t>
      </w:r>
      <w:r w:rsidR="00D66F24" w:rsidRPr="00BF7D71">
        <w:rPr>
          <w:rFonts w:ascii="Calibri" w:hAnsi="Calibri" w:cstheme="minorHAnsi"/>
          <w:b/>
          <w:i/>
          <w:sz w:val="22"/>
        </w:rPr>
        <w:t>treasure</w:t>
      </w:r>
    </w:p>
    <w:p w14:paraId="78D3AC90" w14:textId="77777777" w:rsidR="00C778E2" w:rsidRPr="00D66F24" w:rsidRDefault="00C778E2" w:rsidP="00D66F24">
      <w:pPr>
        <w:spacing w:after="120"/>
        <w:ind w:left="1080"/>
        <w:jc w:val="both"/>
        <w:rPr>
          <w:rFonts w:ascii="Calibri" w:hAnsi="Calibri" w:cstheme="minorHAnsi"/>
          <w:sz w:val="22"/>
        </w:rPr>
      </w:pPr>
      <w:r w:rsidRPr="00D66F24">
        <w:rPr>
          <w:rFonts w:ascii="Calibri" w:hAnsi="Calibri" w:cstheme="minorHAnsi"/>
          <w:sz w:val="22"/>
        </w:rPr>
        <w:t>Learn to be faithful in the little now!</w:t>
      </w:r>
    </w:p>
    <w:p w14:paraId="6B90105D" w14:textId="77777777" w:rsidR="00C778E2" w:rsidRPr="00C778E2" w:rsidRDefault="00B55EA9" w:rsidP="00D66F24">
      <w:pPr>
        <w:spacing w:after="120"/>
        <w:ind w:left="1080"/>
        <w:jc w:val="both"/>
        <w:rPr>
          <w:rFonts w:ascii="Calibri" w:hAnsi="Calibri" w:cstheme="minorHAnsi"/>
          <w:sz w:val="22"/>
        </w:rPr>
      </w:pPr>
      <w:r>
        <w:rPr>
          <w:rFonts w:ascii="Calibri" w:hAnsi="Calibri" w:cstheme="minorHAnsi"/>
          <w:sz w:val="22"/>
        </w:rPr>
        <w:t>For many</w:t>
      </w:r>
      <w:r w:rsidR="00751F4E">
        <w:rPr>
          <w:rFonts w:ascii="Calibri" w:hAnsi="Calibri" w:cstheme="minorHAnsi"/>
          <w:sz w:val="22"/>
        </w:rPr>
        <w:t>,</w:t>
      </w:r>
      <w:r>
        <w:rPr>
          <w:rFonts w:ascii="Calibri" w:hAnsi="Calibri" w:cstheme="minorHAnsi"/>
          <w:sz w:val="22"/>
        </w:rPr>
        <w:t xml:space="preserve"> our </w:t>
      </w:r>
      <w:r w:rsidR="00751F4E">
        <w:rPr>
          <w:rFonts w:ascii="Calibri" w:hAnsi="Calibri" w:cstheme="minorHAnsi"/>
          <w:sz w:val="22"/>
        </w:rPr>
        <w:t xml:space="preserve">financial means </w:t>
      </w:r>
      <w:r>
        <w:rPr>
          <w:rFonts w:ascii="Calibri" w:hAnsi="Calibri" w:cstheme="minorHAnsi"/>
          <w:sz w:val="22"/>
        </w:rPr>
        <w:t>seems small</w:t>
      </w:r>
      <w:r w:rsidR="00751F4E">
        <w:rPr>
          <w:rFonts w:ascii="Calibri" w:hAnsi="Calibri" w:cstheme="minorHAnsi"/>
          <w:sz w:val="22"/>
        </w:rPr>
        <w:t xml:space="preserve"> and limited</w:t>
      </w:r>
      <w:r>
        <w:rPr>
          <w:rFonts w:ascii="Calibri" w:hAnsi="Calibri" w:cstheme="minorHAnsi"/>
          <w:sz w:val="22"/>
        </w:rPr>
        <w:t>.  Too many people think, “I can’t afford to give.”  Often we</w:t>
      </w:r>
      <w:r w:rsidR="00C778E2" w:rsidRPr="00C778E2">
        <w:rPr>
          <w:rFonts w:ascii="Calibri" w:hAnsi="Calibri" w:cstheme="minorHAnsi"/>
          <w:sz w:val="22"/>
        </w:rPr>
        <w:t xml:space="preserve"> think, “If</w:t>
      </w:r>
      <w:r w:rsidR="00751F4E">
        <w:rPr>
          <w:rFonts w:ascii="Calibri" w:hAnsi="Calibri" w:cstheme="minorHAnsi"/>
          <w:sz w:val="22"/>
        </w:rPr>
        <w:t xml:space="preserve"> I had more I would give more…”</w:t>
      </w:r>
    </w:p>
    <w:p w14:paraId="10D0A9F6" w14:textId="77777777" w:rsidR="00751F4E" w:rsidRDefault="00C778E2" w:rsidP="00D66F24">
      <w:pPr>
        <w:spacing w:after="120"/>
        <w:ind w:left="1080"/>
        <w:jc w:val="both"/>
        <w:rPr>
          <w:rFonts w:ascii="Calibri" w:hAnsi="Calibri" w:cstheme="minorHAnsi"/>
          <w:sz w:val="22"/>
        </w:rPr>
      </w:pPr>
      <w:r w:rsidRPr="00751F4E">
        <w:rPr>
          <w:rFonts w:ascii="Calibri" w:hAnsi="Calibri" w:cstheme="minorHAnsi"/>
          <w:b/>
          <w:i/>
          <w:sz w:val="22"/>
        </w:rPr>
        <w:lastRenderedPageBreak/>
        <w:t>Illustration</w:t>
      </w:r>
      <w:r w:rsidRPr="00C778E2">
        <w:rPr>
          <w:rFonts w:ascii="Calibri" w:hAnsi="Calibri" w:cstheme="minorHAnsi"/>
          <w:sz w:val="22"/>
        </w:rPr>
        <w:t xml:space="preserve">:  </w:t>
      </w:r>
      <w:r w:rsidR="00751F4E">
        <w:rPr>
          <w:rFonts w:ascii="Calibri" w:hAnsi="Calibri" w:cstheme="minorHAnsi"/>
          <w:sz w:val="22"/>
        </w:rPr>
        <w:t>I heard of a m</w:t>
      </w:r>
      <w:r w:rsidRPr="00C778E2">
        <w:rPr>
          <w:rFonts w:ascii="Calibri" w:hAnsi="Calibri" w:cstheme="minorHAnsi"/>
          <w:sz w:val="22"/>
        </w:rPr>
        <w:t>an who had suffered a heart attack, and was recovering in the hospital.  The family got word while he was in th</w:t>
      </w:r>
      <w:r w:rsidR="00751F4E">
        <w:rPr>
          <w:rFonts w:ascii="Calibri" w:hAnsi="Calibri" w:cstheme="minorHAnsi"/>
          <w:sz w:val="22"/>
        </w:rPr>
        <w:t>e hospital that he had somehow inherited</w:t>
      </w:r>
      <w:r w:rsidRPr="00C778E2">
        <w:rPr>
          <w:rFonts w:ascii="Calibri" w:hAnsi="Calibri" w:cstheme="minorHAnsi"/>
          <w:sz w:val="22"/>
        </w:rPr>
        <w:t xml:space="preserve"> millions of dollars.  They didn’t want to tell him for fear that it would so surprise </w:t>
      </w:r>
      <w:r w:rsidR="00751F4E">
        <w:rPr>
          <w:rFonts w:ascii="Calibri" w:hAnsi="Calibri" w:cstheme="minorHAnsi"/>
          <w:sz w:val="22"/>
        </w:rPr>
        <w:t xml:space="preserve">and excite </w:t>
      </w:r>
      <w:r w:rsidRPr="00C778E2">
        <w:rPr>
          <w:rFonts w:ascii="Calibri" w:hAnsi="Calibri" w:cstheme="minorHAnsi"/>
          <w:sz w:val="22"/>
        </w:rPr>
        <w:t xml:space="preserve">him </w:t>
      </w:r>
      <w:r w:rsidR="00751F4E">
        <w:rPr>
          <w:rFonts w:ascii="Calibri" w:hAnsi="Calibri" w:cstheme="minorHAnsi"/>
          <w:sz w:val="22"/>
        </w:rPr>
        <w:t xml:space="preserve">that </w:t>
      </w:r>
      <w:r w:rsidRPr="00C778E2">
        <w:rPr>
          <w:rFonts w:ascii="Calibri" w:hAnsi="Calibri" w:cstheme="minorHAnsi"/>
          <w:sz w:val="22"/>
        </w:rPr>
        <w:t>he might have another heart attack.  So they asked the pastor to break the news to him gently.  The pastor was visiting the man, and casually asked, “What would you do if you had a million dollars?”  The man replied, “I would give half of it to the church.”  And the pastor had a heart attack.</w:t>
      </w:r>
    </w:p>
    <w:p w14:paraId="301504AE" w14:textId="77777777" w:rsidR="00751F4E" w:rsidRPr="00C778E2" w:rsidRDefault="00751F4E" w:rsidP="00D66F24">
      <w:pPr>
        <w:spacing w:after="120"/>
        <w:ind w:left="1080"/>
        <w:jc w:val="both"/>
        <w:rPr>
          <w:rFonts w:ascii="Calibri" w:hAnsi="Calibri" w:cstheme="minorHAnsi"/>
          <w:sz w:val="22"/>
        </w:rPr>
      </w:pPr>
      <w:r w:rsidRPr="00C778E2">
        <w:rPr>
          <w:rFonts w:ascii="Calibri" w:hAnsi="Calibri" w:cstheme="minorHAnsi"/>
          <w:sz w:val="22"/>
        </w:rPr>
        <w:t xml:space="preserve">What </w:t>
      </w:r>
      <w:r w:rsidRPr="00B55EA9">
        <w:rPr>
          <w:rFonts w:ascii="Calibri" w:hAnsi="Calibri" w:cstheme="minorHAnsi"/>
          <w:sz w:val="22"/>
        </w:rPr>
        <w:t>are you doing with the resources you have now?  Jesus continued in Luke 16, “If therefore ye have not been faithful in the unrighteous mammon (money), who will commit to your trust the true riches?”</w:t>
      </w:r>
      <w:r>
        <w:rPr>
          <w:rFonts w:ascii="Calibri" w:hAnsi="Calibri" w:cstheme="minorHAnsi"/>
          <w:sz w:val="22"/>
        </w:rPr>
        <w:t xml:space="preserve">  Be faithful with the small things that God has entrusted you with.</w:t>
      </w:r>
    </w:p>
    <w:p w14:paraId="31615789" w14:textId="77777777" w:rsidR="00C778E2" w:rsidRPr="00D66F24" w:rsidRDefault="00C778E2" w:rsidP="00D66F24">
      <w:pPr>
        <w:pStyle w:val="ListParagraph"/>
        <w:numPr>
          <w:ilvl w:val="0"/>
          <w:numId w:val="17"/>
        </w:numPr>
        <w:spacing w:before="240" w:after="120"/>
        <w:ind w:left="720"/>
        <w:rPr>
          <w:rFonts w:ascii="Calibri" w:hAnsi="Calibri"/>
          <w:b/>
          <w:i/>
          <w:sz w:val="22"/>
        </w:rPr>
      </w:pPr>
      <w:r w:rsidRPr="00D66F24">
        <w:rPr>
          <w:rFonts w:ascii="Calibri" w:hAnsi="Calibri"/>
          <w:b/>
          <w:i/>
          <w:sz w:val="22"/>
        </w:rPr>
        <w:t xml:space="preserve">Faithful in the </w:t>
      </w:r>
      <w:r w:rsidRPr="00D66F24">
        <w:rPr>
          <w:rFonts w:ascii="Calibri" w:hAnsi="Calibri"/>
          <w:b/>
          <w:i/>
          <w:sz w:val="22"/>
          <w:u w:val="single"/>
        </w:rPr>
        <w:t>secret</w:t>
      </w:r>
      <w:r w:rsidRPr="00D66F24">
        <w:rPr>
          <w:rFonts w:ascii="Calibri" w:hAnsi="Calibri"/>
          <w:b/>
          <w:i/>
          <w:sz w:val="22"/>
        </w:rPr>
        <w:t xml:space="preserve"> things</w:t>
      </w:r>
    </w:p>
    <w:p w14:paraId="7E67F1D1" w14:textId="77777777" w:rsidR="00B55EA9" w:rsidRDefault="00B55EA9" w:rsidP="00D66F24">
      <w:pPr>
        <w:spacing w:after="120"/>
        <w:ind w:left="720"/>
        <w:jc w:val="both"/>
        <w:rPr>
          <w:rFonts w:ascii="Calibri" w:hAnsi="Calibri" w:cstheme="minorHAnsi"/>
          <w:sz w:val="22"/>
        </w:rPr>
      </w:pPr>
      <w:r w:rsidRPr="00B55EA9">
        <w:rPr>
          <w:rFonts w:ascii="Calibri" w:hAnsi="Calibri" w:cstheme="minorHAnsi"/>
          <w:sz w:val="22"/>
        </w:rPr>
        <w:t>Character is what we are like when we are all alone.</w:t>
      </w:r>
      <w:r>
        <w:rPr>
          <w:rFonts w:ascii="Calibri" w:hAnsi="Calibri" w:cstheme="minorHAnsi"/>
          <w:sz w:val="22"/>
        </w:rPr>
        <w:t xml:space="preserve">  </w:t>
      </w:r>
      <w:r w:rsidRPr="00B55EA9">
        <w:rPr>
          <w:rFonts w:ascii="Calibri" w:hAnsi="Calibri" w:cstheme="minorHAnsi"/>
          <w:sz w:val="22"/>
        </w:rPr>
        <w:t>What you are in the dark, that is the test of character.</w:t>
      </w:r>
      <w:r>
        <w:rPr>
          <w:rFonts w:ascii="Calibri" w:hAnsi="Calibri" w:cstheme="minorHAnsi"/>
          <w:sz w:val="22"/>
        </w:rPr>
        <w:t xml:space="preserve">  </w:t>
      </w:r>
      <w:r w:rsidRPr="00B55EA9">
        <w:rPr>
          <w:rFonts w:ascii="Calibri" w:hAnsi="Calibri" w:cstheme="minorHAnsi"/>
          <w:sz w:val="22"/>
        </w:rPr>
        <w:t xml:space="preserve">Someone has said, “If you knew me the way I know me, would you still respect me?” </w:t>
      </w:r>
      <w:r w:rsidR="00751F4E">
        <w:rPr>
          <w:rFonts w:ascii="Calibri" w:hAnsi="Calibri" w:cstheme="minorHAnsi"/>
          <w:sz w:val="22"/>
        </w:rPr>
        <w:t xml:space="preserve"> It may be better said</w:t>
      </w:r>
      <w:r w:rsidRPr="00B55EA9">
        <w:rPr>
          <w:rFonts w:ascii="Calibri" w:hAnsi="Calibri" w:cstheme="minorHAnsi"/>
          <w:sz w:val="22"/>
        </w:rPr>
        <w:t xml:space="preserve">, “If you knew me the way God knows me, </w:t>
      </w:r>
      <w:r w:rsidR="00751F4E">
        <w:rPr>
          <w:rFonts w:ascii="Calibri" w:hAnsi="Calibri" w:cstheme="minorHAnsi"/>
          <w:sz w:val="22"/>
        </w:rPr>
        <w:t>would you still respect me</w:t>
      </w:r>
      <w:r w:rsidRPr="00B55EA9">
        <w:rPr>
          <w:rFonts w:ascii="Calibri" w:hAnsi="Calibri" w:cstheme="minorHAnsi"/>
          <w:sz w:val="22"/>
        </w:rPr>
        <w:t>?”</w:t>
      </w:r>
      <w:r w:rsidR="006C67CA">
        <w:rPr>
          <w:rFonts w:ascii="Calibri" w:hAnsi="Calibri" w:cstheme="minorHAnsi"/>
          <w:sz w:val="22"/>
        </w:rPr>
        <w:t xml:space="preserve">  </w:t>
      </w:r>
      <w:r w:rsidR="00751F4E" w:rsidRPr="00B55EA9">
        <w:rPr>
          <w:rFonts w:ascii="Calibri" w:hAnsi="Calibri" w:cstheme="minorHAnsi"/>
          <w:sz w:val="22"/>
        </w:rPr>
        <w:t xml:space="preserve">A faithful individual is the same in </w:t>
      </w:r>
      <w:r w:rsidR="00751F4E" w:rsidRPr="00B200E2">
        <w:rPr>
          <w:rFonts w:ascii="Calibri" w:hAnsi="Calibri" w:cstheme="minorHAnsi"/>
          <w:sz w:val="22"/>
          <w:u w:val="single"/>
        </w:rPr>
        <w:t>public</w:t>
      </w:r>
      <w:r w:rsidR="00751F4E" w:rsidRPr="00B55EA9">
        <w:rPr>
          <w:rFonts w:ascii="Calibri" w:hAnsi="Calibri" w:cstheme="minorHAnsi"/>
          <w:sz w:val="22"/>
        </w:rPr>
        <w:t xml:space="preserve"> and </w:t>
      </w:r>
      <w:r w:rsidR="00751F4E" w:rsidRPr="00B200E2">
        <w:rPr>
          <w:rFonts w:ascii="Calibri" w:hAnsi="Calibri" w:cstheme="minorHAnsi"/>
          <w:sz w:val="22"/>
          <w:u w:val="single"/>
        </w:rPr>
        <w:t>private</w:t>
      </w:r>
      <w:r w:rsidR="00751F4E" w:rsidRPr="00B55EA9">
        <w:rPr>
          <w:rFonts w:ascii="Calibri" w:hAnsi="Calibri" w:cstheme="minorHAnsi"/>
          <w:sz w:val="22"/>
        </w:rPr>
        <w:t>, at home and church.</w:t>
      </w:r>
      <w:r w:rsidR="00751F4E">
        <w:rPr>
          <w:rFonts w:ascii="Calibri" w:hAnsi="Calibri" w:cstheme="minorHAnsi"/>
          <w:sz w:val="22"/>
        </w:rPr>
        <w:t xml:space="preserve">  Their </w:t>
      </w:r>
      <w:r w:rsidR="006C67CA" w:rsidRPr="00B200E2">
        <w:rPr>
          <w:rFonts w:ascii="Calibri" w:hAnsi="Calibri" w:cstheme="minorHAnsi"/>
          <w:sz w:val="22"/>
          <w:u w:val="single"/>
        </w:rPr>
        <w:t>character</w:t>
      </w:r>
      <w:r w:rsidR="006C67CA">
        <w:rPr>
          <w:rFonts w:ascii="Calibri" w:hAnsi="Calibri" w:cstheme="minorHAnsi"/>
          <w:sz w:val="22"/>
        </w:rPr>
        <w:t xml:space="preserve"> and </w:t>
      </w:r>
      <w:r w:rsidR="006C67CA" w:rsidRPr="00B200E2">
        <w:rPr>
          <w:rFonts w:ascii="Calibri" w:hAnsi="Calibri" w:cstheme="minorHAnsi"/>
          <w:sz w:val="22"/>
          <w:u w:val="single"/>
        </w:rPr>
        <w:t>conduct</w:t>
      </w:r>
      <w:r w:rsidR="006C67CA">
        <w:rPr>
          <w:rFonts w:ascii="Calibri" w:hAnsi="Calibri" w:cstheme="minorHAnsi"/>
          <w:sz w:val="22"/>
        </w:rPr>
        <w:t xml:space="preserve"> are</w:t>
      </w:r>
      <w:r w:rsidR="00751F4E">
        <w:rPr>
          <w:rFonts w:ascii="Calibri" w:hAnsi="Calibri" w:cstheme="minorHAnsi"/>
          <w:sz w:val="22"/>
        </w:rPr>
        <w:t xml:space="preserve"> well pleasing to God.  </w:t>
      </w:r>
    </w:p>
    <w:p w14:paraId="74B4D0F7" w14:textId="77777777" w:rsidR="00B55EA9" w:rsidRPr="00B55EA9" w:rsidRDefault="00B55EA9" w:rsidP="00D66F24">
      <w:pPr>
        <w:spacing w:after="120"/>
        <w:ind w:left="720"/>
        <w:jc w:val="both"/>
        <w:rPr>
          <w:rFonts w:ascii="Calibri" w:hAnsi="Calibri" w:cstheme="minorHAnsi"/>
          <w:sz w:val="22"/>
        </w:rPr>
      </w:pPr>
      <w:r w:rsidRPr="00B55EA9">
        <w:rPr>
          <w:rFonts w:ascii="Calibri" w:hAnsi="Calibri" w:cstheme="minorHAnsi"/>
          <w:b/>
          <w:i/>
          <w:sz w:val="22"/>
        </w:rPr>
        <w:t>Illustration</w:t>
      </w:r>
      <w:r w:rsidRPr="00B55EA9">
        <w:rPr>
          <w:rFonts w:ascii="Calibri" w:hAnsi="Calibri" w:cstheme="minorHAnsi"/>
          <w:sz w:val="22"/>
        </w:rPr>
        <w:t xml:space="preserve">:  I read it took Michelangelo a total of 4 years to paint the ceiling of the Sistine Chapel.  All those hours, days, weeks, and months he would lie on his back high on that scaffolding carefully painting every detail.  One day he was </w:t>
      </w:r>
      <w:r w:rsidR="00D11BA6">
        <w:rPr>
          <w:rFonts w:ascii="Calibri" w:hAnsi="Calibri" w:cstheme="minorHAnsi"/>
          <w:sz w:val="22"/>
        </w:rPr>
        <w:t xml:space="preserve">meticulously </w:t>
      </w:r>
      <w:r w:rsidRPr="00B55EA9">
        <w:rPr>
          <w:rFonts w:ascii="Calibri" w:hAnsi="Calibri" w:cstheme="minorHAnsi"/>
          <w:sz w:val="22"/>
        </w:rPr>
        <w:t>painting a niche where the human eye could not see from the floo</w:t>
      </w:r>
      <w:r w:rsidR="00D11BA6">
        <w:rPr>
          <w:rFonts w:ascii="Calibri" w:hAnsi="Calibri" w:cstheme="minorHAnsi"/>
          <w:sz w:val="22"/>
        </w:rPr>
        <w:t>r below.</w:t>
      </w:r>
      <w:r w:rsidRPr="00B55EA9">
        <w:rPr>
          <w:rFonts w:ascii="Calibri" w:hAnsi="Calibri" w:cstheme="minorHAnsi"/>
          <w:sz w:val="22"/>
        </w:rPr>
        <w:t xml:space="preserve">  Someone said, “Michelangelo, why are you spending so much time on that spot?  No </w:t>
      </w:r>
      <w:r w:rsidR="00D66F24">
        <w:rPr>
          <w:rFonts w:ascii="Calibri" w:hAnsi="Calibri" w:cstheme="minorHAnsi"/>
          <w:sz w:val="22"/>
        </w:rPr>
        <w:t xml:space="preserve">one will ever notice or see it.”  </w:t>
      </w:r>
      <w:r w:rsidRPr="00B55EA9">
        <w:rPr>
          <w:rFonts w:ascii="Calibri" w:hAnsi="Calibri" w:cstheme="minorHAnsi"/>
          <w:sz w:val="22"/>
        </w:rPr>
        <w:t>Michelangelo s</w:t>
      </w:r>
      <w:r w:rsidR="00D66F24">
        <w:rPr>
          <w:rFonts w:ascii="Calibri" w:hAnsi="Calibri" w:cstheme="minorHAnsi"/>
          <w:sz w:val="22"/>
        </w:rPr>
        <w:t>aid, “I see it and God sees it.”</w:t>
      </w:r>
    </w:p>
    <w:p w14:paraId="57C17F40" w14:textId="77777777" w:rsidR="00C778E2" w:rsidRPr="00D66F24" w:rsidRDefault="00C778E2" w:rsidP="00D66F24">
      <w:pPr>
        <w:pStyle w:val="ListParagraph"/>
        <w:numPr>
          <w:ilvl w:val="0"/>
          <w:numId w:val="17"/>
        </w:numPr>
        <w:spacing w:before="240" w:after="120"/>
        <w:ind w:left="720"/>
        <w:rPr>
          <w:rFonts w:ascii="Calibri" w:hAnsi="Calibri"/>
          <w:b/>
          <w:i/>
          <w:sz w:val="22"/>
        </w:rPr>
      </w:pPr>
      <w:r w:rsidRPr="00D66F24">
        <w:rPr>
          <w:rFonts w:ascii="Calibri" w:hAnsi="Calibri"/>
          <w:b/>
          <w:i/>
          <w:sz w:val="22"/>
        </w:rPr>
        <w:t xml:space="preserve">Faithful in the </w:t>
      </w:r>
      <w:r w:rsidRPr="00D66F24">
        <w:rPr>
          <w:rFonts w:ascii="Calibri" w:hAnsi="Calibri"/>
          <w:b/>
          <w:i/>
          <w:sz w:val="22"/>
          <w:u w:val="single"/>
        </w:rPr>
        <w:t>sacred</w:t>
      </w:r>
      <w:r w:rsidRPr="00D66F24">
        <w:rPr>
          <w:rFonts w:ascii="Calibri" w:hAnsi="Calibri"/>
          <w:b/>
          <w:i/>
          <w:sz w:val="22"/>
        </w:rPr>
        <w:t xml:space="preserve"> things</w:t>
      </w:r>
    </w:p>
    <w:p w14:paraId="353BAD44" w14:textId="77777777" w:rsidR="00B55EA9" w:rsidRPr="00B55EA9" w:rsidRDefault="00B55EA9" w:rsidP="00D66F24">
      <w:pPr>
        <w:spacing w:after="120"/>
        <w:ind w:left="720"/>
        <w:jc w:val="both"/>
        <w:rPr>
          <w:rFonts w:ascii="Calibri" w:hAnsi="Calibri" w:cstheme="minorHAnsi"/>
          <w:b/>
          <w:sz w:val="22"/>
        </w:rPr>
      </w:pPr>
      <w:r w:rsidRPr="00B55EA9">
        <w:rPr>
          <w:rFonts w:ascii="Calibri" w:hAnsi="Calibri" w:cstheme="minorHAnsi"/>
          <w:sz w:val="22"/>
        </w:rPr>
        <w:t xml:space="preserve">For a Christian, all things are </w:t>
      </w:r>
      <w:r w:rsidRPr="00B200E2">
        <w:rPr>
          <w:rFonts w:ascii="Calibri" w:hAnsi="Calibri" w:cstheme="minorHAnsi"/>
          <w:sz w:val="22"/>
          <w:u w:val="single"/>
        </w:rPr>
        <w:t>sacred</w:t>
      </w:r>
      <w:r w:rsidR="00D11BA6">
        <w:rPr>
          <w:rFonts w:ascii="Calibri" w:hAnsi="Calibri" w:cstheme="minorHAnsi"/>
          <w:sz w:val="22"/>
        </w:rPr>
        <w:t xml:space="preserve"> because everything we do is to be for the </w:t>
      </w:r>
      <w:r w:rsidR="00D11BA6" w:rsidRPr="00B200E2">
        <w:rPr>
          <w:rFonts w:ascii="Calibri" w:hAnsi="Calibri" w:cstheme="minorHAnsi"/>
          <w:sz w:val="22"/>
          <w:u w:val="single"/>
        </w:rPr>
        <w:t>glory</w:t>
      </w:r>
      <w:r w:rsidR="00D11BA6">
        <w:rPr>
          <w:rFonts w:ascii="Calibri" w:hAnsi="Calibri" w:cstheme="minorHAnsi"/>
          <w:sz w:val="22"/>
        </w:rPr>
        <w:t xml:space="preserve"> of God</w:t>
      </w:r>
      <w:r w:rsidRPr="00B55EA9">
        <w:rPr>
          <w:rFonts w:ascii="Calibri" w:hAnsi="Calibri" w:cstheme="minorHAnsi"/>
          <w:sz w:val="22"/>
        </w:rPr>
        <w:t xml:space="preserve">.  Paul reminds us, “Whether therefore ye eat, or drink, or whatsoever ye do, do all to the glory of God” (I Cor. 10:31).  Wise King Solomon would say, “Whatever your </w:t>
      </w:r>
      <w:r w:rsidRPr="00B55EA9">
        <w:rPr>
          <w:rFonts w:ascii="Calibri" w:hAnsi="Calibri" w:cstheme="minorHAnsi"/>
          <w:sz w:val="22"/>
        </w:rPr>
        <w:lastRenderedPageBreak/>
        <w:t xml:space="preserve">hand findeth to do, do it with all your might” (Ecc. 9:10).  </w:t>
      </w:r>
      <w:r w:rsidRPr="00B55EA9">
        <w:rPr>
          <w:rFonts w:ascii="Calibri" w:hAnsi="Calibri"/>
          <w:sz w:val="22"/>
        </w:rPr>
        <w:t>If you are married, you ought be faithful to your spouse. If you are an employee, you should to be faithful to your employer. If you are a church member/attendee, you need to be faithful to your church.</w:t>
      </w:r>
    </w:p>
    <w:p w14:paraId="4D72DC93" w14:textId="77777777" w:rsidR="00B55EA9" w:rsidRPr="00D66F24" w:rsidRDefault="00B55EA9" w:rsidP="00BF7D71">
      <w:pPr>
        <w:pStyle w:val="ListParagraph"/>
        <w:numPr>
          <w:ilvl w:val="0"/>
          <w:numId w:val="30"/>
        </w:numPr>
        <w:spacing w:before="240" w:after="120"/>
        <w:rPr>
          <w:rFonts w:ascii="Calibri" w:hAnsi="Calibri" w:cstheme="minorHAnsi"/>
          <w:b/>
          <w:i/>
          <w:sz w:val="22"/>
        </w:rPr>
      </w:pPr>
      <w:r w:rsidRPr="00D66F24">
        <w:rPr>
          <w:rFonts w:ascii="Calibri" w:hAnsi="Calibri" w:cstheme="minorHAnsi"/>
          <w:b/>
          <w:i/>
          <w:sz w:val="22"/>
        </w:rPr>
        <w:t xml:space="preserve">Faithful </w:t>
      </w:r>
      <w:r w:rsidR="00AC3386" w:rsidRPr="00D66F24">
        <w:rPr>
          <w:rFonts w:ascii="Calibri" w:hAnsi="Calibri" w:cstheme="minorHAnsi"/>
          <w:b/>
          <w:i/>
          <w:sz w:val="22"/>
        </w:rPr>
        <w:t>to</w:t>
      </w:r>
      <w:r w:rsidRPr="00D66F24">
        <w:rPr>
          <w:rFonts w:ascii="Calibri" w:hAnsi="Calibri" w:cstheme="minorHAnsi"/>
          <w:b/>
          <w:i/>
          <w:sz w:val="22"/>
        </w:rPr>
        <w:t xml:space="preserve"> your </w:t>
      </w:r>
      <w:r w:rsidRPr="00D66F24">
        <w:rPr>
          <w:rFonts w:ascii="Calibri" w:hAnsi="Calibri" w:cstheme="minorHAnsi"/>
          <w:b/>
          <w:i/>
          <w:sz w:val="22"/>
          <w:u w:val="single"/>
        </w:rPr>
        <w:t>family</w:t>
      </w:r>
    </w:p>
    <w:p w14:paraId="4A84C932" w14:textId="77777777" w:rsidR="00B55EA9" w:rsidRPr="00B55EA9" w:rsidRDefault="00B55EA9" w:rsidP="008675D7">
      <w:pPr>
        <w:spacing w:after="120"/>
        <w:ind w:left="1080"/>
        <w:jc w:val="both"/>
        <w:rPr>
          <w:rFonts w:ascii="Calibri" w:hAnsi="Calibri" w:cstheme="minorHAnsi"/>
          <w:sz w:val="22"/>
        </w:rPr>
      </w:pPr>
      <w:r w:rsidRPr="00B55EA9">
        <w:rPr>
          <w:rFonts w:ascii="Calibri" w:hAnsi="Calibri" w:cstheme="minorHAnsi"/>
          <w:sz w:val="22"/>
        </w:rPr>
        <w:t>In Ephesians 5, Paul speaks of “being filled with the Spirit” (5:18) which parallels “walking in the Spirit” (Gal. 5:16).  One of the results of this “Spirit-filled” life is submitting ourselv</w:t>
      </w:r>
      <w:r w:rsidR="00D11BA6">
        <w:rPr>
          <w:rFonts w:ascii="Calibri" w:hAnsi="Calibri" w:cstheme="minorHAnsi"/>
          <w:sz w:val="22"/>
        </w:rPr>
        <w:t>es to one another; specifically,</w:t>
      </w:r>
      <w:r w:rsidRPr="00B55EA9">
        <w:rPr>
          <w:rFonts w:ascii="Calibri" w:hAnsi="Calibri" w:cstheme="minorHAnsi"/>
          <w:sz w:val="22"/>
        </w:rPr>
        <w:t xml:space="preserve"> wives to their husbands (5:22), and children to their parents (6:1).  The husband is to love his wife like Christ loved t</w:t>
      </w:r>
      <w:r w:rsidR="00D11BA6">
        <w:rPr>
          <w:rFonts w:ascii="Calibri" w:hAnsi="Calibri" w:cstheme="minorHAnsi"/>
          <w:sz w:val="22"/>
        </w:rPr>
        <w:t>he church and sacrificed</w:t>
      </w:r>
      <w:r w:rsidRPr="00B55EA9">
        <w:rPr>
          <w:rFonts w:ascii="Calibri" w:hAnsi="Calibri" w:cstheme="minorHAnsi"/>
          <w:sz w:val="22"/>
        </w:rPr>
        <w:t xml:space="preserve"> for it (5:25).  Fathers are not to provoke their children to wrath but “bring them up in the nurture and admonition of the Lord” (6:1).</w:t>
      </w:r>
      <w:r w:rsidR="00D11BA6">
        <w:rPr>
          <w:rFonts w:ascii="Calibri" w:hAnsi="Calibri" w:cstheme="minorHAnsi"/>
          <w:sz w:val="22"/>
        </w:rPr>
        <w:t xml:space="preserve">  Be faithful in the sacred calling of family life.</w:t>
      </w:r>
    </w:p>
    <w:p w14:paraId="63275C2D" w14:textId="77777777" w:rsidR="00B55EA9" w:rsidRPr="00D66F24" w:rsidRDefault="00B55EA9" w:rsidP="00BF7D71">
      <w:pPr>
        <w:pStyle w:val="ListParagraph"/>
        <w:numPr>
          <w:ilvl w:val="0"/>
          <w:numId w:val="30"/>
        </w:numPr>
        <w:spacing w:before="240" w:after="120"/>
        <w:rPr>
          <w:rFonts w:ascii="Calibri" w:hAnsi="Calibri" w:cstheme="minorHAnsi"/>
          <w:b/>
          <w:i/>
          <w:sz w:val="22"/>
        </w:rPr>
      </w:pPr>
      <w:r w:rsidRPr="00D66F24">
        <w:rPr>
          <w:rFonts w:ascii="Calibri" w:hAnsi="Calibri" w:cstheme="minorHAnsi"/>
          <w:b/>
          <w:i/>
          <w:sz w:val="22"/>
        </w:rPr>
        <w:t xml:space="preserve">Faithful </w:t>
      </w:r>
      <w:r w:rsidR="00AC3386" w:rsidRPr="00D66F24">
        <w:rPr>
          <w:rFonts w:ascii="Calibri" w:hAnsi="Calibri" w:cstheme="minorHAnsi"/>
          <w:b/>
          <w:i/>
          <w:sz w:val="22"/>
        </w:rPr>
        <w:t>to</w:t>
      </w:r>
      <w:r w:rsidRPr="00D66F24">
        <w:rPr>
          <w:rFonts w:ascii="Calibri" w:hAnsi="Calibri" w:cstheme="minorHAnsi"/>
          <w:b/>
          <w:i/>
          <w:sz w:val="22"/>
        </w:rPr>
        <w:t xml:space="preserve"> your </w:t>
      </w:r>
      <w:r w:rsidRPr="00D66F24">
        <w:rPr>
          <w:rFonts w:ascii="Calibri" w:hAnsi="Calibri" w:cstheme="minorHAnsi"/>
          <w:b/>
          <w:i/>
          <w:sz w:val="22"/>
          <w:u w:val="single"/>
        </w:rPr>
        <w:t>friends</w:t>
      </w:r>
    </w:p>
    <w:p w14:paraId="78082274" w14:textId="77777777" w:rsidR="00D11BA6" w:rsidRPr="00B55EA9" w:rsidRDefault="00D11BA6" w:rsidP="008675D7">
      <w:pPr>
        <w:spacing w:after="120"/>
        <w:ind w:left="1080"/>
        <w:jc w:val="both"/>
        <w:rPr>
          <w:rFonts w:ascii="Calibri" w:hAnsi="Calibri" w:cstheme="minorHAnsi"/>
          <w:sz w:val="22"/>
        </w:rPr>
      </w:pPr>
      <w:r>
        <w:rPr>
          <w:rFonts w:ascii="Calibri" w:hAnsi="Calibri" w:cstheme="minorHAnsi"/>
          <w:sz w:val="22"/>
        </w:rPr>
        <w:t xml:space="preserve">Solomon describes a true friend as one who “loves at all times” and is faithful in adversity </w:t>
      </w:r>
      <w:r w:rsidRPr="00D11BA6">
        <w:rPr>
          <w:rFonts w:ascii="Calibri" w:hAnsi="Calibri" w:cstheme="minorHAnsi"/>
          <w:sz w:val="22"/>
        </w:rPr>
        <w:t>(</w:t>
      </w:r>
      <w:r w:rsidR="00B55EA9" w:rsidRPr="00D11BA6">
        <w:rPr>
          <w:rFonts w:ascii="Calibri" w:hAnsi="Calibri" w:cstheme="minorHAnsi"/>
          <w:sz w:val="22"/>
        </w:rPr>
        <w:t>Prov. 17:17</w:t>
      </w:r>
      <w:r w:rsidRPr="00D11BA6">
        <w:rPr>
          <w:rFonts w:ascii="Calibri" w:hAnsi="Calibri" w:cstheme="minorHAnsi"/>
          <w:sz w:val="22"/>
        </w:rPr>
        <w:t>).</w:t>
      </w:r>
      <w:r w:rsidR="00B55EA9" w:rsidRPr="00B55EA9">
        <w:rPr>
          <w:rFonts w:ascii="Calibri" w:hAnsi="Calibri" w:cstheme="minorHAnsi"/>
          <w:sz w:val="22"/>
        </w:rPr>
        <w:t xml:space="preserve"> </w:t>
      </w:r>
      <w:r>
        <w:rPr>
          <w:rFonts w:ascii="Calibri" w:hAnsi="Calibri" w:cstheme="minorHAnsi"/>
          <w:sz w:val="22"/>
        </w:rPr>
        <w:t xml:space="preserve">He further speaks of the “faithful wounds of a friend” (Prov. 27:6).  This is one who is willing to speak the truth in love.  </w:t>
      </w:r>
      <w:r w:rsidRPr="00B55EA9">
        <w:rPr>
          <w:rFonts w:ascii="Calibri" w:hAnsi="Calibri" w:cstheme="minorHAnsi"/>
          <w:sz w:val="22"/>
        </w:rPr>
        <w:t>Do you have a friend that you can count on like that, somebody like that, a friend that loves at all times?  Are you that kind of friend?  Or are you a “fair weather” friend.</w:t>
      </w:r>
    </w:p>
    <w:p w14:paraId="6B1EC2DC" w14:textId="77777777" w:rsidR="00B55EA9" w:rsidRDefault="00B55EA9" w:rsidP="008675D7">
      <w:pPr>
        <w:spacing w:after="120"/>
        <w:ind w:left="1080"/>
        <w:jc w:val="both"/>
        <w:rPr>
          <w:rFonts w:ascii="Calibri" w:hAnsi="Calibri" w:cstheme="minorHAnsi"/>
          <w:sz w:val="22"/>
        </w:rPr>
      </w:pPr>
      <w:r w:rsidRPr="00D11BA6">
        <w:rPr>
          <w:rFonts w:ascii="Calibri" w:hAnsi="Calibri" w:cstheme="minorHAnsi"/>
          <w:b/>
          <w:i/>
          <w:sz w:val="22"/>
        </w:rPr>
        <w:t>Illustration</w:t>
      </w:r>
      <w:r w:rsidRPr="00B55EA9">
        <w:rPr>
          <w:rFonts w:ascii="Calibri" w:hAnsi="Calibri" w:cstheme="minorHAnsi"/>
          <w:sz w:val="22"/>
        </w:rPr>
        <w:t xml:space="preserve">:  There was an English publication that had a contest. And this Contest was to give the best definition of a friend. Here are some that won honorable mention. Somebody said, </w:t>
      </w:r>
      <w:r w:rsidR="006C67CA">
        <w:rPr>
          <w:rFonts w:ascii="Calibri" w:hAnsi="Calibri" w:cstheme="minorHAnsi"/>
          <w:sz w:val="22"/>
        </w:rPr>
        <w:t>“</w:t>
      </w:r>
      <w:r w:rsidRPr="00B55EA9">
        <w:rPr>
          <w:rFonts w:ascii="Calibri" w:hAnsi="Calibri" w:cstheme="minorHAnsi"/>
          <w:sz w:val="22"/>
        </w:rPr>
        <w:t>A friend is somebody who multiplie</w:t>
      </w:r>
      <w:r w:rsidR="006C67CA">
        <w:rPr>
          <w:rFonts w:ascii="Calibri" w:hAnsi="Calibri" w:cstheme="minorHAnsi"/>
          <w:sz w:val="22"/>
        </w:rPr>
        <w:t>s your joy and divides your grief</w:t>
      </w:r>
      <w:r w:rsidRPr="00B55EA9">
        <w:rPr>
          <w:rFonts w:ascii="Calibri" w:hAnsi="Calibri" w:cstheme="minorHAnsi"/>
          <w:sz w:val="22"/>
        </w:rPr>
        <w:t>.</w:t>
      </w:r>
      <w:r w:rsidR="006C67CA">
        <w:rPr>
          <w:rFonts w:ascii="Calibri" w:hAnsi="Calibri" w:cstheme="minorHAnsi"/>
          <w:sz w:val="22"/>
        </w:rPr>
        <w:t xml:space="preserve">” </w:t>
      </w:r>
      <w:r w:rsidRPr="00B55EA9">
        <w:rPr>
          <w:rFonts w:ascii="Calibri" w:hAnsi="Calibri" w:cstheme="minorHAnsi"/>
          <w:sz w:val="22"/>
        </w:rPr>
        <w:t xml:space="preserve"> Another one said that, </w:t>
      </w:r>
      <w:r w:rsidR="006C67CA">
        <w:rPr>
          <w:rFonts w:ascii="Calibri" w:hAnsi="Calibri" w:cstheme="minorHAnsi"/>
          <w:sz w:val="22"/>
        </w:rPr>
        <w:t>“</w:t>
      </w:r>
      <w:r w:rsidRPr="00B55EA9">
        <w:rPr>
          <w:rFonts w:ascii="Calibri" w:hAnsi="Calibri" w:cstheme="minorHAnsi"/>
          <w:sz w:val="22"/>
        </w:rPr>
        <w:t>A friend is someone who understands your silence.</w:t>
      </w:r>
      <w:r w:rsidR="006C67CA">
        <w:rPr>
          <w:rFonts w:ascii="Calibri" w:hAnsi="Calibri" w:cstheme="minorHAnsi"/>
          <w:sz w:val="22"/>
        </w:rPr>
        <w:t>”</w:t>
      </w:r>
      <w:r w:rsidRPr="00B55EA9">
        <w:rPr>
          <w:rFonts w:ascii="Calibri" w:hAnsi="Calibri" w:cstheme="minorHAnsi"/>
          <w:sz w:val="22"/>
        </w:rPr>
        <w:t xml:space="preserve"> But the one that won was this, </w:t>
      </w:r>
      <w:r w:rsidR="006C67CA">
        <w:rPr>
          <w:rFonts w:ascii="Calibri" w:hAnsi="Calibri" w:cstheme="minorHAnsi"/>
          <w:sz w:val="22"/>
        </w:rPr>
        <w:t>“</w:t>
      </w:r>
      <w:r w:rsidRPr="00B55EA9">
        <w:rPr>
          <w:rFonts w:ascii="Calibri" w:hAnsi="Calibri" w:cstheme="minorHAnsi"/>
          <w:sz w:val="22"/>
        </w:rPr>
        <w:t>A friend is somebody who comes in when all the world has gone out.</w:t>
      </w:r>
      <w:r w:rsidR="006C67CA">
        <w:rPr>
          <w:rFonts w:ascii="Calibri" w:hAnsi="Calibri" w:cstheme="minorHAnsi"/>
          <w:sz w:val="22"/>
        </w:rPr>
        <w:t>”</w:t>
      </w:r>
      <w:r w:rsidRPr="00B55EA9">
        <w:rPr>
          <w:rFonts w:ascii="Calibri" w:hAnsi="Calibri" w:cstheme="minorHAnsi"/>
          <w:sz w:val="22"/>
        </w:rPr>
        <w:t xml:space="preserve"> </w:t>
      </w:r>
    </w:p>
    <w:p w14:paraId="1626628B" w14:textId="5B223359" w:rsidR="00B55EA9" w:rsidRPr="00D66F24" w:rsidRDefault="00C341A6" w:rsidP="008675D7">
      <w:pPr>
        <w:pStyle w:val="ListParagraph"/>
        <w:numPr>
          <w:ilvl w:val="0"/>
          <w:numId w:val="30"/>
        </w:numPr>
        <w:spacing w:after="120"/>
        <w:rPr>
          <w:rFonts w:ascii="Calibri" w:hAnsi="Calibri" w:cstheme="minorHAnsi"/>
          <w:b/>
          <w:i/>
          <w:sz w:val="22"/>
        </w:rPr>
      </w:pPr>
      <w:r>
        <w:rPr>
          <w:rFonts w:ascii="Calibri" w:hAnsi="Calibri" w:cstheme="minorHAnsi"/>
          <w:b/>
          <w:i/>
          <w:sz w:val="22"/>
        </w:rPr>
        <w:br w:type="column"/>
      </w:r>
      <w:r w:rsidR="00B55EA9" w:rsidRPr="00D66F24">
        <w:rPr>
          <w:rFonts w:ascii="Calibri" w:hAnsi="Calibri" w:cstheme="minorHAnsi"/>
          <w:b/>
          <w:i/>
          <w:sz w:val="22"/>
        </w:rPr>
        <w:lastRenderedPageBreak/>
        <w:t xml:space="preserve">Faithful </w:t>
      </w:r>
      <w:r w:rsidR="00AC3386" w:rsidRPr="00D66F24">
        <w:rPr>
          <w:rFonts w:ascii="Calibri" w:hAnsi="Calibri" w:cstheme="minorHAnsi"/>
          <w:b/>
          <w:i/>
          <w:sz w:val="22"/>
        </w:rPr>
        <w:t>to</w:t>
      </w:r>
      <w:r w:rsidR="00B55EA9" w:rsidRPr="00D66F24">
        <w:rPr>
          <w:rFonts w:ascii="Calibri" w:hAnsi="Calibri" w:cstheme="minorHAnsi"/>
          <w:b/>
          <w:i/>
          <w:sz w:val="22"/>
        </w:rPr>
        <w:t xml:space="preserve"> your </w:t>
      </w:r>
      <w:r w:rsidR="00BF7D71">
        <w:rPr>
          <w:rFonts w:ascii="Calibri" w:hAnsi="Calibri" w:cstheme="minorHAnsi"/>
          <w:b/>
          <w:i/>
          <w:sz w:val="22"/>
          <w:u w:val="single"/>
        </w:rPr>
        <w:t>f</w:t>
      </w:r>
      <w:r w:rsidR="00B55EA9" w:rsidRPr="00D66F24">
        <w:rPr>
          <w:rFonts w:ascii="Calibri" w:hAnsi="Calibri" w:cstheme="minorHAnsi"/>
          <w:b/>
          <w:i/>
          <w:sz w:val="22"/>
          <w:u w:val="single"/>
        </w:rPr>
        <w:t>aith</w:t>
      </w:r>
      <w:r w:rsidR="00B55EA9" w:rsidRPr="00D66F24">
        <w:rPr>
          <w:rFonts w:ascii="Calibri" w:hAnsi="Calibri" w:cstheme="minorHAnsi"/>
          <w:b/>
          <w:i/>
          <w:sz w:val="22"/>
        </w:rPr>
        <w:t xml:space="preserve"> </w:t>
      </w:r>
    </w:p>
    <w:p w14:paraId="599F2245" w14:textId="067E57F0" w:rsidR="00B55EA9" w:rsidRPr="006C67CA" w:rsidRDefault="00B55EA9" w:rsidP="008675D7">
      <w:pPr>
        <w:spacing w:after="120"/>
        <w:ind w:left="1080"/>
        <w:jc w:val="both"/>
        <w:rPr>
          <w:rFonts w:ascii="Calibri" w:hAnsi="Calibri" w:cstheme="minorHAnsi"/>
          <w:sz w:val="22"/>
        </w:rPr>
      </w:pPr>
      <w:r w:rsidRPr="00D66F24">
        <w:rPr>
          <w:rFonts w:ascii="Calibri" w:hAnsi="Calibri" w:cstheme="minorHAnsi"/>
          <w:i/>
          <w:sz w:val="22"/>
        </w:rPr>
        <w:t>Church Attendance</w:t>
      </w:r>
      <w:r w:rsidR="00135DCB">
        <w:rPr>
          <w:rFonts w:ascii="Calibri" w:hAnsi="Calibri" w:cstheme="minorHAnsi"/>
          <w:sz w:val="22"/>
        </w:rPr>
        <w:t>:</w:t>
      </w:r>
      <w:r>
        <w:rPr>
          <w:rFonts w:ascii="Calibri" w:hAnsi="Calibri" w:cstheme="minorHAnsi"/>
          <w:sz w:val="22"/>
        </w:rPr>
        <w:t xml:space="preserve"> </w:t>
      </w:r>
      <w:r w:rsidRPr="006C67CA">
        <w:rPr>
          <w:rFonts w:ascii="Calibri" w:hAnsi="Calibri" w:cstheme="minorHAnsi"/>
          <w:sz w:val="22"/>
        </w:rPr>
        <w:t xml:space="preserve">Hebrews 10:25 – </w:t>
      </w:r>
      <w:r w:rsidR="00E8067A">
        <w:rPr>
          <w:rFonts w:ascii="Calibri" w:hAnsi="Calibri" w:cstheme="minorHAnsi"/>
          <w:sz w:val="22"/>
        </w:rPr>
        <w:t>“</w:t>
      </w:r>
      <w:r w:rsidRPr="006C67CA">
        <w:rPr>
          <w:rFonts w:ascii="Calibri" w:hAnsi="Calibri" w:cstheme="minorHAnsi"/>
          <w:sz w:val="22"/>
        </w:rPr>
        <w:t>Not forsaking the assembling of ourselves together, as the manner of some is; but exhorting one another: and so much the more as ye see the day approaching.</w:t>
      </w:r>
      <w:r w:rsidR="00E8067A">
        <w:rPr>
          <w:rFonts w:ascii="Calibri" w:hAnsi="Calibri" w:cstheme="minorHAnsi"/>
          <w:sz w:val="22"/>
        </w:rPr>
        <w:t>”</w:t>
      </w:r>
    </w:p>
    <w:p w14:paraId="48F29E9D" w14:textId="17FA1CBB" w:rsidR="00B55EA9" w:rsidRPr="006C67CA" w:rsidRDefault="00B55EA9" w:rsidP="00D66F24">
      <w:pPr>
        <w:spacing w:after="120"/>
        <w:ind w:left="1080"/>
        <w:jc w:val="both"/>
        <w:rPr>
          <w:rFonts w:ascii="Calibri" w:hAnsi="Calibri" w:cstheme="minorHAnsi"/>
          <w:sz w:val="22"/>
        </w:rPr>
      </w:pPr>
      <w:r w:rsidRPr="00D66F24">
        <w:rPr>
          <w:rFonts w:ascii="Calibri" w:hAnsi="Calibri" w:cstheme="minorHAnsi"/>
          <w:i/>
          <w:sz w:val="22"/>
        </w:rPr>
        <w:t>Bible Reading</w:t>
      </w:r>
      <w:r w:rsidR="00135DCB">
        <w:rPr>
          <w:rFonts w:ascii="Calibri" w:hAnsi="Calibri" w:cstheme="minorHAnsi"/>
          <w:sz w:val="22"/>
        </w:rPr>
        <w:t>:</w:t>
      </w:r>
      <w:r w:rsidRPr="006C67CA">
        <w:rPr>
          <w:rFonts w:ascii="Calibri" w:hAnsi="Calibri" w:cstheme="minorHAnsi"/>
          <w:sz w:val="22"/>
        </w:rPr>
        <w:t xml:space="preserve"> Psalm 1:1-2 – </w:t>
      </w:r>
      <w:r w:rsidR="00E8067A">
        <w:rPr>
          <w:rFonts w:ascii="Calibri" w:hAnsi="Calibri" w:cstheme="minorHAnsi"/>
          <w:sz w:val="22"/>
        </w:rPr>
        <w:t>“</w:t>
      </w:r>
      <w:r w:rsidRPr="006C67CA">
        <w:rPr>
          <w:rFonts w:ascii="Calibri" w:hAnsi="Calibri" w:cstheme="minorHAnsi"/>
          <w:sz w:val="22"/>
        </w:rPr>
        <w:t>Blessed is the man that walketh not in the counsel of the ungodly, nor standeth in the way of sinners, nor sitteth in the seat of the scornful.  But his delight is in the law of the LORD; and in his law doth he meditate day and night.</w:t>
      </w:r>
      <w:r w:rsidR="00E8067A">
        <w:rPr>
          <w:rFonts w:ascii="Calibri" w:hAnsi="Calibri" w:cstheme="minorHAnsi"/>
          <w:sz w:val="22"/>
        </w:rPr>
        <w:t>”</w:t>
      </w:r>
    </w:p>
    <w:p w14:paraId="1EBBB5F1" w14:textId="2AC519F1" w:rsidR="00D11BA6" w:rsidRPr="006C67CA" w:rsidRDefault="00B55EA9" w:rsidP="00D66F24">
      <w:pPr>
        <w:spacing w:after="120"/>
        <w:ind w:left="1080"/>
        <w:jc w:val="both"/>
        <w:rPr>
          <w:rFonts w:ascii="Calibri" w:hAnsi="Calibri" w:cstheme="minorHAnsi"/>
          <w:sz w:val="22"/>
        </w:rPr>
      </w:pPr>
      <w:r w:rsidRPr="00D66F24">
        <w:rPr>
          <w:rFonts w:ascii="Calibri" w:hAnsi="Calibri" w:cstheme="minorHAnsi"/>
          <w:i/>
          <w:sz w:val="22"/>
        </w:rPr>
        <w:t>Prayer</w:t>
      </w:r>
      <w:r w:rsidR="00135DCB">
        <w:rPr>
          <w:rFonts w:ascii="Calibri" w:hAnsi="Calibri" w:cstheme="minorHAnsi"/>
          <w:sz w:val="22"/>
        </w:rPr>
        <w:t>:</w:t>
      </w:r>
      <w:r w:rsidRPr="006C67CA">
        <w:rPr>
          <w:rFonts w:ascii="Calibri" w:hAnsi="Calibri" w:cstheme="minorHAnsi"/>
          <w:sz w:val="22"/>
        </w:rPr>
        <w:t xml:space="preserve"> Eph 6:18 – </w:t>
      </w:r>
      <w:r w:rsidR="00E8067A">
        <w:rPr>
          <w:rFonts w:ascii="Calibri" w:hAnsi="Calibri" w:cstheme="minorHAnsi"/>
          <w:sz w:val="22"/>
        </w:rPr>
        <w:t>“</w:t>
      </w:r>
      <w:r w:rsidRPr="006C67CA">
        <w:rPr>
          <w:rFonts w:ascii="Calibri" w:hAnsi="Calibri" w:cstheme="minorHAnsi"/>
          <w:sz w:val="22"/>
        </w:rPr>
        <w:t>Praying always with all prayer and supplication</w:t>
      </w:r>
      <w:r w:rsidR="00E8067A">
        <w:rPr>
          <w:rFonts w:ascii="Calibri" w:hAnsi="Calibri" w:cstheme="minorHAnsi"/>
          <w:sz w:val="22"/>
        </w:rPr>
        <w:t>”</w:t>
      </w:r>
      <w:r w:rsidR="00D11BA6" w:rsidRPr="006C67CA">
        <w:rPr>
          <w:rFonts w:ascii="Calibri" w:hAnsi="Calibri" w:cstheme="minorHAnsi"/>
          <w:sz w:val="22"/>
        </w:rPr>
        <w:t>;</w:t>
      </w:r>
      <w:r w:rsidRPr="006C67CA">
        <w:rPr>
          <w:rFonts w:ascii="Calibri" w:hAnsi="Calibri" w:cstheme="minorHAnsi"/>
          <w:sz w:val="22"/>
        </w:rPr>
        <w:t xml:space="preserve"> 1Th 5:17 – </w:t>
      </w:r>
      <w:r w:rsidR="00E8067A">
        <w:rPr>
          <w:rFonts w:ascii="Calibri" w:hAnsi="Calibri" w:cstheme="minorHAnsi"/>
          <w:sz w:val="22"/>
        </w:rPr>
        <w:t>“</w:t>
      </w:r>
      <w:r w:rsidRPr="006C67CA">
        <w:rPr>
          <w:rFonts w:ascii="Calibri" w:hAnsi="Calibri" w:cstheme="minorHAnsi"/>
          <w:sz w:val="22"/>
        </w:rPr>
        <w:t>Pray without ceasing.</w:t>
      </w:r>
      <w:r w:rsidR="00E8067A">
        <w:rPr>
          <w:rFonts w:ascii="Calibri" w:hAnsi="Calibri" w:cstheme="minorHAnsi"/>
          <w:sz w:val="22"/>
        </w:rPr>
        <w:t>”</w:t>
      </w:r>
    </w:p>
    <w:p w14:paraId="223FAE47" w14:textId="77777777" w:rsidR="00662E04" w:rsidRPr="00467F09" w:rsidRDefault="009A38B2"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467F09">
        <w:rPr>
          <w:rFonts w:ascii="Calibri" w:hAnsi="Calibri"/>
          <w:b/>
          <w:sz w:val="22"/>
          <w:szCs w:val="22"/>
        </w:rPr>
        <w:t xml:space="preserve">THE </w:t>
      </w:r>
      <w:r w:rsidR="00570D39" w:rsidRPr="00467F09">
        <w:rPr>
          <w:rFonts w:ascii="Calibri" w:hAnsi="Calibri"/>
          <w:b/>
          <w:sz w:val="22"/>
          <w:szCs w:val="22"/>
        </w:rPr>
        <w:t xml:space="preserve">FRUIT OF </w:t>
      </w:r>
      <w:r w:rsidR="00B55EA9">
        <w:rPr>
          <w:rFonts w:ascii="Calibri" w:hAnsi="Calibri"/>
          <w:b/>
          <w:sz w:val="22"/>
          <w:szCs w:val="22"/>
          <w:u w:val="single"/>
        </w:rPr>
        <w:t>MEEKNESS</w:t>
      </w:r>
      <w:r w:rsidR="00662E04" w:rsidRPr="00467F09">
        <w:rPr>
          <w:rFonts w:ascii="Calibri" w:hAnsi="Calibri"/>
          <w:b/>
          <w:sz w:val="22"/>
          <w:szCs w:val="22"/>
        </w:rPr>
        <w:t xml:space="preserve"> </w:t>
      </w:r>
      <w:r w:rsidR="00B55EA9">
        <w:rPr>
          <w:rFonts w:ascii="Calibri" w:hAnsi="Calibri"/>
          <w:b/>
          <w:sz w:val="22"/>
          <w:szCs w:val="22"/>
        </w:rPr>
        <w:t>(v.23</w:t>
      </w:r>
      <w:r w:rsidR="00662E04" w:rsidRPr="00467F09">
        <w:rPr>
          <w:rFonts w:ascii="Calibri" w:hAnsi="Calibri"/>
          <w:b/>
          <w:sz w:val="22"/>
          <w:szCs w:val="22"/>
        </w:rPr>
        <w:t>)</w:t>
      </w:r>
    </w:p>
    <w:p w14:paraId="000D9777" w14:textId="77777777" w:rsidR="00B55EA9" w:rsidRDefault="00B55EA9" w:rsidP="00135DCB">
      <w:pPr>
        <w:spacing w:after="120"/>
        <w:jc w:val="both"/>
        <w:rPr>
          <w:rFonts w:ascii="Calibri" w:hAnsi="Calibri" w:cstheme="minorHAnsi"/>
          <w:sz w:val="22"/>
        </w:rPr>
      </w:pPr>
      <w:r w:rsidRPr="00B55EA9">
        <w:rPr>
          <w:rFonts w:ascii="Calibri" w:hAnsi="Calibri" w:cstheme="minorHAnsi"/>
          <w:sz w:val="22"/>
        </w:rPr>
        <w:t xml:space="preserve">What comes to mind when you hear the word “meek or meekness”?  Most people immediately equate meekness with </w:t>
      </w:r>
      <w:r w:rsidRPr="00CA1272">
        <w:rPr>
          <w:rFonts w:ascii="Calibri" w:hAnsi="Calibri" w:cstheme="minorHAnsi"/>
          <w:sz w:val="22"/>
          <w:u w:val="single"/>
        </w:rPr>
        <w:t>weakness</w:t>
      </w:r>
      <w:r w:rsidRPr="00B55EA9">
        <w:rPr>
          <w:rFonts w:ascii="Calibri" w:hAnsi="Calibri" w:cstheme="minorHAnsi"/>
          <w:sz w:val="22"/>
        </w:rPr>
        <w:t>.  But I can assure you that meekness is not weakness.  In fact, the only thing meekness and weakness have in common is that they rhyme.  Someone said, “If you think that meekness is weakness, try being meek for a week!”  Meekness actually requires great strength.  Some think of meekness and gentleness as the opposite of courage; however, it takes courage to be meek a</w:t>
      </w:r>
      <w:r w:rsidR="001C13A8">
        <w:rPr>
          <w:rFonts w:ascii="Calibri" w:hAnsi="Calibri" w:cstheme="minorHAnsi"/>
          <w:sz w:val="22"/>
        </w:rPr>
        <w:t>nd gentle in this evil world.</w:t>
      </w:r>
    </w:p>
    <w:p w14:paraId="24785027" w14:textId="77777777" w:rsidR="00B55EA9" w:rsidRDefault="00662E04" w:rsidP="00B55EA9">
      <w:pPr>
        <w:pStyle w:val="ListParagraph"/>
        <w:numPr>
          <w:ilvl w:val="0"/>
          <w:numId w:val="1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B55EA9">
        <w:rPr>
          <w:rFonts w:ascii="Calibri" w:hAnsi="Calibri"/>
          <w:b/>
          <w:i/>
          <w:sz w:val="22"/>
          <w:szCs w:val="22"/>
          <w:u w:val="single"/>
        </w:rPr>
        <w:t>Meaning</w:t>
      </w:r>
      <w:r w:rsidR="00B55EA9">
        <w:rPr>
          <w:rFonts w:ascii="Calibri" w:hAnsi="Calibri"/>
          <w:b/>
          <w:i/>
          <w:sz w:val="22"/>
          <w:szCs w:val="22"/>
        </w:rPr>
        <w:t xml:space="preserve"> of Meekness</w:t>
      </w:r>
    </w:p>
    <w:p w14:paraId="02A11462" w14:textId="77777777" w:rsidR="00135DCB" w:rsidRDefault="00B55EA9" w:rsidP="00135DCB">
      <w:pPr>
        <w:spacing w:after="120"/>
        <w:ind w:left="360"/>
        <w:jc w:val="both"/>
        <w:rPr>
          <w:rFonts w:ascii="Calibri" w:hAnsi="Calibri"/>
          <w:sz w:val="22"/>
          <w:szCs w:val="22"/>
        </w:rPr>
      </w:pPr>
      <w:r w:rsidRPr="00135DCB">
        <w:rPr>
          <w:rFonts w:ascii="Calibri" w:hAnsi="Calibri"/>
          <w:sz w:val="22"/>
          <w:szCs w:val="22"/>
        </w:rPr>
        <w:t>If meekness is not weakness, then what does it mean to be meek?  The dictionary defines it as “gentle,</w:t>
      </w:r>
      <w:r w:rsidR="00135DCB">
        <w:rPr>
          <w:rFonts w:ascii="Calibri" w:hAnsi="Calibri"/>
          <w:sz w:val="22"/>
          <w:szCs w:val="22"/>
        </w:rPr>
        <w:t xml:space="preserve"> submissive, tame, or yielding.”</w:t>
      </w:r>
      <w:r w:rsidRPr="00135DCB">
        <w:rPr>
          <w:rFonts w:ascii="Calibri" w:hAnsi="Calibri"/>
          <w:sz w:val="22"/>
          <w:szCs w:val="22"/>
        </w:rPr>
        <w:t xml:space="preserve">  </w:t>
      </w:r>
      <w:r w:rsidR="006414A2" w:rsidRPr="00135DCB">
        <w:rPr>
          <w:rFonts w:ascii="Calibri" w:hAnsi="Calibri"/>
          <w:sz w:val="22"/>
          <w:szCs w:val="22"/>
        </w:rPr>
        <w:t xml:space="preserve">Meekness is not </w:t>
      </w:r>
      <w:r w:rsidR="006414A2" w:rsidRPr="00135DCB">
        <w:rPr>
          <w:rFonts w:ascii="Calibri" w:hAnsi="Calibri"/>
          <w:sz w:val="22"/>
          <w:szCs w:val="22"/>
          <w:u w:val="single"/>
        </w:rPr>
        <w:t>weakness</w:t>
      </w:r>
      <w:r w:rsidR="006414A2" w:rsidRPr="00135DCB">
        <w:rPr>
          <w:rFonts w:ascii="Calibri" w:hAnsi="Calibri"/>
          <w:sz w:val="22"/>
          <w:szCs w:val="22"/>
        </w:rPr>
        <w:t xml:space="preserve">, but rather it is </w:t>
      </w:r>
      <w:r w:rsidR="006414A2" w:rsidRPr="00135DCB">
        <w:rPr>
          <w:rFonts w:ascii="Calibri" w:hAnsi="Calibri"/>
          <w:sz w:val="22"/>
          <w:szCs w:val="22"/>
          <w:u w:val="single"/>
        </w:rPr>
        <w:t>power</w:t>
      </w:r>
      <w:r w:rsidR="006414A2" w:rsidRPr="00135DCB">
        <w:rPr>
          <w:rFonts w:ascii="Calibri" w:hAnsi="Calibri"/>
          <w:sz w:val="22"/>
          <w:szCs w:val="22"/>
        </w:rPr>
        <w:t xml:space="preserve"> under control.  </w:t>
      </w:r>
      <w:r w:rsidRPr="00135DCB">
        <w:rPr>
          <w:rFonts w:ascii="Calibri" w:hAnsi="Calibri"/>
          <w:sz w:val="22"/>
          <w:szCs w:val="22"/>
        </w:rPr>
        <w:t>John MacArthur has identified three primary attitudes that are linked to meekness (</w:t>
      </w:r>
      <w:r w:rsidRPr="00135DCB">
        <w:rPr>
          <w:rFonts w:ascii="Calibri" w:hAnsi="Calibri"/>
          <w:i/>
          <w:sz w:val="22"/>
          <w:szCs w:val="22"/>
        </w:rPr>
        <w:t>prautēs</w:t>
      </w:r>
      <w:r w:rsidRPr="00135DCB">
        <w:rPr>
          <w:rFonts w:ascii="Calibri" w:hAnsi="Calibri"/>
          <w:sz w:val="22"/>
          <w:szCs w:val="22"/>
        </w:rPr>
        <w:t xml:space="preserve">) in the NT.  They are (1) a </w:t>
      </w:r>
      <w:r w:rsidRPr="00135DCB">
        <w:rPr>
          <w:rFonts w:ascii="Calibri" w:hAnsi="Calibri"/>
          <w:sz w:val="22"/>
          <w:szCs w:val="22"/>
          <w:u w:val="single"/>
        </w:rPr>
        <w:t>submissiveness</w:t>
      </w:r>
      <w:r w:rsidRPr="00135DCB">
        <w:rPr>
          <w:rFonts w:ascii="Calibri" w:hAnsi="Calibri"/>
          <w:sz w:val="22"/>
          <w:szCs w:val="22"/>
        </w:rPr>
        <w:t xml:space="preserve"> to the will of God (Col. 3:12); (2) </w:t>
      </w:r>
      <w:r w:rsidRPr="00135DCB">
        <w:rPr>
          <w:rFonts w:ascii="Calibri" w:hAnsi="Calibri"/>
          <w:sz w:val="22"/>
          <w:szCs w:val="22"/>
          <w:u w:val="single"/>
        </w:rPr>
        <w:t>teachableness</w:t>
      </w:r>
      <w:r w:rsidR="001C13A8" w:rsidRPr="00135DCB">
        <w:rPr>
          <w:rFonts w:ascii="Calibri" w:hAnsi="Calibri"/>
          <w:sz w:val="22"/>
          <w:szCs w:val="22"/>
        </w:rPr>
        <w:t xml:space="preserve"> (Jm</w:t>
      </w:r>
      <w:r w:rsidRPr="00135DCB">
        <w:rPr>
          <w:rFonts w:ascii="Calibri" w:hAnsi="Calibri"/>
          <w:sz w:val="22"/>
          <w:szCs w:val="22"/>
        </w:rPr>
        <w:t>s</w:t>
      </w:r>
      <w:r w:rsidR="001C13A8" w:rsidRPr="00135DCB">
        <w:rPr>
          <w:rFonts w:ascii="Calibri" w:hAnsi="Calibri"/>
          <w:sz w:val="22"/>
          <w:szCs w:val="22"/>
        </w:rPr>
        <w:t>.</w:t>
      </w:r>
      <w:r w:rsidRPr="00135DCB">
        <w:rPr>
          <w:rFonts w:ascii="Calibri" w:hAnsi="Calibri"/>
          <w:sz w:val="22"/>
          <w:szCs w:val="22"/>
        </w:rPr>
        <w:t xml:space="preserve"> 1:21), and (3) a </w:t>
      </w:r>
      <w:r w:rsidRPr="00135DCB">
        <w:rPr>
          <w:rFonts w:ascii="Calibri" w:hAnsi="Calibri"/>
          <w:sz w:val="22"/>
          <w:szCs w:val="22"/>
          <w:u w:val="single"/>
        </w:rPr>
        <w:t>consideration</w:t>
      </w:r>
      <w:r w:rsidRPr="00135DCB">
        <w:rPr>
          <w:rFonts w:ascii="Calibri" w:hAnsi="Calibri"/>
          <w:sz w:val="22"/>
          <w:szCs w:val="22"/>
        </w:rPr>
        <w:t xml:space="preserve"> of others (Eph. 4:2).  From that we learn that meekness is the attitude of heart that accepts the Lord's dealings with us as good, perfect, and acceptable and are not open for dispute or resistance.</w:t>
      </w:r>
      <w:r w:rsidR="001C13A8" w:rsidRPr="00135DCB">
        <w:rPr>
          <w:rFonts w:ascii="Calibri" w:hAnsi="Calibri"/>
          <w:sz w:val="22"/>
          <w:szCs w:val="22"/>
        </w:rPr>
        <w:t xml:space="preserve">  Meekness stands in opposition to a self-seeking attitude.</w:t>
      </w:r>
    </w:p>
    <w:p w14:paraId="6CAD9243" w14:textId="25CCD75E" w:rsidR="00135DCB" w:rsidRDefault="00E22EF5" w:rsidP="00135DCB">
      <w:pPr>
        <w:spacing w:after="120"/>
        <w:ind w:left="360"/>
        <w:jc w:val="both"/>
        <w:rPr>
          <w:rFonts w:ascii="Calibri" w:hAnsi="Calibri"/>
          <w:sz w:val="22"/>
          <w:szCs w:val="22"/>
        </w:rPr>
      </w:pPr>
      <w:r w:rsidRPr="00135DCB">
        <w:rPr>
          <w:rFonts w:ascii="Calibri" w:hAnsi="Calibri" w:cstheme="minorHAnsi"/>
          <w:b/>
          <w:i/>
          <w:sz w:val="22"/>
        </w:rPr>
        <w:t>Illustration</w:t>
      </w:r>
      <w:r w:rsidRPr="00135DCB">
        <w:rPr>
          <w:rFonts w:ascii="Calibri" w:hAnsi="Calibri" w:cstheme="minorHAnsi"/>
          <w:sz w:val="22"/>
        </w:rPr>
        <w:t xml:space="preserve">:  The word “meek” is used to refer to a wild horse that has been broken by the trainer so that it was useful for work.  They </w:t>
      </w:r>
      <w:r w:rsidRPr="00135DCB">
        <w:rPr>
          <w:rFonts w:ascii="Calibri" w:hAnsi="Calibri" w:cstheme="minorHAnsi"/>
          <w:sz w:val="22"/>
        </w:rPr>
        <w:lastRenderedPageBreak/>
        <w:t>would say that horse has been “meeked</w:t>
      </w:r>
      <w:r w:rsidR="00D9323E">
        <w:rPr>
          <w:rFonts w:ascii="Calibri" w:hAnsi="Calibri" w:cstheme="minorHAnsi"/>
          <w:sz w:val="22"/>
        </w:rPr>
        <w:t>.”</w:t>
      </w:r>
      <w:r w:rsidRPr="00135DCB">
        <w:rPr>
          <w:rFonts w:ascii="Calibri" w:hAnsi="Calibri" w:cstheme="minorHAnsi"/>
          <w:sz w:val="22"/>
        </w:rPr>
        <w:t xml:space="preserve">  They were able to bring that wild, powerful animal under control.</w:t>
      </w:r>
    </w:p>
    <w:p w14:paraId="4C0DFDE5" w14:textId="59D0FB37" w:rsidR="00E22EF5" w:rsidRPr="00135DCB" w:rsidRDefault="001C13A8" w:rsidP="00135DCB">
      <w:pPr>
        <w:spacing w:after="120"/>
        <w:ind w:left="360"/>
        <w:jc w:val="both"/>
        <w:rPr>
          <w:rFonts w:ascii="Calibri" w:hAnsi="Calibri"/>
          <w:sz w:val="22"/>
          <w:szCs w:val="22"/>
        </w:rPr>
      </w:pPr>
      <w:r w:rsidRPr="00135DCB">
        <w:rPr>
          <w:rFonts w:ascii="Calibri" w:hAnsi="Calibri"/>
          <w:color w:val="000000" w:themeColor="text1"/>
          <w:sz w:val="22"/>
        </w:rPr>
        <w:t>This</w:t>
      </w:r>
      <w:r w:rsidR="00E22EF5" w:rsidRPr="00135DCB">
        <w:rPr>
          <w:rFonts w:ascii="Calibri" w:hAnsi="Calibri"/>
          <w:color w:val="000000" w:themeColor="text1"/>
          <w:sz w:val="22"/>
        </w:rPr>
        <w:t xml:space="preserve"> fruit of the Spirit is much discounted by most people, but it is a trait eminently to be cultivated. The Lord Jesus promised, "Blessed are the meek: for they shall inherit the earth" (</w:t>
      </w:r>
      <w:hyperlink r:id="rId7" w:history="1">
        <w:r w:rsidR="00E22EF5" w:rsidRPr="00135DCB">
          <w:rPr>
            <w:rStyle w:val="Hyperlink"/>
            <w:rFonts w:ascii="Calibri" w:hAnsi="Calibri"/>
            <w:color w:val="000000" w:themeColor="text1"/>
            <w:sz w:val="22"/>
            <w:u w:val="none"/>
          </w:rPr>
          <w:t>Matt. 5:5</w:t>
        </w:r>
      </w:hyperlink>
      <w:r w:rsidR="00E22EF5" w:rsidRPr="00135DCB">
        <w:rPr>
          <w:rFonts w:ascii="Calibri" w:hAnsi="Calibri"/>
          <w:color w:val="000000" w:themeColor="text1"/>
          <w:sz w:val="22"/>
        </w:rPr>
        <w:t>). No quality could be regarded as less desirable, according to this world's standards, in those who would conquer the world than meekness. Would Alexander, Caesar, Genghis Khan, Napoleon, Hitler, or Stalin ever imagine meekness to be the key to world conquest? Doubtful, but Jesus did!</w:t>
      </w:r>
      <w:r w:rsidR="00E22EF5" w:rsidRPr="00135DCB">
        <w:rPr>
          <w:rFonts w:ascii="Calibri" w:hAnsi="Calibri" w:cstheme="minorHAnsi"/>
          <w:sz w:val="22"/>
        </w:rPr>
        <w:t xml:space="preserve">  </w:t>
      </w:r>
      <w:r w:rsidR="006C67CA" w:rsidRPr="00135DCB">
        <w:rPr>
          <w:rFonts w:ascii="Calibri" w:hAnsi="Calibri" w:cstheme="minorHAnsi"/>
          <w:sz w:val="22"/>
        </w:rPr>
        <w:t>The meek shall inherit the earth.</w:t>
      </w:r>
    </w:p>
    <w:p w14:paraId="47CD7A4C" w14:textId="77777777" w:rsidR="00E22EF5" w:rsidRDefault="00662E04" w:rsidP="00E22EF5">
      <w:pPr>
        <w:pStyle w:val="ListParagraph"/>
        <w:numPr>
          <w:ilvl w:val="0"/>
          <w:numId w:val="1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6C67CA">
        <w:rPr>
          <w:rFonts w:ascii="Calibri" w:hAnsi="Calibri"/>
          <w:b/>
          <w:i/>
          <w:sz w:val="22"/>
          <w:szCs w:val="22"/>
          <w:u w:val="single"/>
        </w:rPr>
        <w:t>Motivation</w:t>
      </w:r>
      <w:r w:rsidR="006C67CA">
        <w:rPr>
          <w:rFonts w:ascii="Calibri" w:hAnsi="Calibri"/>
          <w:b/>
          <w:i/>
          <w:sz w:val="22"/>
          <w:szCs w:val="22"/>
        </w:rPr>
        <w:t xml:space="preserve"> </w:t>
      </w:r>
      <w:r w:rsidR="005676A1">
        <w:rPr>
          <w:rFonts w:ascii="Calibri" w:hAnsi="Calibri"/>
          <w:b/>
          <w:i/>
          <w:sz w:val="22"/>
          <w:szCs w:val="22"/>
        </w:rPr>
        <w:t>f</w:t>
      </w:r>
      <w:r w:rsidR="006C67CA">
        <w:rPr>
          <w:rFonts w:ascii="Calibri" w:hAnsi="Calibri"/>
          <w:b/>
          <w:i/>
          <w:sz w:val="22"/>
          <w:szCs w:val="22"/>
        </w:rPr>
        <w:t>or</w:t>
      </w:r>
      <w:r w:rsidR="00B55EA9">
        <w:rPr>
          <w:rFonts w:ascii="Calibri" w:hAnsi="Calibri"/>
          <w:b/>
          <w:i/>
          <w:sz w:val="22"/>
          <w:szCs w:val="22"/>
        </w:rPr>
        <w:t xml:space="preserve"> Meekness</w:t>
      </w:r>
    </w:p>
    <w:p w14:paraId="30D98423" w14:textId="77777777" w:rsidR="00E22EF5" w:rsidRPr="004128E8" w:rsidRDefault="00E22EF5" w:rsidP="004128E8">
      <w:pPr>
        <w:spacing w:after="120"/>
        <w:ind w:left="360"/>
        <w:jc w:val="both"/>
        <w:rPr>
          <w:rFonts w:ascii="Calibri" w:hAnsi="Calibri"/>
          <w:sz w:val="22"/>
          <w:szCs w:val="22"/>
        </w:rPr>
      </w:pPr>
      <w:r w:rsidRPr="004128E8">
        <w:rPr>
          <w:rFonts w:ascii="Calibri" w:hAnsi="Calibri"/>
          <w:sz w:val="22"/>
          <w:szCs w:val="22"/>
        </w:rPr>
        <w:t xml:space="preserve">Why should I be meek?  What motivation do I have?  Two primary motivations </w:t>
      </w:r>
      <w:r w:rsidR="001C13A8" w:rsidRPr="004128E8">
        <w:rPr>
          <w:rFonts w:ascii="Calibri" w:hAnsi="Calibri"/>
          <w:sz w:val="22"/>
          <w:szCs w:val="22"/>
        </w:rPr>
        <w:t xml:space="preserve">for meekness </w:t>
      </w:r>
      <w:r w:rsidRPr="004128E8">
        <w:rPr>
          <w:rFonts w:ascii="Calibri" w:hAnsi="Calibri"/>
          <w:sz w:val="22"/>
          <w:szCs w:val="22"/>
        </w:rPr>
        <w:t>are the Savior’s example and the Scripture’s exhortation.</w:t>
      </w:r>
    </w:p>
    <w:p w14:paraId="23AEF3FB" w14:textId="2C498E11" w:rsidR="00E22EF5" w:rsidRPr="004128E8" w:rsidRDefault="00E22EF5" w:rsidP="004128E8">
      <w:pPr>
        <w:pStyle w:val="ListParagraph"/>
        <w:numPr>
          <w:ilvl w:val="0"/>
          <w:numId w:val="26"/>
        </w:numPr>
        <w:tabs>
          <w:tab w:val="left" w:pos="360"/>
        </w:tabs>
        <w:spacing w:before="240" w:after="120"/>
        <w:jc w:val="both"/>
        <w:rPr>
          <w:rFonts w:ascii="Calibri" w:hAnsi="Calibri" w:cstheme="minorHAnsi"/>
          <w:b/>
          <w:i/>
          <w:sz w:val="22"/>
        </w:rPr>
      </w:pPr>
      <w:r w:rsidRPr="004128E8">
        <w:rPr>
          <w:rFonts w:ascii="Calibri" w:hAnsi="Calibri" w:cstheme="minorHAnsi"/>
          <w:b/>
          <w:i/>
          <w:sz w:val="22"/>
        </w:rPr>
        <w:t xml:space="preserve">The Savior’s </w:t>
      </w:r>
      <w:r w:rsidR="004128E8">
        <w:rPr>
          <w:rFonts w:ascii="Calibri" w:hAnsi="Calibri" w:cstheme="minorHAnsi"/>
          <w:b/>
          <w:i/>
          <w:sz w:val="22"/>
          <w:u w:val="single"/>
        </w:rPr>
        <w:t>e</w:t>
      </w:r>
      <w:r w:rsidRPr="004128E8">
        <w:rPr>
          <w:rFonts w:ascii="Calibri" w:hAnsi="Calibri" w:cstheme="minorHAnsi"/>
          <w:b/>
          <w:i/>
          <w:sz w:val="22"/>
          <w:u w:val="single"/>
        </w:rPr>
        <w:t>xample</w:t>
      </w:r>
      <w:r w:rsidR="006414A2" w:rsidRPr="004128E8">
        <w:rPr>
          <w:rFonts w:ascii="Calibri" w:hAnsi="Calibri" w:cstheme="minorHAnsi"/>
          <w:b/>
          <w:i/>
          <w:sz w:val="22"/>
        </w:rPr>
        <w:t xml:space="preserve"> (Mt. 11:28-29)</w:t>
      </w:r>
    </w:p>
    <w:p w14:paraId="09D29FAE" w14:textId="02DD05BD" w:rsidR="00E22EF5" w:rsidRPr="004128E8" w:rsidRDefault="001C13A8" w:rsidP="00E8067A">
      <w:pPr>
        <w:spacing w:after="120"/>
        <w:ind w:left="720"/>
        <w:jc w:val="both"/>
        <w:rPr>
          <w:rFonts w:ascii="Calibri" w:hAnsi="Calibri"/>
          <w:sz w:val="22"/>
          <w:szCs w:val="22"/>
        </w:rPr>
      </w:pPr>
      <w:r w:rsidRPr="004128E8">
        <w:rPr>
          <w:rFonts w:ascii="Calibri" w:hAnsi="Calibri"/>
          <w:sz w:val="22"/>
          <w:szCs w:val="22"/>
        </w:rPr>
        <w:t xml:space="preserve">Jesus is the perfect example of meekness.  </w:t>
      </w:r>
      <w:r w:rsidR="00E22EF5" w:rsidRPr="004128E8">
        <w:rPr>
          <w:rFonts w:ascii="Calibri" w:hAnsi="Calibri"/>
          <w:sz w:val="22"/>
          <w:szCs w:val="22"/>
        </w:rPr>
        <w:t xml:space="preserve">He said in </w:t>
      </w:r>
      <w:r w:rsidR="00E22EF5" w:rsidRPr="004128E8">
        <w:rPr>
          <w:rFonts w:ascii="Calibri" w:hAnsi="Calibri"/>
          <w:i/>
          <w:sz w:val="22"/>
          <w:szCs w:val="22"/>
        </w:rPr>
        <w:t>Matthew 11:28-29</w:t>
      </w:r>
      <w:r w:rsidR="00E22EF5" w:rsidRPr="004128E8">
        <w:rPr>
          <w:rFonts w:ascii="Calibri" w:hAnsi="Calibri"/>
          <w:sz w:val="22"/>
          <w:szCs w:val="22"/>
        </w:rPr>
        <w:t xml:space="preserve"> – “Come unto me, all ye that labour and are heavy laden, and I will give you rest.  Take my yoke upon you, and learn of me; for </w:t>
      </w:r>
      <w:r w:rsidR="00E22EF5" w:rsidRPr="004128E8">
        <w:rPr>
          <w:rFonts w:ascii="Calibri" w:hAnsi="Calibri"/>
          <w:i/>
          <w:sz w:val="22"/>
          <w:szCs w:val="22"/>
        </w:rPr>
        <w:t>I am meek</w:t>
      </w:r>
      <w:r w:rsidR="00E22EF5" w:rsidRPr="004128E8">
        <w:rPr>
          <w:rFonts w:ascii="Calibri" w:hAnsi="Calibri"/>
          <w:sz w:val="22"/>
          <w:szCs w:val="22"/>
        </w:rPr>
        <w:t xml:space="preserve"> and lowly in heart: and ye </w:t>
      </w:r>
      <w:r w:rsidR="004128E8">
        <w:rPr>
          <w:rFonts w:ascii="Calibri" w:hAnsi="Calibri"/>
          <w:sz w:val="22"/>
          <w:szCs w:val="22"/>
        </w:rPr>
        <w:t>shall find rest unto your souls</w:t>
      </w:r>
      <w:r w:rsidR="00E22EF5" w:rsidRPr="004128E8">
        <w:rPr>
          <w:rFonts w:ascii="Calibri" w:hAnsi="Calibri"/>
          <w:sz w:val="22"/>
          <w:szCs w:val="22"/>
        </w:rPr>
        <w:t>.</w:t>
      </w:r>
      <w:r w:rsidR="004128E8">
        <w:rPr>
          <w:rFonts w:ascii="Calibri" w:hAnsi="Calibri"/>
          <w:sz w:val="22"/>
          <w:szCs w:val="22"/>
        </w:rPr>
        <w:t>”</w:t>
      </w:r>
      <w:r w:rsidR="00E22EF5" w:rsidRPr="004128E8">
        <w:rPr>
          <w:rFonts w:ascii="Calibri" w:hAnsi="Calibri"/>
          <w:sz w:val="22"/>
          <w:szCs w:val="22"/>
        </w:rPr>
        <w:t xml:space="preserve">  When appealing to the Corinthian church Paul would say, “Now I Paul myself beseech you by the </w:t>
      </w:r>
      <w:r w:rsidR="00E22EF5" w:rsidRPr="004128E8">
        <w:rPr>
          <w:rFonts w:ascii="Calibri" w:hAnsi="Calibri"/>
          <w:i/>
          <w:sz w:val="22"/>
          <w:szCs w:val="22"/>
        </w:rPr>
        <w:t>meekness</w:t>
      </w:r>
      <w:r w:rsidR="00E22EF5" w:rsidRPr="004128E8">
        <w:rPr>
          <w:rFonts w:ascii="Calibri" w:hAnsi="Calibri"/>
          <w:sz w:val="22"/>
          <w:szCs w:val="22"/>
        </w:rPr>
        <w:t xml:space="preserve"> and gentleness of Christ” (II Cor. 10:1).</w:t>
      </w:r>
      <w:r w:rsidRPr="004128E8">
        <w:rPr>
          <w:rFonts w:ascii="Calibri" w:hAnsi="Calibri"/>
          <w:sz w:val="22"/>
          <w:szCs w:val="22"/>
        </w:rPr>
        <w:t xml:space="preserve">  We see this meekness evidenced in his willingness to submit to the will of the Father in going to the cross.</w:t>
      </w:r>
    </w:p>
    <w:p w14:paraId="11AAA7DF" w14:textId="3A4C8612" w:rsidR="00E22EF5" w:rsidRPr="004128E8" w:rsidRDefault="00E22EF5" w:rsidP="004128E8">
      <w:pPr>
        <w:pStyle w:val="ListParagraph"/>
        <w:numPr>
          <w:ilvl w:val="0"/>
          <w:numId w:val="26"/>
        </w:numPr>
        <w:tabs>
          <w:tab w:val="left" w:pos="360"/>
        </w:tabs>
        <w:spacing w:before="240" w:after="120"/>
        <w:jc w:val="both"/>
        <w:rPr>
          <w:rFonts w:ascii="Calibri" w:hAnsi="Calibri" w:cstheme="minorHAnsi"/>
          <w:b/>
          <w:i/>
          <w:sz w:val="22"/>
        </w:rPr>
      </w:pPr>
      <w:r w:rsidRPr="004128E8">
        <w:rPr>
          <w:rFonts w:ascii="Calibri" w:hAnsi="Calibri" w:cstheme="minorHAnsi"/>
          <w:b/>
          <w:i/>
          <w:sz w:val="22"/>
        </w:rPr>
        <w:t xml:space="preserve">The Scripture’s </w:t>
      </w:r>
      <w:r w:rsidR="004128E8">
        <w:rPr>
          <w:rFonts w:ascii="Calibri" w:hAnsi="Calibri" w:cstheme="minorHAnsi"/>
          <w:b/>
          <w:i/>
          <w:sz w:val="22"/>
          <w:u w:val="single"/>
        </w:rPr>
        <w:t>e</w:t>
      </w:r>
      <w:r w:rsidRPr="004128E8">
        <w:rPr>
          <w:rFonts w:ascii="Calibri" w:hAnsi="Calibri" w:cstheme="minorHAnsi"/>
          <w:b/>
          <w:i/>
          <w:sz w:val="22"/>
          <w:u w:val="single"/>
        </w:rPr>
        <w:t>xhortation</w:t>
      </w:r>
      <w:r w:rsidR="006414A2" w:rsidRPr="004128E8">
        <w:rPr>
          <w:rFonts w:ascii="Calibri" w:hAnsi="Calibri" w:cstheme="minorHAnsi"/>
          <w:b/>
          <w:i/>
          <w:sz w:val="22"/>
        </w:rPr>
        <w:t xml:space="preserve"> (Col. 3:12)</w:t>
      </w:r>
    </w:p>
    <w:p w14:paraId="5AF6BF98" w14:textId="7431DD80" w:rsidR="00E22EF5" w:rsidRPr="004128E8" w:rsidRDefault="00E22EF5" w:rsidP="00E8067A">
      <w:pPr>
        <w:spacing w:after="120"/>
        <w:ind w:left="720"/>
        <w:jc w:val="both"/>
        <w:rPr>
          <w:rFonts w:ascii="Calibri" w:hAnsi="Calibri"/>
          <w:sz w:val="22"/>
          <w:szCs w:val="22"/>
        </w:rPr>
      </w:pPr>
      <w:r w:rsidRPr="004128E8">
        <w:rPr>
          <w:rFonts w:ascii="Calibri" w:hAnsi="Calibri"/>
          <w:sz w:val="22"/>
          <w:szCs w:val="22"/>
        </w:rPr>
        <w:t>We are instructed to cloth</w:t>
      </w:r>
      <w:r w:rsidR="004128E8">
        <w:rPr>
          <w:rFonts w:ascii="Calibri" w:hAnsi="Calibri"/>
          <w:sz w:val="22"/>
          <w:szCs w:val="22"/>
        </w:rPr>
        <w:t>e</w:t>
      </w:r>
      <w:r w:rsidRPr="004128E8">
        <w:rPr>
          <w:rFonts w:ascii="Calibri" w:hAnsi="Calibri"/>
          <w:sz w:val="22"/>
          <w:szCs w:val="22"/>
        </w:rPr>
        <w:t xml:space="preserve"> ourselves in meekness.  This is something we should actively pursue (I Tim. 6:11), and wear as a godly garment.  Paul told the Colossian church to “Put on therefore, as the elect of God, holy and beloved, bowels of mercies, kindness, humbleness of mind, </w:t>
      </w:r>
      <w:r w:rsidRPr="004128E8">
        <w:rPr>
          <w:rFonts w:ascii="Calibri" w:hAnsi="Calibri"/>
          <w:i/>
          <w:sz w:val="22"/>
          <w:szCs w:val="22"/>
        </w:rPr>
        <w:t>meekness,</w:t>
      </w:r>
      <w:r w:rsidRPr="004128E8">
        <w:rPr>
          <w:rFonts w:ascii="Calibri" w:hAnsi="Calibri"/>
          <w:sz w:val="22"/>
          <w:szCs w:val="22"/>
        </w:rPr>
        <w:t xml:space="preserve"> longsuffering” (Col. 3:12).</w:t>
      </w:r>
    </w:p>
    <w:p w14:paraId="5D4E6F73" w14:textId="6D6FE583" w:rsidR="00E22EF5" w:rsidRDefault="00BF7D71" w:rsidP="00E22EF5">
      <w:pPr>
        <w:pStyle w:val="ListParagraph"/>
        <w:numPr>
          <w:ilvl w:val="0"/>
          <w:numId w:val="11"/>
        </w:numPr>
        <w:tabs>
          <w:tab w:val="left" w:pos="360"/>
        </w:tabs>
        <w:spacing w:before="240" w:after="120"/>
        <w:ind w:left="360"/>
        <w:jc w:val="both"/>
        <w:rPr>
          <w:rFonts w:ascii="Calibri" w:hAnsi="Calibri"/>
          <w:b/>
          <w:i/>
          <w:sz w:val="22"/>
          <w:szCs w:val="22"/>
        </w:rPr>
      </w:pPr>
      <w:r>
        <w:rPr>
          <w:rFonts w:ascii="Calibri" w:hAnsi="Calibri"/>
          <w:b/>
          <w:i/>
          <w:sz w:val="22"/>
          <w:szCs w:val="22"/>
        </w:rPr>
        <w:br w:type="column"/>
      </w:r>
      <w:r w:rsidR="000555AE" w:rsidRPr="00467F09">
        <w:rPr>
          <w:rFonts w:ascii="Calibri" w:hAnsi="Calibri"/>
          <w:b/>
          <w:i/>
          <w:sz w:val="22"/>
          <w:szCs w:val="22"/>
        </w:rPr>
        <w:lastRenderedPageBreak/>
        <w:t xml:space="preserve">The </w:t>
      </w:r>
      <w:r w:rsidR="00E22EF5">
        <w:rPr>
          <w:rFonts w:ascii="Calibri" w:hAnsi="Calibri"/>
          <w:b/>
          <w:i/>
          <w:sz w:val="22"/>
          <w:szCs w:val="22"/>
          <w:u w:val="single"/>
        </w:rPr>
        <w:t>Method</w:t>
      </w:r>
      <w:r w:rsidR="00FA2EB8" w:rsidRPr="00467F09">
        <w:rPr>
          <w:rFonts w:ascii="Calibri" w:hAnsi="Calibri"/>
          <w:b/>
          <w:i/>
          <w:sz w:val="22"/>
          <w:szCs w:val="22"/>
        </w:rPr>
        <w:t xml:space="preserve"> of </w:t>
      </w:r>
      <w:r w:rsidR="00E22EF5">
        <w:rPr>
          <w:rFonts w:ascii="Calibri" w:hAnsi="Calibri"/>
          <w:b/>
          <w:i/>
          <w:sz w:val="22"/>
          <w:szCs w:val="22"/>
        </w:rPr>
        <w:t>Meekness (James 1:21-22</w:t>
      </w:r>
      <w:r w:rsidR="00FA2EB8" w:rsidRPr="00467F09">
        <w:rPr>
          <w:rFonts w:ascii="Calibri" w:hAnsi="Calibri"/>
          <w:b/>
          <w:i/>
          <w:sz w:val="22"/>
          <w:szCs w:val="22"/>
        </w:rPr>
        <w:t>)</w:t>
      </w:r>
    </w:p>
    <w:p w14:paraId="25167847" w14:textId="77777777" w:rsidR="001C13A8" w:rsidRPr="004128E8" w:rsidRDefault="00E22EF5" w:rsidP="004128E8">
      <w:pPr>
        <w:spacing w:after="120"/>
        <w:ind w:left="360"/>
        <w:jc w:val="both"/>
        <w:rPr>
          <w:rFonts w:ascii="Calibri" w:hAnsi="Calibri"/>
          <w:sz w:val="22"/>
          <w:szCs w:val="22"/>
        </w:rPr>
      </w:pPr>
      <w:r w:rsidRPr="004128E8">
        <w:rPr>
          <w:rFonts w:ascii="Calibri" w:hAnsi="Calibri"/>
          <w:sz w:val="22"/>
          <w:szCs w:val="22"/>
        </w:rPr>
        <w:t>How can we put meekness into practice even this week?  The Bible tells us that one of the ways we demonstrate meekness is by submitting ourselves to the Word of God by the Spirit of God.</w:t>
      </w:r>
    </w:p>
    <w:p w14:paraId="6A110C0A" w14:textId="77777777" w:rsidR="00E22EF5" w:rsidRPr="004128E8" w:rsidRDefault="00E22EF5" w:rsidP="004128E8">
      <w:pPr>
        <w:spacing w:after="120"/>
        <w:ind w:left="360"/>
        <w:jc w:val="both"/>
        <w:rPr>
          <w:rFonts w:ascii="Calibri" w:hAnsi="Calibri"/>
          <w:b/>
          <w:i/>
          <w:sz w:val="22"/>
          <w:szCs w:val="22"/>
        </w:rPr>
      </w:pPr>
      <w:r w:rsidRPr="004128E8">
        <w:rPr>
          <w:rFonts w:ascii="Calibri" w:hAnsi="Calibri"/>
          <w:i/>
          <w:sz w:val="22"/>
          <w:szCs w:val="22"/>
        </w:rPr>
        <w:t>James 1:21-22</w:t>
      </w:r>
      <w:r w:rsidRPr="004128E8">
        <w:rPr>
          <w:rFonts w:ascii="Calibri" w:hAnsi="Calibri"/>
          <w:sz w:val="22"/>
          <w:szCs w:val="22"/>
        </w:rPr>
        <w:t xml:space="preserve"> </w:t>
      </w:r>
      <w:r w:rsidR="001C13A8" w:rsidRPr="004128E8">
        <w:rPr>
          <w:rFonts w:ascii="Calibri" w:hAnsi="Calibri"/>
          <w:sz w:val="22"/>
          <w:szCs w:val="22"/>
        </w:rPr>
        <w:t>–</w:t>
      </w:r>
      <w:r w:rsidRPr="004128E8">
        <w:rPr>
          <w:rFonts w:ascii="Calibri" w:hAnsi="Calibri"/>
          <w:sz w:val="22"/>
          <w:szCs w:val="22"/>
        </w:rPr>
        <w:t xml:space="preserve"> </w:t>
      </w:r>
      <w:r w:rsidR="001C13A8" w:rsidRPr="004128E8">
        <w:rPr>
          <w:rFonts w:ascii="Calibri" w:hAnsi="Calibri"/>
          <w:sz w:val="22"/>
          <w:szCs w:val="22"/>
        </w:rPr>
        <w:t>“</w:t>
      </w:r>
      <w:r w:rsidRPr="004128E8">
        <w:rPr>
          <w:rFonts w:ascii="Calibri" w:hAnsi="Calibri"/>
          <w:sz w:val="22"/>
          <w:szCs w:val="22"/>
        </w:rPr>
        <w:t xml:space="preserve">Wherefore lay apart all filthiness and superfluity of naughtiness, and receive with </w:t>
      </w:r>
      <w:r w:rsidRPr="004128E8">
        <w:rPr>
          <w:rFonts w:ascii="Calibri" w:hAnsi="Calibri"/>
          <w:i/>
          <w:sz w:val="22"/>
          <w:szCs w:val="22"/>
        </w:rPr>
        <w:t>meekness</w:t>
      </w:r>
      <w:r w:rsidRPr="004128E8">
        <w:rPr>
          <w:rFonts w:ascii="Calibri" w:hAnsi="Calibri"/>
          <w:sz w:val="22"/>
          <w:szCs w:val="22"/>
        </w:rPr>
        <w:t xml:space="preserve"> the engrafted word, which is able to save your souls.  But be ye doers of the word, and not hearers only, deceiving your own selves.</w:t>
      </w:r>
      <w:r w:rsidR="001C13A8" w:rsidRPr="004128E8">
        <w:rPr>
          <w:rFonts w:ascii="Calibri" w:hAnsi="Calibri"/>
          <w:sz w:val="22"/>
          <w:szCs w:val="22"/>
        </w:rPr>
        <w:t>”  W</w:t>
      </w:r>
      <w:r w:rsidRPr="004128E8">
        <w:rPr>
          <w:rFonts w:ascii="Calibri" w:hAnsi="Calibri"/>
          <w:sz w:val="22"/>
          <w:szCs w:val="22"/>
        </w:rPr>
        <w:t>e learn that…</w:t>
      </w:r>
    </w:p>
    <w:p w14:paraId="2B07CA14" w14:textId="2EC14705" w:rsidR="00E22EF5" w:rsidRPr="004128E8" w:rsidRDefault="00E22EF5" w:rsidP="00036BEA">
      <w:pPr>
        <w:pStyle w:val="ListParagraph"/>
        <w:numPr>
          <w:ilvl w:val="0"/>
          <w:numId w:val="27"/>
        </w:numPr>
        <w:spacing w:before="240" w:after="120"/>
        <w:ind w:left="720"/>
        <w:rPr>
          <w:rFonts w:ascii="Calibri" w:hAnsi="Calibri" w:cstheme="minorHAnsi"/>
          <w:b/>
          <w:i/>
          <w:sz w:val="22"/>
        </w:rPr>
      </w:pPr>
      <w:r w:rsidRPr="004128E8">
        <w:rPr>
          <w:rFonts w:ascii="Calibri" w:hAnsi="Calibri" w:cstheme="minorHAnsi"/>
          <w:b/>
          <w:i/>
          <w:sz w:val="22"/>
        </w:rPr>
        <w:t xml:space="preserve">Meekness is having a </w:t>
      </w:r>
      <w:r w:rsidRPr="004128E8">
        <w:rPr>
          <w:rFonts w:ascii="Calibri" w:hAnsi="Calibri" w:cstheme="minorHAnsi"/>
          <w:b/>
          <w:i/>
          <w:sz w:val="22"/>
          <w:u w:val="single"/>
        </w:rPr>
        <w:t>repentant</w:t>
      </w:r>
      <w:r w:rsidRPr="004128E8">
        <w:rPr>
          <w:rFonts w:ascii="Calibri" w:hAnsi="Calibri" w:cstheme="minorHAnsi"/>
          <w:b/>
          <w:i/>
          <w:sz w:val="22"/>
        </w:rPr>
        <w:t xml:space="preserve"> </w:t>
      </w:r>
      <w:r w:rsidR="00012573" w:rsidRPr="004128E8">
        <w:rPr>
          <w:rFonts w:ascii="Calibri" w:hAnsi="Calibri" w:cstheme="minorHAnsi"/>
          <w:b/>
          <w:i/>
          <w:sz w:val="22"/>
        </w:rPr>
        <w:t>heart</w:t>
      </w:r>
      <w:r w:rsidRPr="004128E8">
        <w:rPr>
          <w:rFonts w:ascii="Calibri" w:hAnsi="Calibri" w:cstheme="minorHAnsi"/>
          <w:b/>
          <w:i/>
          <w:sz w:val="22"/>
        </w:rPr>
        <w:t xml:space="preserve"> (Jms. 1:21)</w:t>
      </w:r>
      <w:r w:rsidR="00BF7D71">
        <w:rPr>
          <w:rFonts w:ascii="Calibri" w:hAnsi="Calibri" w:cstheme="minorHAnsi"/>
          <w:b/>
          <w:i/>
          <w:sz w:val="22"/>
        </w:rPr>
        <w:t>.</w:t>
      </w:r>
    </w:p>
    <w:p w14:paraId="64E03110" w14:textId="45ABD20E" w:rsidR="00E22EF5" w:rsidRPr="00F87FC7" w:rsidRDefault="00E22EF5" w:rsidP="004128E8">
      <w:pPr>
        <w:spacing w:after="120"/>
        <w:ind w:left="900"/>
        <w:jc w:val="both"/>
        <w:rPr>
          <w:rFonts w:ascii="Calibri" w:hAnsi="Calibri"/>
          <w:spacing w:val="-2"/>
          <w:sz w:val="22"/>
          <w:szCs w:val="22"/>
        </w:rPr>
      </w:pPr>
      <w:r w:rsidRPr="00F87FC7">
        <w:rPr>
          <w:rFonts w:ascii="Calibri" w:hAnsi="Calibri"/>
          <w:spacing w:val="-2"/>
          <w:sz w:val="22"/>
          <w:szCs w:val="22"/>
        </w:rPr>
        <w:t>James says to “lay apart all filthiness and s</w:t>
      </w:r>
      <w:r w:rsidR="00BF7D71" w:rsidRPr="00F87FC7">
        <w:rPr>
          <w:rFonts w:ascii="Calibri" w:hAnsi="Calibri"/>
          <w:spacing w:val="-2"/>
          <w:sz w:val="22"/>
          <w:szCs w:val="22"/>
        </w:rPr>
        <w:t>uperfluity of naughtiness.”</w:t>
      </w:r>
      <w:r w:rsidRPr="00F87FC7">
        <w:rPr>
          <w:rFonts w:ascii="Calibri" w:hAnsi="Calibri"/>
          <w:spacing w:val="-2"/>
          <w:sz w:val="22"/>
          <w:szCs w:val="22"/>
        </w:rPr>
        <w:t xml:space="preserve">  We don’t use those words every day.  What does that mean?  </w:t>
      </w:r>
      <w:r w:rsidRPr="00F87FC7">
        <w:rPr>
          <w:rFonts w:ascii="Calibri" w:hAnsi="Calibri"/>
          <w:i/>
          <w:spacing w:val="-2"/>
          <w:sz w:val="22"/>
          <w:szCs w:val="22"/>
        </w:rPr>
        <w:t>Filthiness</w:t>
      </w:r>
      <w:r w:rsidRPr="00F87FC7">
        <w:rPr>
          <w:rFonts w:ascii="Calibri" w:hAnsi="Calibri"/>
          <w:spacing w:val="-2"/>
          <w:sz w:val="22"/>
          <w:szCs w:val="22"/>
        </w:rPr>
        <w:t xml:space="preserve"> – means dirtiness; idea of getting the wax out of your ears</w:t>
      </w:r>
      <w:r w:rsidR="006C67CA" w:rsidRPr="00F87FC7">
        <w:rPr>
          <w:rFonts w:ascii="Calibri" w:hAnsi="Calibri"/>
          <w:spacing w:val="-2"/>
          <w:sz w:val="22"/>
          <w:szCs w:val="22"/>
        </w:rPr>
        <w:t xml:space="preserve">.  </w:t>
      </w:r>
      <w:r w:rsidRPr="00F87FC7">
        <w:rPr>
          <w:rFonts w:ascii="Calibri" w:hAnsi="Calibri"/>
          <w:i/>
          <w:spacing w:val="-2"/>
          <w:sz w:val="22"/>
          <w:szCs w:val="22"/>
        </w:rPr>
        <w:t>Superfluity</w:t>
      </w:r>
      <w:r w:rsidRPr="00F87FC7">
        <w:rPr>
          <w:rFonts w:ascii="Calibri" w:hAnsi="Calibri"/>
          <w:spacing w:val="-2"/>
          <w:sz w:val="22"/>
          <w:szCs w:val="22"/>
        </w:rPr>
        <w:t xml:space="preserve"> – means over abundance, surplus</w:t>
      </w:r>
      <w:r w:rsidR="006C67CA" w:rsidRPr="00F87FC7">
        <w:rPr>
          <w:rFonts w:ascii="Calibri" w:hAnsi="Calibri"/>
          <w:spacing w:val="-2"/>
          <w:sz w:val="22"/>
          <w:szCs w:val="22"/>
        </w:rPr>
        <w:t xml:space="preserve">.  </w:t>
      </w:r>
      <w:r w:rsidRPr="00F87FC7">
        <w:rPr>
          <w:rFonts w:ascii="Calibri" w:hAnsi="Calibri"/>
          <w:i/>
          <w:spacing w:val="-2"/>
          <w:sz w:val="22"/>
          <w:szCs w:val="22"/>
        </w:rPr>
        <w:t>Naughtiness</w:t>
      </w:r>
      <w:r w:rsidRPr="00F87FC7">
        <w:rPr>
          <w:rFonts w:ascii="Calibri" w:hAnsi="Calibri"/>
          <w:spacing w:val="-2"/>
          <w:sz w:val="22"/>
          <w:szCs w:val="22"/>
        </w:rPr>
        <w:t xml:space="preserve"> – evil, wickedness, sinfulness</w:t>
      </w:r>
      <w:r w:rsidR="006C67CA" w:rsidRPr="00F87FC7">
        <w:rPr>
          <w:rFonts w:ascii="Calibri" w:hAnsi="Calibri"/>
          <w:spacing w:val="-2"/>
          <w:sz w:val="22"/>
          <w:szCs w:val="22"/>
        </w:rPr>
        <w:t xml:space="preserve">.  </w:t>
      </w:r>
      <w:r w:rsidRPr="00F87FC7">
        <w:rPr>
          <w:rFonts w:ascii="Calibri" w:hAnsi="Calibri"/>
          <w:spacing w:val="-2"/>
          <w:sz w:val="22"/>
          <w:szCs w:val="22"/>
        </w:rPr>
        <w:t>When you put it all together, God is saying you need to have a repentant spirit.  We are to be willing to cast off the dirtiness and over abundance of sinfulness like shedding dirty, stinky clothes.</w:t>
      </w:r>
    </w:p>
    <w:p w14:paraId="07C71DD0" w14:textId="77777777" w:rsidR="00E22EF5" w:rsidRPr="00F87FC7" w:rsidRDefault="00E22EF5" w:rsidP="004128E8">
      <w:pPr>
        <w:spacing w:after="120"/>
        <w:ind w:left="900"/>
        <w:jc w:val="both"/>
        <w:rPr>
          <w:rFonts w:ascii="Calibri" w:hAnsi="Calibri"/>
          <w:spacing w:val="-2"/>
          <w:sz w:val="22"/>
          <w:szCs w:val="22"/>
        </w:rPr>
      </w:pPr>
      <w:r w:rsidRPr="00F87FC7">
        <w:rPr>
          <w:rFonts w:ascii="Calibri" w:hAnsi="Calibri"/>
          <w:b/>
          <w:i/>
          <w:spacing w:val="-2"/>
          <w:sz w:val="22"/>
          <w:szCs w:val="22"/>
        </w:rPr>
        <w:t>Illustration</w:t>
      </w:r>
      <w:r w:rsidRPr="00F87FC7">
        <w:rPr>
          <w:rFonts w:ascii="Calibri" w:hAnsi="Calibri"/>
          <w:spacing w:val="-2"/>
          <w:sz w:val="22"/>
          <w:szCs w:val="22"/>
        </w:rPr>
        <w:t>:  Ever spent the day doing yard work.  Maybe mowing the lawn, pulling the weeds, and spreading some</w:t>
      </w:r>
      <w:r w:rsidR="001C13A8" w:rsidRPr="00F87FC7">
        <w:rPr>
          <w:rFonts w:ascii="Calibri" w:hAnsi="Calibri"/>
          <w:spacing w:val="-2"/>
          <w:sz w:val="22"/>
          <w:szCs w:val="22"/>
        </w:rPr>
        <w:t xml:space="preserve"> fresh</w:t>
      </w:r>
      <w:r w:rsidRPr="00F87FC7">
        <w:rPr>
          <w:rFonts w:ascii="Calibri" w:hAnsi="Calibri"/>
          <w:spacing w:val="-2"/>
          <w:sz w:val="22"/>
          <w:szCs w:val="22"/>
        </w:rPr>
        <w:t xml:space="preserve"> mulch.  By the time you finish your clothes are filthy, sweaty, and smelly.  Nothing feels better than getting out of those dirty clothes, taking a shower, and putting on a clean outfit.  </w:t>
      </w:r>
    </w:p>
    <w:p w14:paraId="3E0A7FF5" w14:textId="47CE55AB" w:rsidR="00E22EF5" w:rsidRPr="00F87FC7" w:rsidRDefault="00E22EF5" w:rsidP="00036BEA">
      <w:pPr>
        <w:pStyle w:val="ListParagraph"/>
        <w:numPr>
          <w:ilvl w:val="0"/>
          <w:numId w:val="27"/>
        </w:numPr>
        <w:spacing w:before="240" w:after="120"/>
        <w:ind w:left="720"/>
        <w:rPr>
          <w:rFonts w:ascii="Calibri" w:hAnsi="Calibri" w:cstheme="minorHAnsi"/>
          <w:b/>
          <w:i/>
          <w:sz w:val="22"/>
          <w:szCs w:val="22"/>
        </w:rPr>
      </w:pPr>
      <w:r w:rsidRPr="00F87FC7">
        <w:rPr>
          <w:rFonts w:ascii="Calibri" w:hAnsi="Calibri" w:cstheme="minorHAnsi"/>
          <w:b/>
          <w:i/>
          <w:sz w:val="22"/>
          <w:szCs w:val="22"/>
        </w:rPr>
        <w:t xml:space="preserve">Meekness is having a </w:t>
      </w:r>
      <w:r w:rsidRPr="00F87FC7">
        <w:rPr>
          <w:rFonts w:ascii="Calibri" w:hAnsi="Calibri" w:cstheme="minorHAnsi"/>
          <w:b/>
          <w:i/>
          <w:sz w:val="22"/>
          <w:szCs w:val="22"/>
          <w:u w:val="single"/>
        </w:rPr>
        <w:t>receptive</w:t>
      </w:r>
      <w:r w:rsidRPr="00F87FC7">
        <w:rPr>
          <w:rFonts w:ascii="Calibri" w:hAnsi="Calibri" w:cstheme="minorHAnsi"/>
          <w:b/>
          <w:i/>
          <w:sz w:val="22"/>
          <w:szCs w:val="22"/>
        </w:rPr>
        <w:t xml:space="preserve"> </w:t>
      </w:r>
      <w:r w:rsidR="00012573" w:rsidRPr="00F87FC7">
        <w:rPr>
          <w:rFonts w:ascii="Calibri" w:hAnsi="Calibri" w:cstheme="minorHAnsi"/>
          <w:b/>
          <w:i/>
          <w:sz w:val="22"/>
          <w:szCs w:val="22"/>
        </w:rPr>
        <w:t>heart</w:t>
      </w:r>
      <w:r w:rsidRPr="00F87FC7">
        <w:rPr>
          <w:rFonts w:ascii="Calibri" w:hAnsi="Calibri" w:cstheme="minorHAnsi"/>
          <w:b/>
          <w:i/>
          <w:sz w:val="22"/>
          <w:szCs w:val="22"/>
        </w:rPr>
        <w:t xml:space="preserve"> (Jms. 1:21)</w:t>
      </w:r>
      <w:r w:rsidR="00BF7D71" w:rsidRPr="00F87FC7">
        <w:rPr>
          <w:rFonts w:ascii="Calibri" w:hAnsi="Calibri" w:cstheme="minorHAnsi"/>
          <w:b/>
          <w:i/>
          <w:sz w:val="22"/>
          <w:szCs w:val="22"/>
        </w:rPr>
        <w:t>.</w:t>
      </w:r>
    </w:p>
    <w:p w14:paraId="33DBB172" w14:textId="351A4D90" w:rsidR="00E02FAF" w:rsidRPr="00F87FC7" w:rsidRDefault="00E02FAF" w:rsidP="004128E8">
      <w:pPr>
        <w:spacing w:after="120"/>
        <w:ind w:left="900"/>
        <w:jc w:val="both"/>
        <w:rPr>
          <w:rFonts w:ascii="Calibri" w:hAnsi="Calibri"/>
          <w:spacing w:val="-6"/>
          <w:sz w:val="22"/>
          <w:szCs w:val="22"/>
        </w:rPr>
      </w:pPr>
      <w:r w:rsidRPr="00F87FC7">
        <w:rPr>
          <w:rFonts w:ascii="Calibri" w:hAnsi="Calibri"/>
          <w:spacing w:val="-6"/>
          <w:sz w:val="22"/>
          <w:szCs w:val="22"/>
        </w:rPr>
        <w:t>He goes on to say, “And receive w</w:t>
      </w:r>
      <w:r w:rsidR="00FF31E6" w:rsidRPr="00F87FC7">
        <w:rPr>
          <w:rFonts w:ascii="Calibri" w:hAnsi="Calibri"/>
          <w:spacing w:val="-6"/>
          <w:sz w:val="22"/>
          <w:szCs w:val="22"/>
        </w:rPr>
        <w:t>ith meekness</w:t>
      </w:r>
      <w:r w:rsidRPr="00F87FC7">
        <w:rPr>
          <w:rFonts w:ascii="Calibri" w:hAnsi="Calibri"/>
          <w:spacing w:val="-6"/>
          <w:sz w:val="22"/>
          <w:szCs w:val="22"/>
        </w:rPr>
        <w:t xml:space="preserve"> the engrafted word, which is able to save your souls.”  There are at least two differe</w:t>
      </w:r>
      <w:r w:rsidR="00BF7D71" w:rsidRPr="00F87FC7">
        <w:rPr>
          <w:rFonts w:ascii="Calibri" w:hAnsi="Calibri"/>
          <w:spacing w:val="-6"/>
          <w:sz w:val="22"/>
          <w:szCs w:val="22"/>
        </w:rPr>
        <w:t>nt words in Greek for “receive.”</w:t>
      </w:r>
      <w:r w:rsidRPr="00F87FC7">
        <w:rPr>
          <w:rFonts w:ascii="Calibri" w:hAnsi="Calibri"/>
          <w:spacing w:val="-6"/>
          <w:sz w:val="22"/>
          <w:szCs w:val="22"/>
        </w:rPr>
        <w:t xml:space="preserve">  One is </w:t>
      </w:r>
      <w:r w:rsidRPr="00F87FC7">
        <w:rPr>
          <w:rFonts w:ascii="Calibri" w:hAnsi="Calibri"/>
          <w:i/>
          <w:spacing w:val="-6"/>
          <w:sz w:val="22"/>
          <w:szCs w:val="22"/>
        </w:rPr>
        <w:t>lambano</w:t>
      </w:r>
      <w:r w:rsidRPr="00F87FC7">
        <w:rPr>
          <w:rFonts w:ascii="Calibri" w:hAnsi="Calibri"/>
          <w:spacing w:val="-6"/>
          <w:sz w:val="22"/>
          <w:szCs w:val="22"/>
        </w:rPr>
        <w:t>, it means “to take something for y</w:t>
      </w:r>
      <w:r w:rsidR="00BF7D71" w:rsidRPr="00F87FC7">
        <w:rPr>
          <w:rFonts w:ascii="Calibri" w:hAnsi="Calibri"/>
          <w:spacing w:val="-6"/>
          <w:sz w:val="22"/>
          <w:szCs w:val="22"/>
        </w:rPr>
        <w:t>ourself, or get it yourself.”</w:t>
      </w:r>
      <w:r w:rsidRPr="00F87FC7">
        <w:rPr>
          <w:rFonts w:ascii="Calibri" w:hAnsi="Calibri"/>
          <w:spacing w:val="-6"/>
          <w:sz w:val="22"/>
          <w:szCs w:val="22"/>
        </w:rPr>
        <w:t xml:space="preserve">  That is not the word used here.  The second is </w:t>
      </w:r>
      <w:r w:rsidRPr="00F87FC7">
        <w:rPr>
          <w:rFonts w:ascii="Calibri" w:hAnsi="Calibri"/>
          <w:i/>
          <w:spacing w:val="-6"/>
          <w:sz w:val="22"/>
          <w:szCs w:val="22"/>
        </w:rPr>
        <w:t>dekomi</w:t>
      </w:r>
      <w:r w:rsidRPr="00F87FC7">
        <w:rPr>
          <w:rFonts w:ascii="Calibri" w:hAnsi="Calibri"/>
          <w:spacing w:val="-6"/>
          <w:sz w:val="22"/>
          <w:szCs w:val="22"/>
        </w:rPr>
        <w:t xml:space="preserve">, this means “to receive a gift; or to welcome a guest </w:t>
      </w:r>
      <w:r w:rsidR="00FF31E6" w:rsidRPr="00F87FC7">
        <w:rPr>
          <w:rFonts w:ascii="Calibri" w:hAnsi="Calibri"/>
          <w:spacing w:val="-6"/>
          <w:sz w:val="22"/>
          <w:szCs w:val="22"/>
        </w:rPr>
        <w:t>in</w:t>
      </w:r>
      <w:r w:rsidR="00BF7D71" w:rsidRPr="00F87FC7">
        <w:rPr>
          <w:rFonts w:ascii="Calibri" w:hAnsi="Calibri"/>
          <w:spacing w:val="-6"/>
          <w:sz w:val="22"/>
          <w:szCs w:val="22"/>
        </w:rPr>
        <w:t>to your home.”</w:t>
      </w:r>
      <w:r w:rsidRPr="00F87FC7">
        <w:rPr>
          <w:rFonts w:ascii="Calibri" w:hAnsi="Calibri"/>
          <w:spacing w:val="-6"/>
          <w:sz w:val="22"/>
          <w:szCs w:val="22"/>
        </w:rPr>
        <w:t xml:space="preserve">  This is the divinely inspired word choice in James 1:21.  We are</w:t>
      </w:r>
      <w:r w:rsidR="00FF31E6" w:rsidRPr="00F87FC7">
        <w:rPr>
          <w:rFonts w:ascii="Calibri" w:hAnsi="Calibri"/>
          <w:spacing w:val="-6"/>
          <w:sz w:val="22"/>
          <w:szCs w:val="22"/>
        </w:rPr>
        <w:t xml:space="preserve"> to receive the Word of God as</w:t>
      </w:r>
      <w:r w:rsidRPr="00F87FC7">
        <w:rPr>
          <w:rFonts w:ascii="Calibri" w:hAnsi="Calibri"/>
          <w:spacing w:val="-6"/>
          <w:sz w:val="22"/>
          <w:szCs w:val="22"/>
        </w:rPr>
        <w:t xml:space="preserve"> a gift from God.  We are to welcome it into our lives</w:t>
      </w:r>
      <w:r w:rsidR="00FF31E6" w:rsidRPr="00F87FC7">
        <w:rPr>
          <w:rFonts w:ascii="Calibri" w:hAnsi="Calibri"/>
          <w:spacing w:val="-6"/>
          <w:sz w:val="22"/>
          <w:szCs w:val="22"/>
        </w:rPr>
        <w:t xml:space="preserve">, like a </w:t>
      </w:r>
      <w:r w:rsidR="006C67CA" w:rsidRPr="00F87FC7">
        <w:rPr>
          <w:rFonts w:ascii="Calibri" w:hAnsi="Calibri"/>
          <w:spacing w:val="-6"/>
          <w:sz w:val="22"/>
          <w:szCs w:val="22"/>
        </w:rPr>
        <w:t>guest into our home!  D</w:t>
      </w:r>
      <w:r w:rsidRPr="00F87FC7">
        <w:rPr>
          <w:rFonts w:ascii="Calibri" w:hAnsi="Calibri"/>
          <w:spacing w:val="-6"/>
          <w:sz w:val="22"/>
          <w:szCs w:val="22"/>
        </w:rPr>
        <w:t>o you welcome the Word of God into your life?  As the Bible has been taught and preached to you weekly, have you had a receptive spirit?  “Receive the word with meekness”…why?  Because, “it is able to save your soul”!</w:t>
      </w:r>
    </w:p>
    <w:p w14:paraId="5E75FCF7" w14:textId="77777777" w:rsidR="00E02FAF" w:rsidRPr="00F87FC7" w:rsidRDefault="00E22EF5" w:rsidP="00036BEA">
      <w:pPr>
        <w:pStyle w:val="ListParagraph"/>
        <w:numPr>
          <w:ilvl w:val="0"/>
          <w:numId w:val="27"/>
        </w:numPr>
        <w:spacing w:before="240" w:after="120"/>
        <w:ind w:left="720"/>
        <w:rPr>
          <w:rFonts w:ascii="Calibri" w:hAnsi="Calibri" w:cstheme="minorHAnsi"/>
          <w:b/>
          <w:i/>
          <w:sz w:val="22"/>
          <w:szCs w:val="22"/>
        </w:rPr>
      </w:pPr>
      <w:r w:rsidRPr="00F87FC7">
        <w:rPr>
          <w:rFonts w:ascii="Calibri" w:hAnsi="Calibri" w:cstheme="minorHAnsi"/>
          <w:b/>
          <w:i/>
          <w:sz w:val="22"/>
          <w:szCs w:val="22"/>
        </w:rPr>
        <w:lastRenderedPageBreak/>
        <w:t xml:space="preserve">Meekness is having a </w:t>
      </w:r>
      <w:r w:rsidRPr="00F87FC7">
        <w:rPr>
          <w:rFonts w:ascii="Calibri" w:hAnsi="Calibri" w:cstheme="minorHAnsi"/>
          <w:b/>
          <w:i/>
          <w:sz w:val="22"/>
          <w:szCs w:val="22"/>
          <w:u w:val="single"/>
        </w:rPr>
        <w:t>responsive</w:t>
      </w:r>
      <w:r w:rsidRPr="00F87FC7">
        <w:rPr>
          <w:rFonts w:ascii="Calibri" w:hAnsi="Calibri" w:cstheme="minorHAnsi"/>
          <w:b/>
          <w:i/>
          <w:sz w:val="22"/>
          <w:szCs w:val="22"/>
        </w:rPr>
        <w:t xml:space="preserve"> </w:t>
      </w:r>
      <w:r w:rsidR="00012573" w:rsidRPr="00F87FC7">
        <w:rPr>
          <w:rFonts w:ascii="Calibri" w:hAnsi="Calibri" w:cstheme="minorHAnsi"/>
          <w:b/>
          <w:i/>
          <w:sz w:val="22"/>
          <w:szCs w:val="22"/>
        </w:rPr>
        <w:t>heart</w:t>
      </w:r>
      <w:r w:rsidRPr="00F87FC7">
        <w:rPr>
          <w:rFonts w:ascii="Calibri" w:hAnsi="Calibri" w:cstheme="minorHAnsi"/>
          <w:b/>
          <w:i/>
          <w:sz w:val="22"/>
          <w:szCs w:val="22"/>
        </w:rPr>
        <w:t xml:space="preserve"> (Jms. 1:22)</w:t>
      </w:r>
    </w:p>
    <w:p w14:paraId="6F767854" w14:textId="77777777" w:rsidR="00012573" w:rsidRPr="00F87FC7" w:rsidRDefault="00E02FAF" w:rsidP="00036BEA">
      <w:pPr>
        <w:spacing w:after="120"/>
        <w:ind w:left="720"/>
        <w:jc w:val="both"/>
        <w:rPr>
          <w:rFonts w:ascii="Calibri" w:hAnsi="Calibri"/>
          <w:sz w:val="22"/>
          <w:szCs w:val="22"/>
        </w:rPr>
      </w:pPr>
      <w:r w:rsidRPr="00F87FC7">
        <w:rPr>
          <w:rFonts w:ascii="Calibri" w:hAnsi="Calibri"/>
          <w:sz w:val="22"/>
          <w:szCs w:val="22"/>
        </w:rPr>
        <w:t>In verse 22 James says, “But be ye doers of the word and not hearers only, deceiving your own selves.”  He tells us to go a step beyon</w:t>
      </w:r>
      <w:r w:rsidR="00012573" w:rsidRPr="00F87FC7">
        <w:rPr>
          <w:rFonts w:ascii="Calibri" w:hAnsi="Calibri"/>
          <w:sz w:val="22"/>
          <w:szCs w:val="22"/>
        </w:rPr>
        <w:t>d just having a repentant spirit</w:t>
      </w:r>
      <w:r w:rsidRPr="00F87FC7">
        <w:rPr>
          <w:rFonts w:ascii="Calibri" w:hAnsi="Calibri"/>
          <w:sz w:val="22"/>
          <w:szCs w:val="22"/>
        </w:rPr>
        <w:t xml:space="preserve"> (casting off the dirty </w:t>
      </w:r>
      <w:r w:rsidR="00012573" w:rsidRPr="00F87FC7">
        <w:rPr>
          <w:rFonts w:ascii="Calibri" w:hAnsi="Calibri"/>
          <w:sz w:val="22"/>
          <w:szCs w:val="22"/>
        </w:rPr>
        <w:t>clothes), and a receptive heart</w:t>
      </w:r>
      <w:r w:rsidRPr="00F87FC7">
        <w:rPr>
          <w:rFonts w:ascii="Calibri" w:hAnsi="Calibri"/>
          <w:sz w:val="22"/>
          <w:szCs w:val="22"/>
        </w:rPr>
        <w:t xml:space="preserve"> (receiving the Word into our lives), now he says go do something with it!  Here is where many believers stop short.  It is one thing to know the Word of God intellectually, and another thing to live God’s Word experientially!  In fact, James says if you have a rep</w:t>
      </w:r>
      <w:r w:rsidR="00012573" w:rsidRPr="00F87FC7">
        <w:rPr>
          <w:rFonts w:ascii="Calibri" w:hAnsi="Calibri"/>
          <w:sz w:val="22"/>
          <w:szCs w:val="22"/>
        </w:rPr>
        <w:t>entant spirit, a receptive heart, but not a responsive attitude</w:t>
      </w:r>
      <w:r w:rsidRPr="00F87FC7">
        <w:rPr>
          <w:rFonts w:ascii="Calibri" w:hAnsi="Calibri"/>
          <w:sz w:val="22"/>
          <w:szCs w:val="22"/>
        </w:rPr>
        <w:t xml:space="preserve"> you are deceiving yourself (gypping yourself, selling yourself short, missing out).</w:t>
      </w:r>
    </w:p>
    <w:p w14:paraId="3FDBB70B" w14:textId="77777777" w:rsidR="00E02FAF" w:rsidRPr="00F87FC7" w:rsidRDefault="00E02FAF" w:rsidP="00036BEA">
      <w:pPr>
        <w:spacing w:after="120"/>
        <w:ind w:left="720"/>
        <w:jc w:val="both"/>
        <w:rPr>
          <w:rFonts w:ascii="Calibri" w:hAnsi="Calibri"/>
          <w:sz w:val="22"/>
          <w:szCs w:val="22"/>
        </w:rPr>
      </w:pPr>
      <w:r w:rsidRPr="00F87FC7">
        <w:rPr>
          <w:rFonts w:ascii="Calibri" w:hAnsi="Calibri"/>
          <w:sz w:val="22"/>
          <w:szCs w:val="22"/>
        </w:rPr>
        <w:t>Someone has said, “</w:t>
      </w:r>
      <w:r w:rsidRPr="00F87FC7">
        <w:rPr>
          <w:rFonts w:ascii="Calibri" w:hAnsi="Calibri"/>
          <w:sz w:val="22"/>
          <w:szCs w:val="22"/>
          <w:u w:val="single"/>
        </w:rPr>
        <w:t>Impression</w:t>
      </w:r>
      <w:r w:rsidRPr="00F87FC7">
        <w:rPr>
          <w:rFonts w:ascii="Calibri" w:hAnsi="Calibri"/>
          <w:sz w:val="22"/>
          <w:szCs w:val="22"/>
        </w:rPr>
        <w:t xml:space="preserve"> without </w:t>
      </w:r>
      <w:r w:rsidRPr="00F87FC7">
        <w:rPr>
          <w:rFonts w:ascii="Calibri" w:hAnsi="Calibri"/>
          <w:sz w:val="22"/>
          <w:szCs w:val="22"/>
          <w:u w:val="single"/>
        </w:rPr>
        <w:t>express</w:t>
      </w:r>
      <w:r w:rsidR="00FF31E6" w:rsidRPr="00F87FC7">
        <w:rPr>
          <w:rFonts w:ascii="Calibri" w:hAnsi="Calibri"/>
          <w:sz w:val="22"/>
          <w:szCs w:val="22"/>
          <w:u w:val="single"/>
        </w:rPr>
        <w:t>ion</w:t>
      </w:r>
      <w:r w:rsidR="00FF31E6" w:rsidRPr="00F87FC7">
        <w:rPr>
          <w:rFonts w:ascii="Calibri" w:hAnsi="Calibri"/>
          <w:sz w:val="22"/>
          <w:szCs w:val="22"/>
        </w:rPr>
        <w:t xml:space="preserve"> leads to </w:t>
      </w:r>
      <w:r w:rsidR="00FF31E6" w:rsidRPr="00F87FC7">
        <w:rPr>
          <w:rFonts w:ascii="Calibri" w:hAnsi="Calibri"/>
          <w:sz w:val="22"/>
          <w:szCs w:val="22"/>
          <w:u w:val="single"/>
        </w:rPr>
        <w:t>depression</w:t>
      </w:r>
      <w:r w:rsidR="00FF31E6" w:rsidRPr="00F87FC7">
        <w:rPr>
          <w:rFonts w:ascii="Calibri" w:hAnsi="Calibri"/>
          <w:sz w:val="22"/>
          <w:szCs w:val="22"/>
        </w:rPr>
        <w:t xml:space="preserve">”!   The </w:t>
      </w:r>
      <w:r w:rsidRPr="00F87FC7">
        <w:rPr>
          <w:rFonts w:ascii="Calibri" w:hAnsi="Calibri"/>
          <w:sz w:val="22"/>
          <w:szCs w:val="22"/>
        </w:rPr>
        <w:t>Word of God will l</w:t>
      </w:r>
      <w:r w:rsidR="00FF31E6" w:rsidRPr="00F87FC7">
        <w:rPr>
          <w:rFonts w:ascii="Calibri" w:hAnsi="Calibri"/>
          <w:sz w:val="22"/>
          <w:szCs w:val="22"/>
        </w:rPr>
        <w:t>eave an impression on your life</w:t>
      </w:r>
      <w:r w:rsidRPr="00F87FC7">
        <w:rPr>
          <w:rFonts w:ascii="Calibri" w:hAnsi="Calibri"/>
          <w:sz w:val="22"/>
          <w:szCs w:val="22"/>
        </w:rPr>
        <w:t>, but if you don’t live it out (expression), it will lead to spiritual depression.  Don’t just be a hearer of God’s Word be a doer.  The fruit of the Spirit is meekness.  We demonstrate that meekness by submitting to the Word of God with a repentant spirit, a receptive spirit, and a responsive spirit.</w:t>
      </w:r>
    </w:p>
    <w:p w14:paraId="77C66279" w14:textId="77777777" w:rsidR="00E02FAF" w:rsidRPr="00F87FC7" w:rsidRDefault="00E02FAF" w:rsidP="00BF7D71">
      <w:pPr>
        <w:spacing w:before="360" w:after="360"/>
        <w:rPr>
          <w:rFonts w:ascii="Calibri" w:hAnsi="Calibri" w:cstheme="minorHAnsi"/>
          <w:sz w:val="22"/>
          <w:szCs w:val="22"/>
        </w:rPr>
      </w:pPr>
      <w:r w:rsidRPr="00F87FC7">
        <w:rPr>
          <w:rFonts w:ascii="Calibri" w:hAnsi="Calibri" w:cstheme="minorHAnsi"/>
          <w:b/>
          <w:i/>
          <w:sz w:val="22"/>
          <w:szCs w:val="22"/>
        </w:rPr>
        <w:t>Transition</w:t>
      </w:r>
      <w:r w:rsidRPr="00F87FC7">
        <w:rPr>
          <w:rFonts w:ascii="Calibri" w:hAnsi="Calibri" w:cstheme="minorHAnsi"/>
          <w:sz w:val="22"/>
          <w:szCs w:val="22"/>
        </w:rPr>
        <w:t>:  Meekness is cultivated by allowing the Word of God and the Spirit of God to control our lives.  Without meekness you will never have the final quality of the fruit of the Spirit – temperance!</w:t>
      </w:r>
    </w:p>
    <w:p w14:paraId="10BCB605" w14:textId="77777777" w:rsidR="00535038" w:rsidRPr="00F87FC7" w:rsidRDefault="00535038"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F87FC7">
        <w:rPr>
          <w:rFonts w:ascii="Calibri" w:hAnsi="Calibri"/>
          <w:b/>
          <w:sz w:val="22"/>
          <w:szCs w:val="22"/>
        </w:rPr>
        <w:t xml:space="preserve">THE </w:t>
      </w:r>
      <w:r w:rsidR="000555AE" w:rsidRPr="00F87FC7">
        <w:rPr>
          <w:rFonts w:ascii="Calibri" w:hAnsi="Calibri"/>
          <w:b/>
          <w:sz w:val="22"/>
          <w:szCs w:val="22"/>
        </w:rPr>
        <w:t xml:space="preserve">FRUIT OF </w:t>
      </w:r>
      <w:r w:rsidR="00E02FAF" w:rsidRPr="00F87FC7">
        <w:rPr>
          <w:rFonts w:ascii="Calibri" w:hAnsi="Calibri"/>
          <w:b/>
          <w:sz w:val="22"/>
          <w:szCs w:val="22"/>
          <w:u w:val="single"/>
        </w:rPr>
        <w:t>TEMPERANCE</w:t>
      </w:r>
      <w:r w:rsidR="00E02FAF" w:rsidRPr="00F87FC7">
        <w:rPr>
          <w:rFonts w:ascii="Calibri" w:hAnsi="Calibri"/>
          <w:b/>
          <w:sz w:val="22"/>
          <w:szCs w:val="22"/>
        </w:rPr>
        <w:t xml:space="preserve"> (v.23</w:t>
      </w:r>
      <w:r w:rsidRPr="00F87FC7">
        <w:rPr>
          <w:rFonts w:ascii="Calibri" w:hAnsi="Calibri"/>
          <w:b/>
          <w:sz w:val="22"/>
          <w:szCs w:val="22"/>
        </w:rPr>
        <w:t>)</w:t>
      </w:r>
    </w:p>
    <w:p w14:paraId="329F8D3F" w14:textId="1810B10E" w:rsidR="002505A8" w:rsidRPr="00F87FC7" w:rsidRDefault="002505A8" w:rsidP="00BF7D71">
      <w:pPr>
        <w:widowControl w:val="0"/>
        <w:autoSpaceDE w:val="0"/>
        <w:autoSpaceDN w:val="0"/>
        <w:adjustRightInd w:val="0"/>
        <w:spacing w:after="120"/>
        <w:jc w:val="both"/>
        <w:rPr>
          <w:rFonts w:ascii="Calibri" w:hAnsi="Calibri" w:cstheme="minorHAnsi"/>
          <w:sz w:val="22"/>
          <w:szCs w:val="22"/>
        </w:rPr>
      </w:pPr>
      <w:r w:rsidRPr="00F87FC7">
        <w:rPr>
          <w:rFonts w:ascii="Calibri" w:hAnsi="Calibri" w:cstheme="minorHAnsi"/>
          <w:sz w:val="22"/>
          <w:szCs w:val="22"/>
        </w:rPr>
        <w:t>The word “t</w:t>
      </w:r>
      <w:r w:rsidR="00BF7D71" w:rsidRPr="00F87FC7">
        <w:rPr>
          <w:rFonts w:ascii="Calibri" w:hAnsi="Calibri" w:cstheme="minorHAnsi"/>
          <w:sz w:val="22"/>
          <w:szCs w:val="22"/>
        </w:rPr>
        <w:t>emperance” means “</w:t>
      </w:r>
      <w:r w:rsidR="00BF7D71" w:rsidRPr="00CA1272">
        <w:rPr>
          <w:rFonts w:ascii="Calibri" w:hAnsi="Calibri" w:cstheme="minorHAnsi"/>
          <w:sz w:val="22"/>
          <w:szCs w:val="22"/>
          <w:u w:val="single"/>
        </w:rPr>
        <w:t>self-control</w:t>
      </w:r>
      <w:r w:rsidR="00BF7D71" w:rsidRPr="00F87FC7">
        <w:rPr>
          <w:rFonts w:ascii="Calibri" w:hAnsi="Calibri" w:cstheme="minorHAnsi"/>
          <w:sz w:val="22"/>
          <w:szCs w:val="22"/>
        </w:rPr>
        <w:t>.”</w:t>
      </w:r>
      <w:r w:rsidRPr="00F87FC7">
        <w:rPr>
          <w:rFonts w:ascii="Calibri" w:hAnsi="Calibri" w:cstheme="minorHAnsi"/>
          <w:sz w:val="22"/>
          <w:szCs w:val="22"/>
        </w:rPr>
        <w:t xml:space="preserve">  </w:t>
      </w:r>
      <w:r w:rsidR="005943E2" w:rsidRPr="00F87FC7">
        <w:rPr>
          <w:rFonts w:ascii="Calibri" w:hAnsi="Calibri" w:cstheme="minorHAnsi"/>
          <w:sz w:val="22"/>
          <w:szCs w:val="22"/>
        </w:rPr>
        <w:t xml:space="preserve">This is a </w:t>
      </w:r>
      <w:r w:rsidR="005943E2" w:rsidRPr="00F87FC7">
        <w:rPr>
          <w:rFonts w:ascii="Calibri" w:hAnsi="Calibri" w:cstheme="minorHAnsi"/>
          <w:sz w:val="22"/>
          <w:szCs w:val="22"/>
          <w:u w:val="single"/>
        </w:rPr>
        <w:t>governing</w:t>
      </w:r>
      <w:r w:rsidR="005943E2" w:rsidRPr="00F87FC7">
        <w:rPr>
          <w:rFonts w:ascii="Calibri" w:hAnsi="Calibri" w:cstheme="minorHAnsi"/>
          <w:sz w:val="22"/>
          <w:szCs w:val="22"/>
        </w:rPr>
        <w:t xml:space="preserve"> of one’s desires.  </w:t>
      </w:r>
      <w:r w:rsidR="005943E2" w:rsidRPr="00F87FC7">
        <w:rPr>
          <w:rFonts w:ascii="Calibri" w:hAnsi="Calibri"/>
          <w:sz w:val="22"/>
          <w:szCs w:val="22"/>
        </w:rPr>
        <w:t>The word temperance (</w:t>
      </w:r>
      <w:r w:rsidR="005943E2" w:rsidRPr="00F87FC7">
        <w:rPr>
          <w:rFonts w:ascii="Calibri" w:hAnsi="Calibri"/>
          <w:i/>
          <w:iCs/>
          <w:sz w:val="22"/>
          <w:szCs w:val="22"/>
        </w:rPr>
        <w:t>enkrateia)</w:t>
      </w:r>
      <w:r w:rsidR="005943E2" w:rsidRPr="00F87FC7">
        <w:rPr>
          <w:rFonts w:ascii="Calibri" w:hAnsi="Calibri"/>
          <w:sz w:val="22"/>
          <w:szCs w:val="22"/>
        </w:rPr>
        <w:t xml:space="preserve"> means self-control in all things, and it was used to describe the person who had powerful passions but kept them under control.</w:t>
      </w:r>
      <w:r w:rsidR="005943E2" w:rsidRPr="00F87FC7">
        <w:rPr>
          <w:rFonts w:ascii="Calibri" w:hAnsi="Calibri" w:cstheme="minorHAnsi"/>
          <w:sz w:val="16"/>
          <w:szCs w:val="22"/>
        </w:rPr>
        <w:t xml:space="preserve">  </w:t>
      </w:r>
      <w:r w:rsidR="005943E2" w:rsidRPr="00F87FC7">
        <w:rPr>
          <w:rFonts w:ascii="Calibri" w:hAnsi="Calibri" w:cstheme="minorHAnsi"/>
          <w:sz w:val="22"/>
          <w:szCs w:val="22"/>
        </w:rPr>
        <w:t xml:space="preserve">Temperance is the ability to pursue the </w:t>
      </w:r>
      <w:r w:rsidR="005943E2" w:rsidRPr="00F87FC7">
        <w:rPr>
          <w:rFonts w:ascii="Calibri" w:hAnsi="Calibri" w:cstheme="minorHAnsi"/>
          <w:sz w:val="22"/>
          <w:szCs w:val="22"/>
          <w:u w:val="single"/>
        </w:rPr>
        <w:t>important</w:t>
      </w:r>
      <w:r w:rsidR="005943E2" w:rsidRPr="00F87FC7">
        <w:rPr>
          <w:rFonts w:ascii="Calibri" w:hAnsi="Calibri" w:cstheme="minorHAnsi"/>
          <w:sz w:val="22"/>
          <w:szCs w:val="22"/>
        </w:rPr>
        <w:t xml:space="preserve"> over the </w:t>
      </w:r>
      <w:r w:rsidR="005943E2" w:rsidRPr="00F87FC7">
        <w:rPr>
          <w:rFonts w:ascii="Calibri" w:hAnsi="Calibri" w:cstheme="minorHAnsi"/>
          <w:sz w:val="22"/>
          <w:szCs w:val="22"/>
          <w:u w:val="single"/>
        </w:rPr>
        <w:t>urgent</w:t>
      </w:r>
      <w:r w:rsidR="005943E2" w:rsidRPr="00F87FC7">
        <w:rPr>
          <w:rFonts w:ascii="Calibri" w:hAnsi="Calibri" w:cstheme="minorHAnsi"/>
          <w:sz w:val="22"/>
          <w:szCs w:val="22"/>
        </w:rPr>
        <w:t xml:space="preserve">, rather than to be always </w:t>
      </w:r>
      <w:r w:rsidR="005943E2" w:rsidRPr="00F87FC7">
        <w:rPr>
          <w:rFonts w:ascii="Calibri" w:hAnsi="Calibri" w:cstheme="minorHAnsi"/>
          <w:sz w:val="22"/>
          <w:szCs w:val="22"/>
          <w:u w:val="single"/>
        </w:rPr>
        <w:t>impulsive</w:t>
      </w:r>
      <w:r w:rsidR="005943E2" w:rsidRPr="00F87FC7">
        <w:rPr>
          <w:rFonts w:ascii="Calibri" w:hAnsi="Calibri" w:cstheme="minorHAnsi"/>
          <w:sz w:val="22"/>
          <w:szCs w:val="22"/>
        </w:rPr>
        <w:t xml:space="preserve"> or </w:t>
      </w:r>
      <w:r w:rsidR="005943E2" w:rsidRPr="00F87FC7">
        <w:rPr>
          <w:rFonts w:ascii="Calibri" w:hAnsi="Calibri" w:cstheme="minorHAnsi"/>
          <w:sz w:val="22"/>
          <w:szCs w:val="22"/>
          <w:u w:val="single"/>
        </w:rPr>
        <w:t>uncontrolled</w:t>
      </w:r>
      <w:r w:rsidR="005943E2" w:rsidRPr="00F87FC7">
        <w:rPr>
          <w:rFonts w:ascii="Calibri" w:hAnsi="Calibri" w:cstheme="minorHAnsi"/>
          <w:sz w:val="22"/>
          <w:szCs w:val="22"/>
        </w:rPr>
        <w:t xml:space="preserve">.  </w:t>
      </w:r>
      <w:r w:rsidRPr="00F87FC7">
        <w:rPr>
          <w:rFonts w:ascii="Calibri" w:hAnsi="Calibri" w:cstheme="minorHAnsi"/>
          <w:sz w:val="22"/>
          <w:szCs w:val="22"/>
        </w:rPr>
        <w:t>There was a teenager who wrecked the family car and had to fill out the insurance report.  The teen wrote, “I was backing out of the driveway when I went across the lawn and through the hedge, I ran over the garbage can, knocked down the mailbox, went down over the curve, across the street, and hit my neighbor</w:t>
      </w:r>
      <w:r w:rsidR="00FF31E6" w:rsidRPr="00F87FC7">
        <w:rPr>
          <w:rFonts w:ascii="Calibri" w:hAnsi="Calibri" w:cstheme="minorHAnsi"/>
          <w:sz w:val="22"/>
          <w:szCs w:val="22"/>
        </w:rPr>
        <w:t>’</w:t>
      </w:r>
      <w:r w:rsidRPr="00F87FC7">
        <w:rPr>
          <w:rFonts w:ascii="Calibri" w:hAnsi="Calibri" w:cstheme="minorHAnsi"/>
          <w:sz w:val="22"/>
          <w:szCs w:val="22"/>
        </w:rPr>
        <w:t xml:space="preserve">s parked car, </w:t>
      </w:r>
      <w:r w:rsidRPr="00F87FC7">
        <w:rPr>
          <w:rFonts w:ascii="Calibri" w:hAnsi="Calibri" w:cstheme="minorHAnsi"/>
          <w:i/>
          <w:sz w:val="22"/>
          <w:szCs w:val="22"/>
        </w:rPr>
        <w:t>then</w:t>
      </w:r>
      <w:r w:rsidR="0015095A" w:rsidRPr="00F87FC7">
        <w:rPr>
          <w:rFonts w:ascii="Calibri" w:hAnsi="Calibri" w:cstheme="minorHAnsi"/>
          <w:sz w:val="22"/>
          <w:szCs w:val="22"/>
        </w:rPr>
        <w:t xml:space="preserve"> (they wrote) I lost control.”</w:t>
      </w:r>
    </w:p>
    <w:p w14:paraId="2DFA82E7" w14:textId="5B380C74" w:rsidR="002505A8" w:rsidRPr="004128E8" w:rsidRDefault="00F87FC7" w:rsidP="004128E8">
      <w:pPr>
        <w:pStyle w:val="ListParagraph"/>
        <w:numPr>
          <w:ilvl w:val="0"/>
          <w:numId w:val="12"/>
        </w:numPr>
        <w:tabs>
          <w:tab w:val="left" w:pos="360"/>
        </w:tabs>
        <w:spacing w:before="240" w:after="120"/>
        <w:ind w:left="360"/>
        <w:jc w:val="both"/>
        <w:rPr>
          <w:rFonts w:ascii="Calibri" w:hAnsi="Calibri"/>
          <w:b/>
          <w:i/>
          <w:sz w:val="22"/>
          <w:szCs w:val="22"/>
        </w:rPr>
      </w:pPr>
      <w:r>
        <w:rPr>
          <w:rFonts w:ascii="Calibri" w:hAnsi="Calibri"/>
          <w:b/>
          <w:i/>
          <w:sz w:val="22"/>
          <w:szCs w:val="22"/>
        </w:rPr>
        <w:br w:type="column"/>
      </w:r>
      <w:r w:rsidR="00FA2EB8" w:rsidRPr="004128E8">
        <w:rPr>
          <w:rFonts w:ascii="Calibri" w:hAnsi="Calibri"/>
          <w:b/>
          <w:i/>
          <w:sz w:val="22"/>
          <w:szCs w:val="22"/>
        </w:rPr>
        <w:lastRenderedPageBreak/>
        <w:t xml:space="preserve">The </w:t>
      </w:r>
      <w:r w:rsidR="002505A8" w:rsidRPr="004128E8">
        <w:rPr>
          <w:rFonts w:ascii="Calibri" w:hAnsi="Calibri"/>
          <w:b/>
          <w:i/>
          <w:sz w:val="22"/>
          <w:szCs w:val="22"/>
          <w:u w:val="single"/>
        </w:rPr>
        <w:t>Problem</w:t>
      </w:r>
      <w:r w:rsidR="00FA2EB8" w:rsidRPr="004128E8">
        <w:rPr>
          <w:rFonts w:ascii="Calibri" w:hAnsi="Calibri"/>
          <w:b/>
          <w:i/>
          <w:sz w:val="22"/>
          <w:szCs w:val="22"/>
        </w:rPr>
        <w:t xml:space="preserve"> of </w:t>
      </w:r>
      <w:r w:rsidR="002505A8" w:rsidRPr="004128E8">
        <w:rPr>
          <w:rFonts w:ascii="Calibri" w:hAnsi="Calibri"/>
          <w:b/>
          <w:i/>
          <w:sz w:val="22"/>
          <w:szCs w:val="22"/>
        </w:rPr>
        <w:t>Temperance</w:t>
      </w:r>
    </w:p>
    <w:p w14:paraId="7E7CA9A9" w14:textId="73FD7B90" w:rsidR="002505A8" w:rsidRPr="0015095A" w:rsidRDefault="002505A8" w:rsidP="0015095A">
      <w:pPr>
        <w:spacing w:after="120"/>
        <w:ind w:left="360"/>
        <w:jc w:val="both"/>
        <w:rPr>
          <w:rFonts w:ascii="Calibri" w:hAnsi="Calibri"/>
          <w:sz w:val="22"/>
          <w:szCs w:val="22"/>
        </w:rPr>
      </w:pPr>
      <w:r w:rsidRPr="0015095A">
        <w:rPr>
          <w:rFonts w:ascii="Calibri" w:hAnsi="Calibri"/>
          <w:sz w:val="22"/>
          <w:szCs w:val="22"/>
        </w:rPr>
        <w:t>We live in a society today that is out of control</w:t>
      </w:r>
      <w:r w:rsidR="005943E2" w:rsidRPr="0015095A">
        <w:rPr>
          <w:rFonts w:ascii="Calibri" w:hAnsi="Calibri"/>
          <w:sz w:val="22"/>
          <w:szCs w:val="22"/>
        </w:rPr>
        <w:t xml:space="preserve"> </w:t>
      </w:r>
      <w:r w:rsidR="005943E2" w:rsidRPr="0015095A">
        <w:rPr>
          <w:rFonts w:ascii="Calibri" w:hAnsi="Calibri"/>
          <w:sz w:val="22"/>
          <w:szCs w:val="22"/>
          <w:u w:val="single"/>
        </w:rPr>
        <w:t>financially</w:t>
      </w:r>
      <w:r w:rsidR="005943E2" w:rsidRPr="0015095A">
        <w:rPr>
          <w:rFonts w:ascii="Calibri" w:hAnsi="Calibri"/>
          <w:sz w:val="22"/>
          <w:szCs w:val="22"/>
        </w:rPr>
        <w:t xml:space="preserve">, </w:t>
      </w:r>
      <w:r w:rsidR="005943E2" w:rsidRPr="0015095A">
        <w:rPr>
          <w:rFonts w:ascii="Calibri" w:hAnsi="Calibri"/>
          <w:sz w:val="22"/>
          <w:szCs w:val="22"/>
          <w:u w:val="single"/>
        </w:rPr>
        <w:t>physically</w:t>
      </w:r>
      <w:r w:rsidR="005943E2" w:rsidRPr="0015095A">
        <w:rPr>
          <w:rFonts w:ascii="Calibri" w:hAnsi="Calibri"/>
          <w:sz w:val="22"/>
          <w:szCs w:val="22"/>
        </w:rPr>
        <w:t xml:space="preserve">, </w:t>
      </w:r>
      <w:r w:rsidR="005943E2" w:rsidRPr="0015095A">
        <w:rPr>
          <w:rFonts w:ascii="Calibri" w:hAnsi="Calibri"/>
          <w:sz w:val="22"/>
          <w:szCs w:val="22"/>
          <w:u w:val="single"/>
        </w:rPr>
        <w:t>emotionally</w:t>
      </w:r>
      <w:r w:rsidR="005943E2" w:rsidRPr="0015095A">
        <w:rPr>
          <w:rFonts w:ascii="Calibri" w:hAnsi="Calibri"/>
          <w:sz w:val="22"/>
          <w:szCs w:val="22"/>
        </w:rPr>
        <w:t xml:space="preserve">, and </w:t>
      </w:r>
      <w:r w:rsidR="005943E2" w:rsidRPr="0015095A">
        <w:rPr>
          <w:rFonts w:ascii="Calibri" w:hAnsi="Calibri"/>
          <w:sz w:val="22"/>
          <w:szCs w:val="22"/>
          <w:u w:val="single"/>
        </w:rPr>
        <w:t>morally</w:t>
      </w:r>
      <w:r w:rsidRPr="0015095A">
        <w:rPr>
          <w:rFonts w:ascii="Calibri" w:hAnsi="Calibri"/>
          <w:sz w:val="22"/>
          <w:szCs w:val="22"/>
        </w:rPr>
        <w:t xml:space="preserve">.  </w:t>
      </w:r>
      <w:r w:rsidRPr="0015095A">
        <w:rPr>
          <w:rFonts w:ascii="Calibri" w:hAnsi="Calibri"/>
          <w:i/>
          <w:sz w:val="22"/>
          <w:szCs w:val="22"/>
        </w:rPr>
        <w:t>Financially</w:t>
      </w:r>
      <w:r w:rsidRPr="0015095A">
        <w:rPr>
          <w:rFonts w:ascii="Calibri" w:hAnsi="Calibri"/>
          <w:sz w:val="22"/>
          <w:szCs w:val="22"/>
        </w:rPr>
        <w:t xml:space="preserve"> out of control.  It is estimated that the average American spends $1.25 for every $1 they earn, leading to an average of over $7,000 in credit card debt per household.  The USA has a national debt of over $17 trillion.  We are </w:t>
      </w:r>
      <w:r w:rsidRPr="0015095A">
        <w:rPr>
          <w:rFonts w:ascii="Calibri" w:hAnsi="Calibri"/>
          <w:i/>
          <w:sz w:val="22"/>
          <w:szCs w:val="22"/>
        </w:rPr>
        <w:t>physically</w:t>
      </w:r>
      <w:r w:rsidRPr="0015095A">
        <w:rPr>
          <w:rFonts w:ascii="Calibri" w:hAnsi="Calibri"/>
          <w:sz w:val="22"/>
          <w:szCs w:val="22"/>
        </w:rPr>
        <w:t xml:space="preserve"> out of control.  Did you know that every day the American population eats 75 acres of pizza, 53 million hot dogs, 3 million gallons of ice cream, and 3,000 tons of candy?  While we spend over $2 million a day in exercise equipment, we spend over $10 million a day buying potato chips!  People are </w:t>
      </w:r>
      <w:r w:rsidRPr="0015095A">
        <w:rPr>
          <w:rFonts w:ascii="Calibri" w:hAnsi="Calibri"/>
          <w:i/>
          <w:sz w:val="22"/>
          <w:szCs w:val="22"/>
        </w:rPr>
        <w:t>emotionally</w:t>
      </w:r>
      <w:r w:rsidRPr="0015095A">
        <w:rPr>
          <w:rFonts w:ascii="Calibri" w:hAnsi="Calibri"/>
          <w:sz w:val="22"/>
          <w:szCs w:val="22"/>
        </w:rPr>
        <w:t xml:space="preserve"> out of control.  When you are sitting at a stop light, if the light turns green</w:t>
      </w:r>
      <w:r w:rsidR="00FF31E6" w:rsidRPr="0015095A">
        <w:rPr>
          <w:rFonts w:ascii="Calibri" w:hAnsi="Calibri"/>
          <w:sz w:val="22"/>
          <w:szCs w:val="22"/>
        </w:rPr>
        <w:t>,</w:t>
      </w:r>
      <w:r w:rsidRPr="0015095A">
        <w:rPr>
          <w:rFonts w:ascii="Calibri" w:hAnsi="Calibri"/>
          <w:sz w:val="22"/>
          <w:szCs w:val="22"/>
        </w:rPr>
        <w:t xml:space="preserve"> and you don’t go in three seconds</w:t>
      </w:r>
      <w:r w:rsidR="00FF31E6" w:rsidRPr="0015095A">
        <w:rPr>
          <w:rFonts w:ascii="Calibri" w:hAnsi="Calibri"/>
          <w:sz w:val="22"/>
          <w:szCs w:val="22"/>
        </w:rPr>
        <w:t>,</w:t>
      </w:r>
      <w:r w:rsidRPr="0015095A">
        <w:rPr>
          <w:rFonts w:ascii="Calibri" w:hAnsi="Calibri"/>
          <w:sz w:val="22"/>
          <w:szCs w:val="22"/>
        </w:rPr>
        <w:t xml:space="preserve"> the man behind you will turn red.  People alm</w:t>
      </w:r>
      <w:r w:rsidR="00FF31E6" w:rsidRPr="0015095A">
        <w:rPr>
          <w:rFonts w:ascii="Calibri" w:hAnsi="Calibri"/>
          <w:sz w:val="22"/>
          <w:szCs w:val="22"/>
        </w:rPr>
        <w:t>ost think it is normal to become violent when</w:t>
      </w:r>
      <w:r w:rsidRPr="0015095A">
        <w:rPr>
          <w:rFonts w:ascii="Calibri" w:hAnsi="Calibri"/>
          <w:sz w:val="22"/>
          <w:szCs w:val="22"/>
        </w:rPr>
        <w:t xml:space="preserve"> you get upset.  We are </w:t>
      </w:r>
      <w:r w:rsidRPr="0015095A">
        <w:rPr>
          <w:rFonts w:ascii="Calibri" w:hAnsi="Calibri"/>
          <w:i/>
          <w:sz w:val="22"/>
          <w:szCs w:val="22"/>
        </w:rPr>
        <w:t>morally</w:t>
      </w:r>
      <w:r w:rsidR="00FF31E6" w:rsidRPr="0015095A">
        <w:rPr>
          <w:rFonts w:ascii="Calibri" w:hAnsi="Calibri"/>
          <w:sz w:val="22"/>
          <w:szCs w:val="22"/>
        </w:rPr>
        <w:t xml:space="preserve"> out of control.  K</w:t>
      </w:r>
      <w:r w:rsidRPr="0015095A">
        <w:rPr>
          <w:rFonts w:ascii="Calibri" w:hAnsi="Calibri"/>
          <w:sz w:val="22"/>
          <w:szCs w:val="22"/>
        </w:rPr>
        <w:t xml:space="preserve">ill a bald eagle </w:t>
      </w:r>
      <w:r w:rsidR="00FF31E6" w:rsidRPr="0015095A">
        <w:rPr>
          <w:rFonts w:ascii="Calibri" w:hAnsi="Calibri"/>
          <w:sz w:val="22"/>
          <w:szCs w:val="22"/>
        </w:rPr>
        <w:t xml:space="preserve">and </w:t>
      </w:r>
      <w:r w:rsidRPr="0015095A">
        <w:rPr>
          <w:rFonts w:ascii="Calibri" w:hAnsi="Calibri"/>
          <w:sz w:val="22"/>
          <w:szCs w:val="22"/>
        </w:rPr>
        <w:t xml:space="preserve">you will spend up to 7 years in prison, but murder an unborn baby and it’s called pro-choice.  </w:t>
      </w:r>
      <w:r w:rsidR="00FF31E6" w:rsidRPr="0015095A">
        <w:rPr>
          <w:rFonts w:ascii="Calibri" w:hAnsi="Calibri"/>
          <w:sz w:val="22"/>
          <w:szCs w:val="22"/>
        </w:rPr>
        <w:t>When s</w:t>
      </w:r>
      <w:r w:rsidRPr="0015095A">
        <w:rPr>
          <w:rFonts w:ascii="Calibri" w:hAnsi="Calibri"/>
          <w:sz w:val="22"/>
          <w:szCs w:val="22"/>
        </w:rPr>
        <w:t xml:space="preserve">omeone gets caught cheating on a test </w:t>
      </w:r>
      <w:r w:rsidR="00FF31E6" w:rsidRPr="0015095A">
        <w:rPr>
          <w:rFonts w:ascii="Calibri" w:hAnsi="Calibri"/>
          <w:sz w:val="22"/>
          <w:szCs w:val="22"/>
        </w:rPr>
        <w:t>or cheating on their</w:t>
      </w:r>
      <w:r w:rsidR="0015095A">
        <w:rPr>
          <w:rFonts w:ascii="Calibri" w:hAnsi="Calibri"/>
          <w:sz w:val="22"/>
          <w:szCs w:val="22"/>
        </w:rPr>
        <w:t xml:space="preserve"> spouse, their excuse is “every</w:t>
      </w:r>
      <w:r w:rsidR="00FF31E6" w:rsidRPr="0015095A">
        <w:rPr>
          <w:rFonts w:ascii="Calibri" w:hAnsi="Calibri"/>
          <w:sz w:val="22"/>
          <w:szCs w:val="22"/>
        </w:rPr>
        <w:t>body’s</w:t>
      </w:r>
      <w:r w:rsidR="0015095A">
        <w:rPr>
          <w:rFonts w:ascii="Calibri" w:hAnsi="Calibri"/>
          <w:sz w:val="22"/>
          <w:szCs w:val="22"/>
        </w:rPr>
        <w:t xml:space="preserve"> doing it.”</w:t>
      </w:r>
    </w:p>
    <w:p w14:paraId="0F85BF1E" w14:textId="13050883" w:rsidR="002505A8" w:rsidRPr="0015095A" w:rsidRDefault="002505A8" w:rsidP="0015095A">
      <w:pPr>
        <w:spacing w:after="120"/>
        <w:ind w:left="360"/>
        <w:jc w:val="both"/>
        <w:rPr>
          <w:rFonts w:ascii="Calibri" w:hAnsi="Calibri"/>
          <w:sz w:val="22"/>
          <w:szCs w:val="22"/>
        </w:rPr>
      </w:pPr>
      <w:r w:rsidRPr="0015095A">
        <w:rPr>
          <w:rFonts w:ascii="Calibri" w:hAnsi="Calibri"/>
          <w:sz w:val="22"/>
          <w:szCs w:val="22"/>
        </w:rPr>
        <w:t>Too many people live their life out of control and don’t even know it.  The Bible describes being out of cont</w:t>
      </w:r>
      <w:r w:rsidR="0015095A">
        <w:rPr>
          <w:rFonts w:ascii="Calibri" w:hAnsi="Calibri"/>
          <w:sz w:val="22"/>
          <w:szCs w:val="22"/>
        </w:rPr>
        <w:t>rol as “the works of the flesh.”</w:t>
      </w:r>
      <w:r w:rsidRPr="0015095A">
        <w:rPr>
          <w:rFonts w:ascii="Calibri" w:hAnsi="Calibri"/>
          <w:sz w:val="22"/>
          <w:szCs w:val="22"/>
        </w:rPr>
        <w:t xml:space="preserve">  You see, as a Christian, you are either controlled by the flesh or the Spirit.  The question is, “Who is in control of your life?”  The fruit of the Spirit is temperance or self-control.  </w:t>
      </w:r>
    </w:p>
    <w:p w14:paraId="70362E3B" w14:textId="77777777" w:rsidR="005943E2" w:rsidRPr="004128E8" w:rsidRDefault="00FA2EB8" w:rsidP="004128E8">
      <w:pPr>
        <w:pStyle w:val="ListParagraph"/>
        <w:numPr>
          <w:ilvl w:val="0"/>
          <w:numId w:val="12"/>
        </w:numPr>
        <w:tabs>
          <w:tab w:val="left" w:pos="360"/>
        </w:tabs>
        <w:spacing w:before="240" w:after="120"/>
        <w:ind w:left="360"/>
        <w:jc w:val="both"/>
        <w:rPr>
          <w:rFonts w:ascii="Calibri" w:hAnsi="Calibri"/>
          <w:b/>
          <w:i/>
          <w:sz w:val="22"/>
          <w:szCs w:val="22"/>
        </w:rPr>
      </w:pPr>
      <w:r w:rsidRPr="004128E8">
        <w:rPr>
          <w:rFonts w:ascii="Calibri" w:hAnsi="Calibri"/>
          <w:b/>
          <w:i/>
          <w:sz w:val="22"/>
          <w:szCs w:val="22"/>
        </w:rPr>
        <w:t xml:space="preserve">The </w:t>
      </w:r>
      <w:r w:rsidR="002505A8" w:rsidRPr="004128E8">
        <w:rPr>
          <w:rFonts w:ascii="Calibri" w:hAnsi="Calibri"/>
          <w:b/>
          <w:i/>
          <w:sz w:val="22"/>
          <w:szCs w:val="22"/>
          <w:u w:val="single"/>
        </w:rPr>
        <w:t>Priority</w:t>
      </w:r>
      <w:r w:rsidRPr="004128E8">
        <w:rPr>
          <w:rFonts w:ascii="Calibri" w:hAnsi="Calibri"/>
          <w:b/>
          <w:i/>
          <w:sz w:val="22"/>
          <w:szCs w:val="22"/>
        </w:rPr>
        <w:t xml:space="preserve"> of </w:t>
      </w:r>
      <w:r w:rsidR="002505A8" w:rsidRPr="004128E8">
        <w:rPr>
          <w:rFonts w:ascii="Calibri" w:hAnsi="Calibri"/>
          <w:b/>
          <w:i/>
          <w:sz w:val="22"/>
          <w:szCs w:val="22"/>
        </w:rPr>
        <w:t>Temperance</w:t>
      </w:r>
    </w:p>
    <w:p w14:paraId="69987402" w14:textId="77777777" w:rsidR="005943E2" w:rsidRPr="0015095A" w:rsidRDefault="005943E2" w:rsidP="0015095A">
      <w:pPr>
        <w:spacing w:after="120"/>
        <w:ind w:left="360"/>
        <w:jc w:val="both"/>
        <w:rPr>
          <w:rFonts w:ascii="Calibri" w:hAnsi="Calibri"/>
          <w:sz w:val="22"/>
          <w:szCs w:val="22"/>
        </w:rPr>
      </w:pPr>
      <w:r w:rsidRPr="0015095A">
        <w:rPr>
          <w:rFonts w:ascii="Calibri" w:hAnsi="Calibri" w:cstheme="minorHAnsi"/>
          <w:sz w:val="22"/>
          <w:szCs w:val="22"/>
        </w:rPr>
        <w:t xml:space="preserve">You will never obtain self-control, until you yield control of yourself to the Spirit of God.  </w:t>
      </w:r>
      <w:r w:rsidRPr="0015095A">
        <w:rPr>
          <w:rFonts w:ascii="Calibri" w:hAnsi="Calibri"/>
          <w:sz w:val="22"/>
          <w:szCs w:val="22"/>
        </w:rPr>
        <w:t>Temperance is not a result of the mind, emotions, and senses being brought under the control of the human will; it is a result of the human will being brought under the control of the Holy Spirit. The Holy Spirit thereby energizes the human will to produce this fruit of the Spirit, self-control.</w:t>
      </w:r>
    </w:p>
    <w:p w14:paraId="68BB821E" w14:textId="77777777" w:rsidR="005943E2" w:rsidRPr="00D247B2" w:rsidRDefault="005943E2" w:rsidP="0015095A">
      <w:pPr>
        <w:spacing w:after="120"/>
        <w:ind w:left="360"/>
        <w:jc w:val="both"/>
        <w:rPr>
          <w:rFonts w:ascii="Calibri" w:hAnsi="Calibri"/>
          <w:b/>
          <w:i/>
          <w:spacing w:val="-2"/>
          <w:sz w:val="22"/>
          <w:szCs w:val="22"/>
        </w:rPr>
      </w:pPr>
      <w:r w:rsidRPr="00D247B2">
        <w:rPr>
          <w:rFonts w:ascii="Calibri" w:hAnsi="Calibri"/>
          <w:spacing w:val="-2"/>
          <w:sz w:val="22"/>
          <w:szCs w:val="22"/>
        </w:rPr>
        <w:t>The purpose of self-control is that we may be fit for God, fit for ourselves, and fit to be servants of others. No wonder Paul listed it as a fruit of the Spirit.  It has to do with the mastery of the self. This is the Christian’s overcoming of the “flesh-works” Paul has already listed. It is used both to refer to an athlete’s discipline of his body and to the Christian’s refusal to give free reign to impulse and desire.</w:t>
      </w:r>
    </w:p>
    <w:p w14:paraId="7C7B9C53" w14:textId="6D264AC6" w:rsidR="00FA2EB8" w:rsidRPr="0015095A" w:rsidRDefault="00012573" w:rsidP="0015095A">
      <w:pPr>
        <w:spacing w:after="120"/>
        <w:ind w:left="360"/>
        <w:jc w:val="both"/>
        <w:rPr>
          <w:rFonts w:ascii="Calibri" w:hAnsi="Calibri"/>
          <w:sz w:val="22"/>
          <w:szCs w:val="22"/>
        </w:rPr>
      </w:pPr>
      <w:r w:rsidRPr="0015095A">
        <w:rPr>
          <w:rFonts w:ascii="Calibri" w:hAnsi="Calibri"/>
          <w:sz w:val="22"/>
          <w:szCs w:val="22"/>
        </w:rPr>
        <w:lastRenderedPageBreak/>
        <w:t>First</w:t>
      </w:r>
      <w:r w:rsidR="005F49A5" w:rsidRPr="0015095A">
        <w:rPr>
          <w:rFonts w:ascii="Calibri" w:hAnsi="Calibri"/>
          <w:sz w:val="22"/>
          <w:szCs w:val="22"/>
        </w:rPr>
        <w:t xml:space="preserve"> Corinthians 9:25 – “And every man that striveth for the mastery is </w:t>
      </w:r>
      <w:r w:rsidR="0015095A">
        <w:rPr>
          <w:rFonts w:ascii="Calibri" w:hAnsi="Calibri"/>
          <w:sz w:val="22"/>
          <w:szCs w:val="22"/>
        </w:rPr>
        <w:t>temperate in all things.”</w:t>
      </w:r>
      <w:r w:rsidR="005F49A5" w:rsidRPr="0015095A">
        <w:rPr>
          <w:rFonts w:ascii="Calibri" w:hAnsi="Calibri"/>
          <w:sz w:val="22"/>
          <w:szCs w:val="22"/>
        </w:rPr>
        <w:t xml:space="preserve">  As a Christian we should strive to have self-control in all things.  Paul said in I Corinthians 6:12, “All things are lawful unto me, but all things are not expedient: all things are lawful for me, but I will not be brought under the power of any.”  Temperance is </w:t>
      </w:r>
      <w:r w:rsidR="005F49A5" w:rsidRPr="0015095A">
        <w:rPr>
          <w:rFonts w:ascii="Calibri" w:hAnsi="Calibri"/>
          <w:sz w:val="22"/>
          <w:szCs w:val="22"/>
          <w:u w:val="single"/>
        </w:rPr>
        <w:t>total abstinence</w:t>
      </w:r>
      <w:r w:rsidR="005F49A5" w:rsidRPr="0015095A">
        <w:rPr>
          <w:rFonts w:ascii="Calibri" w:hAnsi="Calibri"/>
          <w:sz w:val="22"/>
          <w:szCs w:val="22"/>
        </w:rPr>
        <w:t xml:space="preserve"> from all things forbidden and </w:t>
      </w:r>
      <w:r w:rsidR="005F49A5" w:rsidRPr="0015095A">
        <w:rPr>
          <w:rFonts w:ascii="Calibri" w:hAnsi="Calibri"/>
          <w:sz w:val="22"/>
          <w:szCs w:val="22"/>
          <w:u w:val="single"/>
        </w:rPr>
        <w:t>moderation</w:t>
      </w:r>
      <w:r w:rsidR="005F49A5" w:rsidRPr="0015095A">
        <w:rPr>
          <w:rFonts w:ascii="Calibri" w:hAnsi="Calibri"/>
          <w:sz w:val="22"/>
          <w:szCs w:val="22"/>
        </w:rPr>
        <w:t xml:space="preserve"> in things permissible.</w:t>
      </w:r>
    </w:p>
    <w:p w14:paraId="2D291DC8" w14:textId="7AB8CA3F" w:rsidR="005F49A5" w:rsidRPr="0015095A" w:rsidRDefault="005F49A5" w:rsidP="0015095A">
      <w:pPr>
        <w:pStyle w:val="ListParagraph"/>
        <w:numPr>
          <w:ilvl w:val="0"/>
          <w:numId w:val="31"/>
        </w:numPr>
        <w:tabs>
          <w:tab w:val="left" w:pos="360"/>
        </w:tabs>
        <w:spacing w:before="240" w:after="120"/>
        <w:jc w:val="both"/>
        <w:rPr>
          <w:rFonts w:ascii="Calibri" w:hAnsi="Calibri" w:cstheme="minorHAnsi"/>
          <w:b/>
          <w:i/>
          <w:sz w:val="22"/>
        </w:rPr>
      </w:pPr>
      <w:r w:rsidRPr="004128E8">
        <w:rPr>
          <w:rFonts w:ascii="Calibri" w:hAnsi="Calibri" w:cstheme="minorHAnsi"/>
          <w:b/>
          <w:i/>
          <w:sz w:val="22"/>
        </w:rPr>
        <w:t>Physically</w:t>
      </w:r>
      <w:r w:rsidR="00FF470A">
        <w:rPr>
          <w:rFonts w:ascii="Calibri" w:hAnsi="Calibri" w:cstheme="minorHAnsi"/>
          <w:b/>
          <w:i/>
          <w:sz w:val="22"/>
        </w:rPr>
        <w:t xml:space="preserve">: </w:t>
      </w:r>
      <w:r w:rsidR="00012573" w:rsidRPr="004128E8">
        <w:rPr>
          <w:rFonts w:ascii="Calibri" w:hAnsi="Calibri" w:cstheme="minorHAnsi"/>
          <w:b/>
          <w:i/>
          <w:sz w:val="22"/>
        </w:rPr>
        <w:t xml:space="preserve">our </w:t>
      </w:r>
      <w:r w:rsidR="00012573" w:rsidRPr="00660803">
        <w:rPr>
          <w:rFonts w:ascii="Calibri" w:hAnsi="Calibri" w:cstheme="minorHAnsi"/>
          <w:b/>
          <w:i/>
          <w:sz w:val="22"/>
          <w:u w:val="single"/>
        </w:rPr>
        <w:t>body</w:t>
      </w:r>
      <w:r w:rsidR="00012573" w:rsidRPr="004128E8">
        <w:rPr>
          <w:rFonts w:ascii="Calibri" w:hAnsi="Calibri" w:cstheme="minorHAnsi"/>
          <w:b/>
          <w:i/>
          <w:sz w:val="22"/>
        </w:rPr>
        <w:t xml:space="preserve"> (I Cor. 6:19-20)</w:t>
      </w:r>
    </w:p>
    <w:p w14:paraId="1D683E6D" w14:textId="0C0D69DB" w:rsidR="005F49A5" w:rsidRPr="0015095A" w:rsidRDefault="005F49A5" w:rsidP="0015095A">
      <w:pPr>
        <w:spacing w:after="120"/>
        <w:ind w:left="720"/>
        <w:jc w:val="both"/>
        <w:rPr>
          <w:rFonts w:ascii="Calibri" w:hAnsi="Calibri"/>
          <w:sz w:val="22"/>
          <w:szCs w:val="22"/>
        </w:rPr>
      </w:pPr>
      <w:r w:rsidRPr="0015095A">
        <w:rPr>
          <w:rFonts w:ascii="Calibri" w:hAnsi="Calibri"/>
          <w:sz w:val="22"/>
          <w:szCs w:val="22"/>
        </w:rPr>
        <w:t xml:space="preserve">As a believer, our physical bodies are the temple of God.  We should take care of God’s temple to the best of our ability.  We are to glorify God in our body for they are God’s (I Cor. 6:19-20).  That means what we eat and drink should glorify God (I Cor. 10:31).  Proverbs 13:25 – </w:t>
      </w:r>
      <w:r w:rsidR="0015095A">
        <w:rPr>
          <w:rFonts w:ascii="Calibri" w:hAnsi="Calibri"/>
          <w:sz w:val="22"/>
          <w:szCs w:val="22"/>
        </w:rPr>
        <w:t>“</w:t>
      </w:r>
      <w:r w:rsidRPr="0015095A">
        <w:rPr>
          <w:rFonts w:ascii="Calibri" w:hAnsi="Calibri"/>
          <w:sz w:val="22"/>
          <w:szCs w:val="22"/>
        </w:rPr>
        <w:t>The righteous eateth to the satisfying of his soul: but the belly of the wicked shall want.</w:t>
      </w:r>
      <w:r w:rsidR="0015095A">
        <w:rPr>
          <w:rFonts w:ascii="Calibri" w:hAnsi="Calibri"/>
          <w:sz w:val="22"/>
          <w:szCs w:val="22"/>
        </w:rPr>
        <w:t>”</w:t>
      </w:r>
      <w:r w:rsidRPr="0015095A">
        <w:rPr>
          <w:rFonts w:ascii="Calibri" w:hAnsi="Calibri"/>
          <w:sz w:val="22"/>
          <w:szCs w:val="22"/>
        </w:rPr>
        <w:t xml:space="preserve">  Most people eat to live, some people live to eat</w:t>
      </w:r>
      <w:r w:rsidR="0086497A" w:rsidRPr="0015095A">
        <w:rPr>
          <w:rFonts w:ascii="Calibri" w:hAnsi="Calibri"/>
          <w:sz w:val="22"/>
          <w:szCs w:val="22"/>
        </w:rPr>
        <w:t xml:space="preserve"> (gluttony).  Sadly, many</w:t>
      </w:r>
      <w:r w:rsidRPr="0015095A">
        <w:rPr>
          <w:rFonts w:ascii="Calibri" w:hAnsi="Calibri"/>
          <w:sz w:val="22"/>
          <w:szCs w:val="22"/>
        </w:rPr>
        <w:t xml:space="preserve"> are more concerned about what grade fuel they put into their automobile than what kind of fuel they put into their own body.</w:t>
      </w:r>
    </w:p>
    <w:p w14:paraId="432F9AFD" w14:textId="4F18E766" w:rsidR="005F49A5" w:rsidRPr="0015095A" w:rsidRDefault="005F49A5" w:rsidP="0015095A">
      <w:pPr>
        <w:spacing w:after="120"/>
        <w:ind w:left="720"/>
        <w:jc w:val="both"/>
        <w:rPr>
          <w:rFonts w:ascii="Calibri" w:hAnsi="Calibri"/>
          <w:sz w:val="22"/>
          <w:szCs w:val="22"/>
        </w:rPr>
      </w:pPr>
      <w:r w:rsidRPr="0015095A">
        <w:rPr>
          <w:rFonts w:ascii="Calibri" w:hAnsi="Calibri"/>
          <w:sz w:val="22"/>
          <w:szCs w:val="22"/>
        </w:rPr>
        <w:t xml:space="preserve">The Bible clearly warns against alcohol.  Proverbs 20:1 – </w:t>
      </w:r>
      <w:r w:rsidR="0015095A">
        <w:rPr>
          <w:rFonts w:ascii="Calibri" w:hAnsi="Calibri"/>
          <w:sz w:val="22"/>
          <w:szCs w:val="22"/>
        </w:rPr>
        <w:t>“</w:t>
      </w:r>
      <w:r w:rsidRPr="0015095A">
        <w:rPr>
          <w:rFonts w:ascii="Calibri" w:hAnsi="Calibri"/>
          <w:sz w:val="22"/>
          <w:szCs w:val="22"/>
        </w:rPr>
        <w:t>Wine is a mocker, strong drink is raging: and whosoever is deceived thereby is not wise.</w:t>
      </w:r>
      <w:r w:rsidR="0015095A">
        <w:rPr>
          <w:rFonts w:ascii="Calibri" w:hAnsi="Calibri"/>
          <w:sz w:val="22"/>
          <w:szCs w:val="22"/>
        </w:rPr>
        <w:t>”</w:t>
      </w:r>
      <w:r w:rsidRPr="0015095A">
        <w:rPr>
          <w:rFonts w:ascii="Calibri" w:hAnsi="Calibri"/>
          <w:sz w:val="22"/>
          <w:szCs w:val="22"/>
        </w:rPr>
        <w:t xml:space="preserve">  Ephesians 5:18 – </w:t>
      </w:r>
      <w:r w:rsidR="0015095A">
        <w:rPr>
          <w:rFonts w:ascii="Calibri" w:hAnsi="Calibri"/>
          <w:sz w:val="22"/>
          <w:szCs w:val="22"/>
        </w:rPr>
        <w:t>“</w:t>
      </w:r>
      <w:r w:rsidRPr="0015095A">
        <w:rPr>
          <w:rFonts w:ascii="Calibri" w:hAnsi="Calibri"/>
          <w:sz w:val="22"/>
          <w:szCs w:val="22"/>
        </w:rPr>
        <w:t>And be not drunk with wine, wherein is excess; but be filled with the Spirit.</w:t>
      </w:r>
      <w:r w:rsidR="0015095A">
        <w:rPr>
          <w:rFonts w:ascii="Calibri" w:hAnsi="Calibri"/>
          <w:sz w:val="22"/>
          <w:szCs w:val="22"/>
        </w:rPr>
        <w:t>”</w:t>
      </w:r>
      <w:r w:rsidRPr="0015095A">
        <w:rPr>
          <w:rFonts w:ascii="Calibri" w:hAnsi="Calibri"/>
          <w:sz w:val="22"/>
          <w:szCs w:val="22"/>
        </w:rPr>
        <w:t xml:space="preserve">  You cannot have self-control drinking something that can take control!  If you never have the first drink you will never have to be worry about getting drunk.</w:t>
      </w:r>
    </w:p>
    <w:p w14:paraId="1459A904" w14:textId="77777777" w:rsidR="005F49A5" w:rsidRPr="0015095A" w:rsidRDefault="005F49A5" w:rsidP="0015095A">
      <w:pPr>
        <w:spacing w:after="120"/>
        <w:ind w:left="720"/>
        <w:jc w:val="both"/>
        <w:rPr>
          <w:rFonts w:ascii="Calibri" w:hAnsi="Calibri"/>
          <w:i/>
          <w:sz w:val="22"/>
          <w:szCs w:val="22"/>
        </w:rPr>
      </w:pPr>
      <w:r w:rsidRPr="0015095A">
        <w:rPr>
          <w:rFonts w:ascii="Calibri" w:hAnsi="Calibri"/>
          <w:sz w:val="22"/>
          <w:szCs w:val="22"/>
        </w:rPr>
        <w:t>We should be temperate in our sleeping habits.  The beauty sleep that we all need can easily turn into laziness if not carefully guarded (Prov. 6:9-11; Prov. 26:14).  We want to avoid slothfulness and achieve fervency in serving the Lord (Rom. 12:11).</w:t>
      </w:r>
    </w:p>
    <w:p w14:paraId="4EB5AE68" w14:textId="5F5635AA" w:rsidR="005F49A5" w:rsidRPr="0015095A" w:rsidRDefault="005F49A5" w:rsidP="0015095A">
      <w:pPr>
        <w:spacing w:after="120"/>
        <w:ind w:left="720"/>
        <w:jc w:val="both"/>
        <w:rPr>
          <w:rFonts w:ascii="Calibri" w:hAnsi="Calibri"/>
          <w:sz w:val="22"/>
          <w:szCs w:val="22"/>
        </w:rPr>
      </w:pPr>
      <w:r w:rsidRPr="0015095A">
        <w:rPr>
          <w:rFonts w:ascii="Calibri" w:hAnsi="Calibri"/>
          <w:sz w:val="22"/>
          <w:szCs w:val="22"/>
        </w:rPr>
        <w:t>The Bible even speaks of exercise.  To some that is a</w:t>
      </w:r>
      <w:r w:rsidR="0086497A" w:rsidRPr="0015095A">
        <w:rPr>
          <w:rFonts w:ascii="Calibri" w:hAnsi="Calibri"/>
          <w:sz w:val="22"/>
          <w:szCs w:val="22"/>
        </w:rPr>
        <w:t>n</w:t>
      </w:r>
      <w:r w:rsidRPr="0015095A">
        <w:rPr>
          <w:rFonts w:ascii="Calibri" w:hAnsi="Calibri"/>
          <w:sz w:val="22"/>
          <w:szCs w:val="22"/>
        </w:rPr>
        <w:t xml:space="preserve"> 8 letter dirty word!  But </w:t>
      </w:r>
      <w:r w:rsidR="0086497A" w:rsidRPr="0015095A">
        <w:rPr>
          <w:rFonts w:ascii="Calibri" w:hAnsi="Calibri"/>
          <w:sz w:val="22"/>
          <w:szCs w:val="22"/>
        </w:rPr>
        <w:t>First</w:t>
      </w:r>
      <w:r w:rsidRPr="0015095A">
        <w:rPr>
          <w:rFonts w:ascii="Calibri" w:hAnsi="Calibri"/>
          <w:sz w:val="22"/>
          <w:szCs w:val="22"/>
        </w:rPr>
        <w:t xml:space="preserve"> Timothy 4:8 says, “For bodily exercise profiteth little: but godliness</w:t>
      </w:r>
      <w:r w:rsidR="0015095A">
        <w:rPr>
          <w:rFonts w:ascii="Calibri" w:hAnsi="Calibri"/>
          <w:sz w:val="22"/>
          <w:szCs w:val="22"/>
        </w:rPr>
        <w:t xml:space="preserve"> is profitable unto all things.”</w:t>
      </w:r>
      <w:r w:rsidRPr="0015095A">
        <w:rPr>
          <w:rFonts w:ascii="Calibri" w:hAnsi="Calibri"/>
          <w:sz w:val="22"/>
          <w:szCs w:val="22"/>
        </w:rPr>
        <w:t xml:space="preserve">  We ought to have self-control over our physical bodies.</w:t>
      </w:r>
    </w:p>
    <w:p w14:paraId="2AF0AF36" w14:textId="633D2C0D" w:rsidR="005F49A5" w:rsidRPr="0015095A" w:rsidRDefault="00D247B2" w:rsidP="0015095A">
      <w:pPr>
        <w:pStyle w:val="ListParagraph"/>
        <w:numPr>
          <w:ilvl w:val="0"/>
          <w:numId w:val="31"/>
        </w:numPr>
        <w:tabs>
          <w:tab w:val="left" w:pos="360"/>
        </w:tabs>
        <w:spacing w:before="240" w:after="120"/>
        <w:jc w:val="both"/>
        <w:rPr>
          <w:rFonts w:ascii="Calibri" w:hAnsi="Calibri" w:cstheme="minorHAnsi"/>
          <w:b/>
          <w:i/>
          <w:sz w:val="22"/>
        </w:rPr>
      </w:pPr>
      <w:r>
        <w:rPr>
          <w:rFonts w:ascii="Calibri" w:hAnsi="Calibri" w:cstheme="minorHAnsi"/>
          <w:b/>
          <w:i/>
          <w:sz w:val="22"/>
        </w:rPr>
        <w:br w:type="column"/>
      </w:r>
      <w:r w:rsidR="005F49A5" w:rsidRPr="004128E8">
        <w:rPr>
          <w:rFonts w:ascii="Calibri" w:hAnsi="Calibri" w:cstheme="minorHAnsi"/>
          <w:b/>
          <w:i/>
          <w:sz w:val="22"/>
        </w:rPr>
        <w:lastRenderedPageBreak/>
        <w:t>Mentally</w:t>
      </w:r>
      <w:r w:rsidR="00012573" w:rsidRPr="004128E8">
        <w:rPr>
          <w:rFonts w:ascii="Calibri" w:hAnsi="Calibri" w:cstheme="minorHAnsi"/>
          <w:b/>
          <w:i/>
          <w:sz w:val="22"/>
        </w:rPr>
        <w:t xml:space="preserve">: our </w:t>
      </w:r>
      <w:r w:rsidR="00012573" w:rsidRPr="00660803">
        <w:rPr>
          <w:rFonts w:ascii="Calibri" w:hAnsi="Calibri" w:cstheme="minorHAnsi"/>
          <w:b/>
          <w:i/>
          <w:sz w:val="22"/>
          <w:u w:val="single"/>
        </w:rPr>
        <w:t>thoughts</w:t>
      </w:r>
      <w:r w:rsidR="00012573" w:rsidRPr="004128E8">
        <w:rPr>
          <w:rFonts w:ascii="Calibri" w:hAnsi="Calibri" w:cstheme="minorHAnsi"/>
          <w:b/>
          <w:i/>
          <w:sz w:val="22"/>
        </w:rPr>
        <w:t xml:space="preserve"> (Phil. 4:8)</w:t>
      </w:r>
    </w:p>
    <w:p w14:paraId="6E7E85E1" w14:textId="0E5192EF" w:rsidR="005F49A5" w:rsidRPr="0015095A" w:rsidRDefault="005F49A5" w:rsidP="0015095A">
      <w:pPr>
        <w:spacing w:after="120"/>
        <w:ind w:left="720"/>
        <w:jc w:val="both"/>
        <w:rPr>
          <w:rFonts w:ascii="Calibri" w:hAnsi="Calibri"/>
          <w:sz w:val="22"/>
          <w:szCs w:val="22"/>
        </w:rPr>
      </w:pPr>
      <w:r w:rsidRPr="0015095A">
        <w:rPr>
          <w:rFonts w:ascii="Calibri" w:hAnsi="Calibri"/>
          <w:sz w:val="22"/>
          <w:szCs w:val="22"/>
        </w:rPr>
        <w:t xml:space="preserve">Not only should we be self-control in what we do outwardly but also what we think inwardly.  It has been </w:t>
      </w:r>
      <w:r w:rsidR="0015095A" w:rsidRPr="0015095A">
        <w:rPr>
          <w:rFonts w:ascii="Calibri" w:hAnsi="Calibri"/>
          <w:sz w:val="22"/>
          <w:szCs w:val="22"/>
        </w:rPr>
        <w:t>well-said</w:t>
      </w:r>
      <w:r w:rsidRPr="0015095A">
        <w:rPr>
          <w:rFonts w:ascii="Calibri" w:hAnsi="Calibri"/>
          <w:sz w:val="22"/>
          <w:szCs w:val="22"/>
        </w:rPr>
        <w:t xml:space="preserve"> that “self-control of our thoughts means entertaining in our minds only those thou</w:t>
      </w:r>
      <w:r w:rsidR="0086497A" w:rsidRPr="0015095A">
        <w:rPr>
          <w:rFonts w:ascii="Calibri" w:hAnsi="Calibri"/>
          <w:sz w:val="22"/>
          <w:szCs w:val="22"/>
        </w:rPr>
        <w:t>ghts that are acceptable to God</w:t>
      </w:r>
      <w:r w:rsidRPr="0015095A">
        <w:rPr>
          <w:rFonts w:ascii="Calibri" w:hAnsi="Calibri"/>
          <w:sz w:val="22"/>
          <w:szCs w:val="22"/>
        </w:rPr>
        <w:t>.</w:t>
      </w:r>
      <w:r w:rsidR="0086497A" w:rsidRPr="0015095A">
        <w:rPr>
          <w:rFonts w:ascii="Calibri" w:hAnsi="Calibri"/>
          <w:sz w:val="22"/>
          <w:szCs w:val="22"/>
        </w:rPr>
        <w:t>”</w:t>
      </w:r>
      <w:r w:rsidRPr="0015095A">
        <w:rPr>
          <w:rFonts w:ascii="Calibri" w:hAnsi="Calibri"/>
          <w:sz w:val="22"/>
          <w:szCs w:val="22"/>
        </w:rPr>
        <w:t xml:space="preserve">  It is both refusing to admit sinful thinking, and focusing our minds on that which is good and pleasing to God.  This is an exercise in discipline!  The wrong thinking must be rejected (II Corinthians 10:5).   The right thinking must be </w:t>
      </w:r>
      <w:r w:rsidR="0086497A" w:rsidRPr="0015095A">
        <w:rPr>
          <w:rFonts w:ascii="Calibri" w:hAnsi="Calibri"/>
          <w:sz w:val="22"/>
          <w:szCs w:val="22"/>
        </w:rPr>
        <w:t xml:space="preserve">both </w:t>
      </w:r>
      <w:r w:rsidRPr="0015095A">
        <w:rPr>
          <w:rFonts w:ascii="Calibri" w:hAnsi="Calibri"/>
          <w:sz w:val="22"/>
          <w:szCs w:val="22"/>
        </w:rPr>
        <w:t>received and ruminated (Phil. 4:8).</w:t>
      </w:r>
    </w:p>
    <w:p w14:paraId="06E2EBB9" w14:textId="77777777" w:rsidR="005F49A5" w:rsidRPr="0015095A" w:rsidRDefault="005F49A5" w:rsidP="0015095A">
      <w:pPr>
        <w:pStyle w:val="ListParagraph"/>
        <w:numPr>
          <w:ilvl w:val="0"/>
          <w:numId w:val="31"/>
        </w:numPr>
        <w:tabs>
          <w:tab w:val="left" w:pos="360"/>
        </w:tabs>
        <w:spacing w:before="240" w:after="120"/>
        <w:jc w:val="both"/>
        <w:rPr>
          <w:rFonts w:ascii="Calibri" w:hAnsi="Calibri" w:cstheme="minorHAnsi"/>
          <w:b/>
          <w:i/>
          <w:sz w:val="22"/>
        </w:rPr>
      </w:pPr>
      <w:r w:rsidRPr="004128E8">
        <w:rPr>
          <w:rFonts w:ascii="Calibri" w:hAnsi="Calibri" w:cstheme="minorHAnsi"/>
          <w:b/>
          <w:i/>
          <w:sz w:val="22"/>
        </w:rPr>
        <w:t>Emotionally</w:t>
      </w:r>
      <w:r w:rsidR="00012573" w:rsidRPr="004128E8">
        <w:rPr>
          <w:rFonts w:ascii="Calibri" w:hAnsi="Calibri" w:cstheme="minorHAnsi"/>
          <w:b/>
          <w:i/>
          <w:sz w:val="22"/>
        </w:rPr>
        <w:t xml:space="preserve">: our </w:t>
      </w:r>
      <w:r w:rsidR="00012573" w:rsidRPr="00660803">
        <w:rPr>
          <w:rFonts w:ascii="Calibri" w:hAnsi="Calibri" w:cstheme="minorHAnsi"/>
          <w:b/>
          <w:i/>
          <w:sz w:val="22"/>
          <w:u w:val="single"/>
        </w:rPr>
        <w:t>attitude</w:t>
      </w:r>
      <w:r w:rsidR="00012573" w:rsidRPr="004128E8">
        <w:rPr>
          <w:rFonts w:ascii="Calibri" w:hAnsi="Calibri" w:cstheme="minorHAnsi"/>
          <w:b/>
          <w:i/>
          <w:sz w:val="22"/>
        </w:rPr>
        <w:t xml:space="preserve"> (Prov. 25:28)</w:t>
      </w:r>
    </w:p>
    <w:p w14:paraId="4A79C9BC" w14:textId="75DB92B6" w:rsidR="005F49A5" w:rsidRPr="0015095A" w:rsidRDefault="005F49A5" w:rsidP="0015095A">
      <w:pPr>
        <w:spacing w:after="120"/>
        <w:ind w:left="720"/>
        <w:jc w:val="both"/>
        <w:rPr>
          <w:rFonts w:ascii="Calibri" w:hAnsi="Calibri"/>
          <w:sz w:val="22"/>
          <w:szCs w:val="22"/>
        </w:rPr>
      </w:pPr>
      <w:r w:rsidRPr="0015095A">
        <w:rPr>
          <w:rFonts w:ascii="Calibri" w:hAnsi="Calibri"/>
          <w:sz w:val="22"/>
          <w:szCs w:val="22"/>
        </w:rPr>
        <w:t xml:space="preserve">You can </w:t>
      </w:r>
      <w:r w:rsidR="0086497A" w:rsidRPr="0015095A">
        <w:rPr>
          <w:rFonts w:ascii="Calibri" w:hAnsi="Calibri"/>
          <w:sz w:val="22"/>
          <w:szCs w:val="22"/>
        </w:rPr>
        <w:t>learn to exercise control over</w:t>
      </w:r>
      <w:r w:rsidRPr="0015095A">
        <w:rPr>
          <w:rFonts w:ascii="Calibri" w:hAnsi="Calibri"/>
          <w:sz w:val="22"/>
          <w:szCs w:val="22"/>
        </w:rPr>
        <w:t xml:space="preserve"> your emotions, </w:t>
      </w:r>
      <w:r w:rsidR="0086497A" w:rsidRPr="0015095A">
        <w:rPr>
          <w:rFonts w:ascii="Calibri" w:hAnsi="Calibri"/>
          <w:sz w:val="22"/>
          <w:szCs w:val="22"/>
        </w:rPr>
        <w:t>or they will exercise control over</w:t>
      </w:r>
      <w:r w:rsidRPr="0015095A">
        <w:rPr>
          <w:rFonts w:ascii="Calibri" w:hAnsi="Calibri"/>
          <w:sz w:val="22"/>
          <w:szCs w:val="22"/>
        </w:rPr>
        <w:t xml:space="preserve"> you.  We need to learn self-contro</w:t>
      </w:r>
      <w:r w:rsidR="0086497A" w:rsidRPr="0015095A">
        <w:rPr>
          <w:rFonts w:ascii="Calibri" w:hAnsi="Calibri"/>
          <w:sz w:val="22"/>
          <w:szCs w:val="22"/>
        </w:rPr>
        <w:t>l over our actions and</w:t>
      </w:r>
      <w:r w:rsidRPr="0015095A">
        <w:rPr>
          <w:rFonts w:ascii="Calibri" w:hAnsi="Calibri"/>
          <w:sz w:val="22"/>
          <w:szCs w:val="22"/>
        </w:rPr>
        <w:t xml:space="preserve"> </w:t>
      </w:r>
      <w:r w:rsidR="0086497A" w:rsidRPr="0015095A">
        <w:rPr>
          <w:rFonts w:ascii="Calibri" w:hAnsi="Calibri"/>
          <w:sz w:val="22"/>
          <w:szCs w:val="22"/>
        </w:rPr>
        <w:t xml:space="preserve">reactions.  This means getting </w:t>
      </w:r>
      <w:r w:rsidRPr="0015095A">
        <w:rPr>
          <w:rFonts w:ascii="Calibri" w:hAnsi="Calibri"/>
          <w:sz w:val="22"/>
          <w:szCs w:val="22"/>
        </w:rPr>
        <w:t xml:space="preserve">a grip on your attitude.  Proverbs 25:28 – </w:t>
      </w:r>
      <w:r w:rsidR="0015095A">
        <w:rPr>
          <w:rFonts w:ascii="Calibri" w:hAnsi="Calibri"/>
          <w:sz w:val="22"/>
          <w:szCs w:val="22"/>
        </w:rPr>
        <w:t>“</w:t>
      </w:r>
      <w:r w:rsidRPr="0015095A">
        <w:rPr>
          <w:rFonts w:ascii="Calibri" w:hAnsi="Calibri"/>
          <w:sz w:val="22"/>
          <w:szCs w:val="22"/>
        </w:rPr>
        <w:t xml:space="preserve">He that hath no rule over his own spirit </w:t>
      </w:r>
      <w:r w:rsidR="00012573" w:rsidRPr="0015095A">
        <w:rPr>
          <w:rFonts w:ascii="Calibri" w:hAnsi="Calibri"/>
          <w:sz w:val="22"/>
          <w:szCs w:val="22"/>
        </w:rPr>
        <w:t xml:space="preserve">(attitude or emotions) </w:t>
      </w:r>
      <w:r w:rsidRPr="0015095A">
        <w:rPr>
          <w:rFonts w:ascii="Calibri" w:hAnsi="Calibri"/>
          <w:sz w:val="22"/>
          <w:szCs w:val="22"/>
        </w:rPr>
        <w:t>is like a city that is b</w:t>
      </w:r>
      <w:r w:rsidR="0015095A">
        <w:rPr>
          <w:rFonts w:ascii="Calibri" w:hAnsi="Calibri"/>
          <w:sz w:val="22"/>
          <w:szCs w:val="22"/>
        </w:rPr>
        <w:t>roken down, and without walls.”</w:t>
      </w:r>
    </w:p>
    <w:p w14:paraId="6A3FEB1E" w14:textId="77777777" w:rsidR="005F49A5" w:rsidRPr="004128E8" w:rsidRDefault="00FA2EB8" w:rsidP="004128E8">
      <w:pPr>
        <w:pStyle w:val="ListParagraph"/>
        <w:numPr>
          <w:ilvl w:val="0"/>
          <w:numId w:val="12"/>
        </w:numPr>
        <w:tabs>
          <w:tab w:val="left" w:pos="360"/>
        </w:tabs>
        <w:spacing w:before="240" w:after="120"/>
        <w:ind w:left="360"/>
        <w:jc w:val="both"/>
        <w:rPr>
          <w:rFonts w:ascii="Calibri" w:hAnsi="Calibri"/>
          <w:b/>
          <w:i/>
          <w:sz w:val="22"/>
          <w:szCs w:val="22"/>
        </w:rPr>
      </w:pPr>
      <w:r w:rsidRPr="004128E8">
        <w:rPr>
          <w:rFonts w:ascii="Calibri" w:hAnsi="Calibri"/>
          <w:b/>
          <w:i/>
          <w:sz w:val="22"/>
          <w:szCs w:val="22"/>
        </w:rPr>
        <w:t xml:space="preserve">The </w:t>
      </w:r>
      <w:r w:rsidR="005F49A5" w:rsidRPr="004128E8">
        <w:rPr>
          <w:rFonts w:ascii="Calibri" w:hAnsi="Calibri"/>
          <w:b/>
          <w:i/>
          <w:sz w:val="22"/>
          <w:szCs w:val="22"/>
          <w:u w:val="single"/>
        </w:rPr>
        <w:t>Plan</w:t>
      </w:r>
      <w:r w:rsidR="005F49A5" w:rsidRPr="004128E8">
        <w:rPr>
          <w:rFonts w:ascii="Calibri" w:hAnsi="Calibri"/>
          <w:b/>
          <w:i/>
          <w:sz w:val="22"/>
          <w:szCs w:val="22"/>
        </w:rPr>
        <w:t xml:space="preserve"> for Temperance</w:t>
      </w:r>
    </w:p>
    <w:p w14:paraId="312BC8BF" w14:textId="4F7114C8" w:rsidR="005F49A5" w:rsidRPr="0015095A" w:rsidRDefault="005F49A5" w:rsidP="0015095A">
      <w:pPr>
        <w:spacing w:after="120"/>
        <w:ind w:left="360"/>
        <w:jc w:val="both"/>
        <w:rPr>
          <w:rFonts w:ascii="Calibri" w:hAnsi="Calibri"/>
          <w:sz w:val="22"/>
          <w:szCs w:val="22"/>
        </w:rPr>
      </w:pPr>
      <w:r w:rsidRPr="0015095A">
        <w:rPr>
          <w:rFonts w:ascii="Calibri" w:hAnsi="Calibri"/>
          <w:sz w:val="22"/>
          <w:szCs w:val="22"/>
        </w:rPr>
        <w:t xml:space="preserve">The answer and key to </w:t>
      </w:r>
      <w:r w:rsidR="0086497A" w:rsidRPr="0015095A">
        <w:rPr>
          <w:rFonts w:ascii="Calibri" w:hAnsi="Calibri"/>
          <w:sz w:val="22"/>
          <w:szCs w:val="22"/>
        </w:rPr>
        <w:t>temperance/</w:t>
      </w:r>
      <w:r w:rsidRPr="0015095A">
        <w:rPr>
          <w:rFonts w:ascii="Calibri" w:hAnsi="Calibri"/>
          <w:sz w:val="22"/>
          <w:szCs w:val="22"/>
        </w:rPr>
        <w:t xml:space="preserve">self-control is to be under the control of the Holy Spirit.  Remember once again this is the fruit of the Spirit.  The way to </w:t>
      </w:r>
      <w:r w:rsidRPr="0015095A">
        <w:rPr>
          <w:rFonts w:ascii="Calibri" w:hAnsi="Calibri"/>
          <w:sz w:val="22"/>
          <w:szCs w:val="22"/>
          <w:u w:val="single"/>
        </w:rPr>
        <w:t>self-control</w:t>
      </w:r>
      <w:r w:rsidRPr="0015095A">
        <w:rPr>
          <w:rFonts w:ascii="Calibri" w:hAnsi="Calibri"/>
          <w:sz w:val="22"/>
          <w:szCs w:val="22"/>
        </w:rPr>
        <w:t xml:space="preserve"> is to surrender to the </w:t>
      </w:r>
      <w:r w:rsidRPr="0015095A">
        <w:rPr>
          <w:rFonts w:ascii="Calibri" w:hAnsi="Calibri"/>
          <w:sz w:val="22"/>
          <w:szCs w:val="22"/>
          <w:u w:val="single"/>
        </w:rPr>
        <w:t>Spirit’s control</w:t>
      </w:r>
      <w:r w:rsidRPr="0015095A">
        <w:rPr>
          <w:rFonts w:ascii="Calibri" w:hAnsi="Calibri"/>
          <w:sz w:val="22"/>
          <w:szCs w:val="22"/>
        </w:rPr>
        <w:t>!  Someone has said, “The beginning of self-mastery is to be mastered by Christ, yield to Him.”</w:t>
      </w:r>
      <w:r w:rsidR="0086497A" w:rsidRPr="0015095A">
        <w:rPr>
          <w:rFonts w:ascii="Calibri" w:hAnsi="Calibri"/>
          <w:sz w:val="22"/>
          <w:szCs w:val="22"/>
        </w:rPr>
        <w:t xml:space="preserve">  S.D. Gordon wrote</w:t>
      </w:r>
      <w:r w:rsidRPr="0015095A">
        <w:rPr>
          <w:rFonts w:ascii="Calibri" w:hAnsi="Calibri"/>
          <w:sz w:val="22"/>
          <w:szCs w:val="22"/>
        </w:rPr>
        <w:t>, “In every man’s life there is a throne, and when self is on that throne, Christ is on the cross.  But when Christ is on that</w:t>
      </w:r>
      <w:r w:rsidR="0015095A">
        <w:rPr>
          <w:rFonts w:ascii="Calibri" w:hAnsi="Calibri"/>
          <w:sz w:val="22"/>
          <w:szCs w:val="22"/>
        </w:rPr>
        <w:t xml:space="preserve"> throne, self is one the cross.”</w:t>
      </w:r>
      <w:r w:rsidRPr="0015095A">
        <w:rPr>
          <w:rFonts w:ascii="Calibri" w:hAnsi="Calibri"/>
          <w:sz w:val="22"/>
          <w:szCs w:val="22"/>
        </w:rPr>
        <w:t xml:space="preserve">  Who is ruling on the throne of your life?  Is it the selfish flesh or the Spirit of God?</w:t>
      </w:r>
    </w:p>
    <w:p w14:paraId="77C121F9" w14:textId="77777777" w:rsidR="00C576FB" w:rsidRPr="00467F09" w:rsidRDefault="00C576FB" w:rsidP="00B877F6">
      <w:pPr>
        <w:spacing w:before="360"/>
        <w:rPr>
          <w:rFonts w:ascii="Calibri" w:hAnsi="Calibri" w:cstheme="minorHAnsi"/>
          <w:b/>
          <w:sz w:val="22"/>
          <w:szCs w:val="22"/>
        </w:rPr>
      </w:pPr>
      <w:r w:rsidRPr="00467F09">
        <w:rPr>
          <w:rFonts w:ascii="Calibri" w:hAnsi="Calibri" w:cstheme="minorHAnsi"/>
          <w:b/>
          <w:sz w:val="22"/>
          <w:szCs w:val="22"/>
        </w:rPr>
        <w:t>CONCLUSION</w:t>
      </w:r>
    </w:p>
    <w:p w14:paraId="567C96FC" w14:textId="77777777" w:rsidR="00660803" w:rsidRDefault="005F49A5" w:rsidP="0015095A">
      <w:pPr>
        <w:spacing w:after="120"/>
        <w:jc w:val="both"/>
        <w:rPr>
          <w:rFonts w:ascii="Calibri" w:hAnsi="Calibri"/>
          <w:sz w:val="22"/>
          <w:szCs w:val="22"/>
        </w:rPr>
      </w:pPr>
      <w:r w:rsidRPr="0015095A">
        <w:rPr>
          <w:rFonts w:ascii="Calibri" w:hAnsi="Calibri"/>
          <w:sz w:val="22"/>
          <w:szCs w:val="22"/>
        </w:rPr>
        <w:t>This study of spiritual fruit is very convicting!  Keller writes, “When we look closely at the fruit of the Spirit, and see that one aspect of it cannot be seen in isolation from any of the others, we see that we are far more in need of growth in the fruit of the Spirit than we think.  When we stop looking at our gifts as a sign that we are Christlike, but challenge ourselves to look at the nature, unity and definitions of the Spirit, we have a much deeper sense of how we lack these things.”</w:t>
      </w:r>
    </w:p>
    <w:p w14:paraId="4AB153C3" w14:textId="04B9232F" w:rsidR="005F49A5" w:rsidRPr="0015095A" w:rsidRDefault="0086497A" w:rsidP="0015095A">
      <w:pPr>
        <w:spacing w:after="120"/>
        <w:jc w:val="both"/>
        <w:rPr>
          <w:rFonts w:ascii="Calibri" w:hAnsi="Calibri"/>
          <w:sz w:val="22"/>
          <w:szCs w:val="22"/>
        </w:rPr>
      </w:pPr>
      <w:bookmarkStart w:id="0" w:name="_GoBack"/>
      <w:bookmarkEnd w:id="0"/>
      <w:r w:rsidRPr="0015095A">
        <w:rPr>
          <w:rFonts w:ascii="Calibri" w:hAnsi="Calibri"/>
          <w:sz w:val="22"/>
          <w:szCs w:val="22"/>
        </w:rPr>
        <w:lastRenderedPageBreak/>
        <w:t xml:space="preserve">May I </w:t>
      </w:r>
      <w:r w:rsidR="005F49A5" w:rsidRPr="0015095A">
        <w:rPr>
          <w:rFonts w:ascii="Calibri" w:hAnsi="Calibri"/>
          <w:sz w:val="22"/>
          <w:szCs w:val="22"/>
        </w:rPr>
        <w:t>conclude with a word of hope and help for each one of us who desires to see spir</w:t>
      </w:r>
      <w:r w:rsidRPr="0015095A">
        <w:rPr>
          <w:rFonts w:ascii="Calibri" w:hAnsi="Calibri"/>
          <w:sz w:val="22"/>
          <w:szCs w:val="22"/>
        </w:rPr>
        <w:t>itual fruit growing in your live</w:t>
      </w:r>
      <w:r w:rsidR="005F49A5" w:rsidRPr="0015095A">
        <w:rPr>
          <w:rFonts w:ascii="Calibri" w:hAnsi="Calibri"/>
          <w:sz w:val="22"/>
          <w:szCs w:val="22"/>
        </w:rPr>
        <w:t>.  John Stott has phrased it well, “Victory is within reach of every Christian, for every Christian has ‘crucified the flesh’ (v.24) and every Christian ‘lives by the Spirit’ (v. 25).  Our task is to take time each day to remember these truths about ourselves, and to li</w:t>
      </w:r>
      <w:r w:rsidRPr="0015095A">
        <w:rPr>
          <w:rFonts w:ascii="Calibri" w:hAnsi="Calibri"/>
          <w:sz w:val="22"/>
          <w:szCs w:val="22"/>
        </w:rPr>
        <w:t>ve accordingly.  If we have</w:t>
      </w:r>
      <w:r w:rsidR="005F49A5" w:rsidRPr="0015095A">
        <w:rPr>
          <w:rFonts w:ascii="Calibri" w:hAnsi="Calibri"/>
          <w:sz w:val="22"/>
          <w:szCs w:val="22"/>
        </w:rPr>
        <w:t xml:space="preserve"> crucified the flesh (which we have), then we must leave it securely nailed to the cross, where it deserves to be; we must not finger the nails.  And if we live in the Spirit (which we do), then we must walk by the Spirit.  So when the tempter comes with evil insinuations, we must round on him savagely, and say to him: ‘I belong to Christ.  I have crucified the flesh.  It is altogether out of the question that I should even dream of taking it down from the cross.’  Again, ‘I belong to Christ.  The Spirit dwells within me.  So I shall set my mind on the things of the Spirit and walk by the Spirit, according to His rule and line, from day to day.’”  When we live with this mindset and daily yield ourselves to the Spirit’s control, even the humblest child of God can cultivate the fruit of the Spi</w:t>
      </w:r>
      <w:r w:rsidR="0021297A" w:rsidRPr="0015095A">
        <w:rPr>
          <w:rFonts w:ascii="Calibri" w:hAnsi="Calibri"/>
          <w:sz w:val="22"/>
          <w:szCs w:val="22"/>
        </w:rPr>
        <w:t>rit.  May God produce a bountiful harvest of fruit in us for His honor and glory!</w:t>
      </w:r>
    </w:p>
    <w:p w14:paraId="0FE72EBE" w14:textId="77777777" w:rsidR="00315647" w:rsidRPr="00467F09" w:rsidRDefault="00315647" w:rsidP="0022689E">
      <w:pPr>
        <w:spacing w:after="120"/>
        <w:jc w:val="both"/>
        <w:rPr>
          <w:rFonts w:ascii="Calibri" w:hAnsi="Calibri"/>
          <w:sz w:val="22"/>
          <w:szCs w:val="22"/>
        </w:rPr>
      </w:pPr>
    </w:p>
    <w:sectPr w:rsidR="00315647" w:rsidRPr="00467F09"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B1E"/>
    <w:multiLevelType w:val="hybridMultilevel"/>
    <w:tmpl w:val="CB78450A"/>
    <w:lvl w:ilvl="0" w:tplc="30DE0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765F0"/>
    <w:multiLevelType w:val="hybridMultilevel"/>
    <w:tmpl w:val="66041148"/>
    <w:lvl w:ilvl="0" w:tplc="FE4EBFD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1116645"/>
    <w:multiLevelType w:val="hybridMultilevel"/>
    <w:tmpl w:val="4BB00A8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2DF7"/>
    <w:multiLevelType w:val="hybridMultilevel"/>
    <w:tmpl w:val="CC28A69E"/>
    <w:lvl w:ilvl="0" w:tplc="3C84F42C">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E01A4"/>
    <w:multiLevelType w:val="hybridMultilevel"/>
    <w:tmpl w:val="CE3EBB3C"/>
    <w:lvl w:ilvl="0" w:tplc="6DDCEE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36C54"/>
    <w:multiLevelType w:val="hybridMultilevel"/>
    <w:tmpl w:val="09AC8184"/>
    <w:lvl w:ilvl="0" w:tplc="44B0814A">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1EF24F81"/>
    <w:multiLevelType w:val="hybridMultilevel"/>
    <w:tmpl w:val="8C6222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83183"/>
    <w:multiLevelType w:val="hybridMultilevel"/>
    <w:tmpl w:val="006CA57E"/>
    <w:lvl w:ilvl="0" w:tplc="2A3E0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057AB"/>
    <w:multiLevelType w:val="hybridMultilevel"/>
    <w:tmpl w:val="BB8EBA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13F42"/>
    <w:multiLevelType w:val="hybridMultilevel"/>
    <w:tmpl w:val="79122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6A7115"/>
    <w:multiLevelType w:val="hybridMultilevel"/>
    <w:tmpl w:val="070C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56D1F"/>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6949717C"/>
    <w:multiLevelType w:val="hybridMultilevel"/>
    <w:tmpl w:val="AAA296BC"/>
    <w:lvl w:ilvl="0" w:tplc="1812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FA4E89"/>
    <w:multiLevelType w:val="hybridMultilevel"/>
    <w:tmpl w:val="279C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0E79C6"/>
    <w:multiLevelType w:val="hybridMultilevel"/>
    <w:tmpl w:val="070C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86F9B"/>
    <w:multiLevelType w:val="hybridMultilevel"/>
    <w:tmpl w:val="274E33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30DEC"/>
    <w:multiLevelType w:val="hybridMultilevel"/>
    <w:tmpl w:val="DB08762A"/>
    <w:lvl w:ilvl="0" w:tplc="EFFA0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AF3662"/>
    <w:multiLevelType w:val="hybridMultilevel"/>
    <w:tmpl w:val="79423CB0"/>
    <w:lvl w:ilvl="0" w:tplc="C6AAFFC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C331D4"/>
    <w:multiLevelType w:val="hybridMultilevel"/>
    <w:tmpl w:val="8C6222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0"/>
  </w:num>
  <w:num w:numId="2">
    <w:abstractNumId w:val="15"/>
  </w:num>
  <w:num w:numId="3">
    <w:abstractNumId w:val="10"/>
  </w:num>
  <w:num w:numId="4">
    <w:abstractNumId w:val="12"/>
  </w:num>
  <w:num w:numId="5">
    <w:abstractNumId w:val="14"/>
  </w:num>
  <w:num w:numId="6">
    <w:abstractNumId w:val="11"/>
  </w:num>
  <w:num w:numId="7">
    <w:abstractNumId w:val="17"/>
  </w:num>
  <w:num w:numId="8">
    <w:abstractNumId w:val="9"/>
  </w:num>
  <w:num w:numId="9">
    <w:abstractNumId w:val="18"/>
  </w:num>
  <w:num w:numId="10">
    <w:abstractNumId w:val="6"/>
  </w:num>
  <w:num w:numId="11">
    <w:abstractNumId w:val="7"/>
  </w:num>
  <w:num w:numId="12">
    <w:abstractNumId w:val="22"/>
  </w:num>
  <w:num w:numId="13">
    <w:abstractNumId w:val="20"/>
  </w:num>
  <w:num w:numId="14">
    <w:abstractNumId w:val="27"/>
  </w:num>
  <w:num w:numId="15">
    <w:abstractNumId w:val="2"/>
  </w:num>
  <w:num w:numId="16">
    <w:abstractNumId w:val="26"/>
  </w:num>
  <w:num w:numId="17">
    <w:abstractNumId w:val="23"/>
  </w:num>
  <w:num w:numId="18">
    <w:abstractNumId w:val="28"/>
  </w:num>
  <w:num w:numId="19">
    <w:abstractNumId w:val="19"/>
  </w:num>
  <w:num w:numId="20">
    <w:abstractNumId w:val="4"/>
  </w:num>
  <w:num w:numId="21">
    <w:abstractNumId w:val="5"/>
  </w:num>
  <w:num w:numId="22">
    <w:abstractNumId w:val="24"/>
  </w:num>
  <w:num w:numId="23">
    <w:abstractNumId w:val="13"/>
  </w:num>
  <w:num w:numId="24">
    <w:abstractNumId w:val="16"/>
  </w:num>
  <w:num w:numId="25">
    <w:abstractNumId w:val="0"/>
  </w:num>
  <w:num w:numId="26">
    <w:abstractNumId w:val="21"/>
  </w:num>
  <w:num w:numId="27">
    <w:abstractNumId w:val="1"/>
  </w:num>
  <w:num w:numId="28">
    <w:abstractNumId w:val="3"/>
  </w:num>
  <w:num w:numId="29">
    <w:abstractNumId w:val="29"/>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12035"/>
    <w:rsid w:val="00012573"/>
    <w:rsid w:val="00017276"/>
    <w:rsid w:val="00034CA7"/>
    <w:rsid w:val="00036BEA"/>
    <w:rsid w:val="00043605"/>
    <w:rsid w:val="000555AE"/>
    <w:rsid w:val="00072B93"/>
    <w:rsid w:val="0008500C"/>
    <w:rsid w:val="00122C28"/>
    <w:rsid w:val="00135DCB"/>
    <w:rsid w:val="001436E0"/>
    <w:rsid w:val="00145211"/>
    <w:rsid w:val="0015095A"/>
    <w:rsid w:val="0015454D"/>
    <w:rsid w:val="0017159F"/>
    <w:rsid w:val="0019356F"/>
    <w:rsid w:val="00196093"/>
    <w:rsid w:val="001B26D1"/>
    <w:rsid w:val="001B5A24"/>
    <w:rsid w:val="001C13A8"/>
    <w:rsid w:val="001D606E"/>
    <w:rsid w:val="001F0CAD"/>
    <w:rsid w:val="0021297A"/>
    <w:rsid w:val="0021573F"/>
    <w:rsid w:val="0022689E"/>
    <w:rsid w:val="00242450"/>
    <w:rsid w:val="0024396D"/>
    <w:rsid w:val="002505A8"/>
    <w:rsid w:val="00261B04"/>
    <w:rsid w:val="00267F05"/>
    <w:rsid w:val="002915F9"/>
    <w:rsid w:val="0029416E"/>
    <w:rsid w:val="002A509B"/>
    <w:rsid w:val="002B3604"/>
    <w:rsid w:val="002D1D7A"/>
    <w:rsid w:val="00315647"/>
    <w:rsid w:val="00336E35"/>
    <w:rsid w:val="00387DE2"/>
    <w:rsid w:val="003E1489"/>
    <w:rsid w:val="004128E8"/>
    <w:rsid w:val="00425379"/>
    <w:rsid w:val="0046776D"/>
    <w:rsid w:val="00467F09"/>
    <w:rsid w:val="004728B9"/>
    <w:rsid w:val="00535038"/>
    <w:rsid w:val="00537198"/>
    <w:rsid w:val="005676A1"/>
    <w:rsid w:val="00570D39"/>
    <w:rsid w:val="005943E2"/>
    <w:rsid w:val="005F49A5"/>
    <w:rsid w:val="00612D54"/>
    <w:rsid w:val="006414A2"/>
    <w:rsid w:val="00660803"/>
    <w:rsid w:val="00662E04"/>
    <w:rsid w:val="006A27E0"/>
    <w:rsid w:val="006C67CA"/>
    <w:rsid w:val="006D020E"/>
    <w:rsid w:val="006E3D66"/>
    <w:rsid w:val="00711803"/>
    <w:rsid w:val="007137C3"/>
    <w:rsid w:val="00744366"/>
    <w:rsid w:val="00751F4E"/>
    <w:rsid w:val="007A1B21"/>
    <w:rsid w:val="007B2049"/>
    <w:rsid w:val="007C6B1C"/>
    <w:rsid w:val="00825E7D"/>
    <w:rsid w:val="008473E1"/>
    <w:rsid w:val="0086497A"/>
    <w:rsid w:val="008675D7"/>
    <w:rsid w:val="008B6AA1"/>
    <w:rsid w:val="008E0F41"/>
    <w:rsid w:val="00900696"/>
    <w:rsid w:val="00901A4D"/>
    <w:rsid w:val="00942E2D"/>
    <w:rsid w:val="00972D8E"/>
    <w:rsid w:val="009A38B2"/>
    <w:rsid w:val="009E35D4"/>
    <w:rsid w:val="009F7C89"/>
    <w:rsid w:val="00A40A56"/>
    <w:rsid w:val="00A769F2"/>
    <w:rsid w:val="00A91024"/>
    <w:rsid w:val="00AA3210"/>
    <w:rsid w:val="00AC3386"/>
    <w:rsid w:val="00B01B92"/>
    <w:rsid w:val="00B200E2"/>
    <w:rsid w:val="00B30120"/>
    <w:rsid w:val="00B55EA9"/>
    <w:rsid w:val="00B877F6"/>
    <w:rsid w:val="00BF7D71"/>
    <w:rsid w:val="00C1450B"/>
    <w:rsid w:val="00C22D1E"/>
    <w:rsid w:val="00C341A6"/>
    <w:rsid w:val="00C4154E"/>
    <w:rsid w:val="00C576FB"/>
    <w:rsid w:val="00C778E2"/>
    <w:rsid w:val="00C779E3"/>
    <w:rsid w:val="00CA1272"/>
    <w:rsid w:val="00CA759A"/>
    <w:rsid w:val="00CB5445"/>
    <w:rsid w:val="00D11BA6"/>
    <w:rsid w:val="00D150C3"/>
    <w:rsid w:val="00D226DF"/>
    <w:rsid w:val="00D247B2"/>
    <w:rsid w:val="00D40C7E"/>
    <w:rsid w:val="00D65653"/>
    <w:rsid w:val="00D66F24"/>
    <w:rsid w:val="00D7080F"/>
    <w:rsid w:val="00D9323E"/>
    <w:rsid w:val="00DB6F13"/>
    <w:rsid w:val="00DC432F"/>
    <w:rsid w:val="00DC7D3B"/>
    <w:rsid w:val="00DE36D9"/>
    <w:rsid w:val="00E02FAF"/>
    <w:rsid w:val="00E22EF5"/>
    <w:rsid w:val="00E24FD1"/>
    <w:rsid w:val="00E61D2B"/>
    <w:rsid w:val="00E8067A"/>
    <w:rsid w:val="00E9784B"/>
    <w:rsid w:val="00EA12D8"/>
    <w:rsid w:val="00ED0D84"/>
    <w:rsid w:val="00F12884"/>
    <w:rsid w:val="00F77E98"/>
    <w:rsid w:val="00F87FC7"/>
    <w:rsid w:val="00FA2EB8"/>
    <w:rsid w:val="00FE4BF3"/>
    <w:rsid w:val="00FF0296"/>
    <w:rsid w:val="00FF11EB"/>
    <w:rsid w:val="00FF31E6"/>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semiHidden/>
    <w:unhideWhenUsed/>
    <w:rsid w:val="00FA2E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semiHidden/>
    <w:unhideWhenUsed/>
    <w:rsid w:val="00FA2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rossbooks.com/verse.asp?ref=Mt+5%3A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4364</Words>
  <Characters>24876</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cp:lastPrinted>2014-05-19T18:24:00Z</cp:lastPrinted>
  <dcterms:created xsi:type="dcterms:W3CDTF">2014-05-19T18:24:00Z</dcterms:created>
  <dcterms:modified xsi:type="dcterms:W3CDTF">2014-05-19T18:51:00Z</dcterms:modified>
</cp:coreProperties>
</file>