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5440" w14:textId="77777777" w:rsidR="00DC432F" w:rsidRPr="00B01B92" w:rsidRDefault="00942E2D" w:rsidP="00FF11EB">
      <w:pPr>
        <w:tabs>
          <w:tab w:val="left" w:pos="1260"/>
        </w:tabs>
        <w:spacing w:before="60"/>
        <w:ind w:left="1260" w:hanging="1260"/>
        <w:rPr>
          <w:rFonts w:ascii="Calibri" w:hAnsi="Calibri"/>
          <w:sz w:val="22"/>
          <w:szCs w:val="22"/>
          <w:u w:val="single"/>
        </w:rPr>
      </w:pPr>
      <w:r>
        <w:rPr>
          <w:rFonts w:ascii="Calibri" w:hAnsi="Calibri"/>
          <w:b/>
          <w:noProof/>
          <w:sz w:val="22"/>
          <w:szCs w:val="22"/>
        </w:rPr>
        <w:drawing>
          <wp:anchor distT="0" distB="0" distL="114300" distR="114300" simplePos="0" relativeHeight="251658240" behindDoc="0" locked="0" layoutInCell="1" allowOverlap="1" wp14:anchorId="11C0A862" wp14:editId="27086C94">
            <wp:simplePos x="0" y="0"/>
            <wp:positionH relativeFrom="column">
              <wp:posOffset>28575</wp:posOffset>
            </wp:positionH>
            <wp:positionV relativeFrom="paragraph">
              <wp:posOffset>28575</wp:posOffset>
            </wp:positionV>
            <wp:extent cx="4120515" cy="1238250"/>
            <wp:effectExtent l="25400" t="25400" r="19685" b="31750"/>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1238250"/>
                    </a:xfrm>
                    <a:prstGeom prst="rect">
                      <a:avLst/>
                    </a:prstGeom>
                    <a:noFill/>
                    <a:ln>
                      <a:solidFill>
                        <a:srgbClr val="618711"/>
                      </a:solidFill>
                    </a:ln>
                  </pic:spPr>
                </pic:pic>
              </a:graphicData>
            </a:graphic>
          </wp:anchor>
        </w:drawing>
      </w:r>
      <w:r w:rsidR="00DC432F" w:rsidRPr="00211857">
        <w:rPr>
          <w:rFonts w:ascii="Calibri" w:hAnsi="Calibri"/>
          <w:b/>
          <w:sz w:val="22"/>
          <w:szCs w:val="22"/>
        </w:rPr>
        <w:t>LESSON</w:t>
      </w:r>
      <w:r w:rsidR="00DC432F" w:rsidRPr="00211857">
        <w:rPr>
          <w:rFonts w:ascii="Calibri" w:hAnsi="Calibri"/>
          <w:sz w:val="22"/>
          <w:szCs w:val="22"/>
        </w:rPr>
        <w:t xml:space="preserve"> </w:t>
      </w:r>
      <w:r w:rsidR="002915F9">
        <w:rPr>
          <w:rFonts w:ascii="Calibri" w:hAnsi="Calibri"/>
          <w:b/>
          <w:sz w:val="22"/>
          <w:szCs w:val="22"/>
        </w:rPr>
        <w:t>2</w:t>
      </w:r>
      <w:r w:rsidR="00DC432F" w:rsidRPr="00211857">
        <w:rPr>
          <w:rFonts w:ascii="Calibri" w:hAnsi="Calibri"/>
          <w:sz w:val="22"/>
          <w:szCs w:val="22"/>
        </w:rPr>
        <w:t>:</w:t>
      </w:r>
      <w:r w:rsidR="00DC432F">
        <w:rPr>
          <w:rFonts w:ascii="Calibri" w:hAnsi="Calibri"/>
          <w:sz w:val="22"/>
          <w:szCs w:val="22"/>
        </w:rPr>
        <w:tab/>
      </w:r>
      <w:r w:rsidR="00DC432F" w:rsidRPr="00211857">
        <w:rPr>
          <w:rFonts w:ascii="Calibri" w:hAnsi="Calibri"/>
          <w:sz w:val="22"/>
          <w:szCs w:val="22"/>
        </w:rPr>
        <w:t>“</w:t>
      </w:r>
      <w:r w:rsidR="00900696">
        <w:rPr>
          <w:rFonts w:ascii="Calibri" w:hAnsi="Calibri"/>
          <w:sz w:val="22"/>
          <w:szCs w:val="22"/>
        </w:rPr>
        <w:t xml:space="preserve">The Fruit of </w:t>
      </w:r>
      <w:r w:rsidR="002915F9">
        <w:rPr>
          <w:rFonts w:ascii="Calibri" w:hAnsi="Calibri"/>
          <w:sz w:val="22"/>
          <w:szCs w:val="22"/>
        </w:rPr>
        <w:t>Love, Joy, and Peace</w:t>
      </w:r>
      <w:r w:rsidR="00DC432F" w:rsidRPr="00211857">
        <w:rPr>
          <w:rFonts w:ascii="Calibri" w:hAnsi="Calibri"/>
          <w:sz w:val="22"/>
          <w:szCs w:val="22"/>
        </w:rPr>
        <w:t>”</w:t>
      </w:r>
      <w:r w:rsidR="00DC432F" w:rsidRPr="00211857">
        <w:rPr>
          <w:rFonts w:ascii="Calibri" w:hAnsi="Calibri"/>
          <w:sz w:val="22"/>
          <w:szCs w:val="22"/>
        </w:rPr>
        <w:tab/>
      </w:r>
      <w:r w:rsidR="00DC432F" w:rsidRPr="00211857">
        <w:rPr>
          <w:rFonts w:ascii="Calibri" w:hAnsi="Calibri"/>
          <w:b/>
          <w:sz w:val="22"/>
          <w:szCs w:val="22"/>
        </w:rPr>
        <w:t>Date</w:t>
      </w:r>
      <w:r w:rsidR="00B01B92">
        <w:rPr>
          <w:rFonts w:ascii="Calibri" w:hAnsi="Calibri"/>
          <w:sz w:val="22"/>
          <w:szCs w:val="22"/>
        </w:rPr>
        <w:t xml:space="preserve">: </w:t>
      </w:r>
      <w:r w:rsidR="00B01B92">
        <w:rPr>
          <w:rFonts w:ascii="Calibri" w:hAnsi="Calibri"/>
          <w:sz w:val="22"/>
          <w:szCs w:val="22"/>
          <w:u w:val="single"/>
        </w:rPr>
        <w:t xml:space="preserve"> </w:t>
      </w:r>
      <w:r w:rsidR="00B01B92">
        <w:rPr>
          <w:rFonts w:ascii="Calibri" w:hAnsi="Calibri"/>
          <w:sz w:val="22"/>
          <w:szCs w:val="22"/>
          <w:u w:val="single"/>
        </w:rPr>
        <w:tab/>
        <w:t xml:space="preserve">  </w:t>
      </w:r>
      <w:r w:rsidR="00B01B92">
        <w:rPr>
          <w:rFonts w:ascii="Calibri" w:hAnsi="Calibri"/>
          <w:sz w:val="22"/>
          <w:szCs w:val="22"/>
          <w:u w:val="single"/>
        </w:rPr>
        <w:tab/>
      </w:r>
    </w:p>
    <w:p w14:paraId="41CAF8B0" w14:textId="77777777" w:rsidR="00DC432F" w:rsidRPr="006B6732" w:rsidRDefault="00DC432F" w:rsidP="00DC432F">
      <w:pPr>
        <w:tabs>
          <w:tab w:val="left" w:pos="1260"/>
        </w:tabs>
        <w:ind w:left="1260" w:hanging="1260"/>
        <w:jc w:val="both"/>
        <w:rPr>
          <w:rFonts w:ascii="Calibri" w:hAnsi="Calibri"/>
          <w:sz w:val="22"/>
          <w:szCs w:val="22"/>
        </w:rPr>
      </w:pPr>
      <w:r>
        <w:rPr>
          <w:rFonts w:ascii="Calibri" w:hAnsi="Calibri"/>
          <w:b/>
          <w:sz w:val="22"/>
          <w:szCs w:val="22"/>
        </w:rPr>
        <w:t>TEXT:</w:t>
      </w:r>
      <w:r>
        <w:rPr>
          <w:rFonts w:ascii="Calibri" w:hAnsi="Calibri"/>
          <w:b/>
          <w:sz w:val="22"/>
          <w:szCs w:val="22"/>
        </w:rPr>
        <w:tab/>
      </w:r>
      <w:r w:rsidR="00034CA7">
        <w:rPr>
          <w:rFonts w:ascii="Calibri" w:hAnsi="Calibri"/>
          <w:sz w:val="22"/>
          <w:szCs w:val="22"/>
        </w:rPr>
        <w:t>Galatians 5:22-23</w:t>
      </w:r>
    </w:p>
    <w:p w14:paraId="22B33ED2" w14:textId="77777777" w:rsidR="00DC432F" w:rsidRPr="003E1489" w:rsidRDefault="00DC432F" w:rsidP="00B01B92">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517DD1AF" w14:textId="77777777" w:rsidR="002915F9" w:rsidRPr="002915F9" w:rsidRDefault="002915F9" w:rsidP="00B01B92">
      <w:pPr>
        <w:spacing w:after="120"/>
        <w:jc w:val="both"/>
        <w:rPr>
          <w:rFonts w:asciiTheme="majorHAnsi" w:hAnsiTheme="majorHAnsi"/>
          <w:sz w:val="22"/>
        </w:rPr>
      </w:pPr>
      <w:r w:rsidRPr="002915F9">
        <w:rPr>
          <w:rFonts w:asciiTheme="majorHAnsi" w:hAnsiTheme="majorHAnsi"/>
          <w:sz w:val="22"/>
        </w:rPr>
        <w:t xml:space="preserve">Few things are as delectable as sweet, ripe, juicy fruit.  Our family was recently given some </w:t>
      </w:r>
      <w:proofErr w:type="spellStart"/>
      <w:r w:rsidRPr="002915F9">
        <w:rPr>
          <w:rFonts w:asciiTheme="majorHAnsi" w:hAnsiTheme="majorHAnsi"/>
          <w:sz w:val="22"/>
        </w:rPr>
        <w:t>Honeybell</w:t>
      </w:r>
      <w:proofErr w:type="spellEnd"/>
      <w:r w:rsidRPr="002915F9">
        <w:rPr>
          <w:rFonts w:asciiTheme="majorHAnsi" w:hAnsiTheme="majorHAnsi"/>
          <w:sz w:val="22"/>
        </w:rPr>
        <w:t xml:space="preserve"> oranges that burst with flavor in your mouth.  I grew up enjoying soft, sweet South Carolina peaches (with ice cream, of course).  Fruit is the natural byproduct of a healthy tree.  If the fruit is bad or missing that means there is an internal or root problem with</w:t>
      </w:r>
      <w:r w:rsidR="00AA3210">
        <w:rPr>
          <w:rFonts w:asciiTheme="majorHAnsi" w:hAnsiTheme="majorHAnsi"/>
          <w:sz w:val="22"/>
        </w:rPr>
        <w:t xml:space="preserve"> the tree.  We have seen in this passage</w:t>
      </w:r>
      <w:r w:rsidRPr="002915F9">
        <w:rPr>
          <w:rFonts w:asciiTheme="majorHAnsi" w:hAnsiTheme="majorHAnsi"/>
          <w:sz w:val="22"/>
        </w:rPr>
        <w:t xml:space="preserve"> that we all have an internal and root problem as human beings.  We were born with the flesh in charge of our desires which inevitably lead to sinful deeds (Gal. 5:19-21).  At the moment of salvation a new resident, the Holy Spirit, enters and the spiritual struggle over who will rule begins.  The</w:t>
      </w:r>
      <w:r w:rsidR="00AA3210">
        <w:rPr>
          <w:rFonts w:asciiTheme="majorHAnsi" w:hAnsiTheme="majorHAnsi"/>
          <w:sz w:val="22"/>
        </w:rPr>
        <w:t xml:space="preserve"> wonderful truth that we are considering</w:t>
      </w:r>
      <w:r w:rsidRPr="002915F9">
        <w:rPr>
          <w:rFonts w:asciiTheme="majorHAnsi" w:hAnsiTheme="majorHAnsi"/>
          <w:sz w:val="22"/>
        </w:rPr>
        <w:t xml:space="preserve"> is that when we submit ourselves to the Spirit’s control the tree of our life produces beautiful fruit for the glory of God (Gal. 5:22-23).  </w:t>
      </w:r>
    </w:p>
    <w:p w14:paraId="62E206C8" w14:textId="77777777" w:rsidR="002915F9" w:rsidRPr="002915F9" w:rsidRDefault="002915F9" w:rsidP="00B01B92">
      <w:pPr>
        <w:spacing w:after="120"/>
        <w:jc w:val="both"/>
        <w:rPr>
          <w:rFonts w:asciiTheme="majorHAnsi" w:hAnsiTheme="majorHAnsi"/>
          <w:sz w:val="22"/>
        </w:rPr>
      </w:pPr>
      <w:r w:rsidRPr="002915F9">
        <w:rPr>
          <w:rFonts w:asciiTheme="majorHAnsi" w:hAnsiTheme="majorHAnsi"/>
          <w:sz w:val="22"/>
        </w:rPr>
        <w:t xml:space="preserve">Paul has placed the dark backdrop of the works of the flesh (vices) to bring forth the beauty of the fruit of the Spirit (virtues).  Fleshly, sinful works are what we </w:t>
      </w:r>
      <w:r w:rsidR="00AA3210">
        <w:rPr>
          <w:rFonts w:asciiTheme="majorHAnsi" w:hAnsiTheme="majorHAnsi"/>
          <w:sz w:val="22"/>
        </w:rPr>
        <w:t>naturally produce.  H</w:t>
      </w:r>
      <w:r w:rsidRPr="002915F9">
        <w:rPr>
          <w:rFonts w:asciiTheme="majorHAnsi" w:hAnsiTheme="majorHAnsi"/>
          <w:sz w:val="22"/>
        </w:rPr>
        <w:t>eavenly</w:t>
      </w:r>
      <w:r w:rsidR="00AA3210">
        <w:rPr>
          <w:rFonts w:asciiTheme="majorHAnsi" w:hAnsiTheme="majorHAnsi"/>
          <w:sz w:val="22"/>
        </w:rPr>
        <w:t>, spiritual</w:t>
      </w:r>
      <w:r w:rsidRPr="002915F9">
        <w:rPr>
          <w:rFonts w:asciiTheme="majorHAnsi" w:hAnsiTheme="majorHAnsi"/>
          <w:sz w:val="22"/>
        </w:rPr>
        <w:t xml:space="preserve"> fruit is what He supernaturally produces in us.  Within this text there are nine characteristics identified to this singular fruit.  It is not a string of individual pearls, but one, multi-faceted diamond we are examining.  Or in botanical language, this is a singular orange that we are dissecting segment by segment.  We will be studying these nine graces in three sets of three over the next few weeks.  These triads have been noted to deal first with our </w:t>
      </w:r>
      <w:r w:rsidR="009F7C89" w:rsidRPr="009F7C89">
        <w:rPr>
          <w:rFonts w:asciiTheme="majorHAnsi" w:hAnsiTheme="majorHAnsi"/>
          <w:sz w:val="22"/>
          <w:u w:val="single"/>
        </w:rPr>
        <w:t>upward</w:t>
      </w:r>
      <w:r w:rsidR="009F7C89">
        <w:rPr>
          <w:rFonts w:asciiTheme="majorHAnsi" w:hAnsiTheme="majorHAnsi"/>
          <w:sz w:val="22"/>
        </w:rPr>
        <w:t xml:space="preserve"> </w:t>
      </w:r>
      <w:r w:rsidRPr="002915F9">
        <w:rPr>
          <w:rFonts w:asciiTheme="majorHAnsi" w:hAnsiTheme="majorHAnsi"/>
          <w:sz w:val="22"/>
        </w:rPr>
        <w:t xml:space="preserve">relationship to </w:t>
      </w:r>
      <w:r w:rsidRPr="009F7C89">
        <w:rPr>
          <w:rFonts w:asciiTheme="majorHAnsi" w:hAnsiTheme="majorHAnsi"/>
          <w:sz w:val="22"/>
          <w:u w:val="single"/>
        </w:rPr>
        <w:t>God</w:t>
      </w:r>
      <w:r w:rsidRPr="002915F9">
        <w:rPr>
          <w:rFonts w:asciiTheme="majorHAnsi" w:hAnsiTheme="majorHAnsi"/>
          <w:sz w:val="22"/>
        </w:rPr>
        <w:t xml:space="preserve">, second with </w:t>
      </w:r>
      <w:r w:rsidR="009F7C89">
        <w:rPr>
          <w:rFonts w:asciiTheme="majorHAnsi" w:hAnsiTheme="majorHAnsi"/>
          <w:sz w:val="22"/>
        </w:rPr>
        <w:t xml:space="preserve">our </w:t>
      </w:r>
      <w:r w:rsidR="009F7C89" w:rsidRPr="009F7C89">
        <w:rPr>
          <w:rFonts w:asciiTheme="majorHAnsi" w:hAnsiTheme="majorHAnsi"/>
          <w:sz w:val="22"/>
          <w:u w:val="single"/>
        </w:rPr>
        <w:t>outward</w:t>
      </w:r>
      <w:r w:rsidR="009F7C89">
        <w:rPr>
          <w:rFonts w:asciiTheme="majorHAnsi" w:hAnsiTheme="majorHAnsi"/>
          <w:sz w:val="22"/>
        </w:rPr>
        <w:t xml:space="preserve"> relationship with </w:t>
      </w:r>
      <w:r w:rsidRPr="009F7C89">
        <w:rPr>
          <w:rFonts w:asciiTheme="majorHAnsi" w:hAnsiTheme="majorHAnsi"/>
          <w:sz w:val="22"/>
          <w:u w:val="single"/>
        </w:rPr>
        <w:t>others</w:t>
      </w:r>
      <w:r w:rsidRPr="002915F9">
        <w:rPr>
          <w:rFonts w:asciiTheme="majorHAnsi" w:hAnsiTheme="majorHAnsi"/>
          <w:sz w:val="22"/>
        </w:rPr>
        <w:t xml:space="preserve">, and finally with </w:t>
      </w:r>
      <w:r w:rsidR="009F7C89">
        <w:rPr>
          <w:rFonts w:asciiTheme="majorHAnsi" w:hAnsiTheme="majorHAnsi"/>
          <w:sz w:val="22"/>
        </w:rPr>
        <w:t xml:space="preserve">our </w:t>
      </w:r>
      <w:r w:rsidR="009F7C89" w:rsidRPr="009F7C89">
        <w:rPr>
          <w:rFonts w:asciiTheme="majorHAnsi" w:hAnsiTheme="majorHAnsi"/>
          <w:sz w:val="22"/>
          <w:u w:val="single"/>
        </w:rPr>
        <w:t>inward</w:t>
      </w:r>
      <w:r w:rsidR="009F7C89">
        <w:rPr>
          <w:rFonts w:asciiTheme="majorHAnsi" w:hAnsiTheme="majorHAnsi"/>
          <w:sz w:val="22"/>
        </w:rPr>
        <w:t xml:space="preserve"> relationship with </w:t>
      </w:r>
      <w:r w:rsidRPr="009F7C89">
        <w:rPr>
          <w:rFonts w:asciiTheme="majorHAnsi" w:hAnsiTheme="majorHAnsi"/>
          <w:sz w:val="22"/>
          <w:u w:val="single"/>
        </w:rPr>
        <w:t>self</w:t>
      </w:r>
      <w:r w:rsidRPr="002915F9">
        <w:rPr>
          <w:rFonts w:asciiTheme="majorHAnsi" w:hAnsiTheme="majorHAnsi"/>
          <w:sz w:val="22"/>
        </w:rPr>
        <w:t>.  Today we concentrate on the first three in the list that aid our relationship toward God.  We will see that walking in the Spirit yields the fruit of the Spirit: love, joy, and peace.</w:t>
      </w:r>
    </w:p>
    <w:p w14:paraId="142B0931" w14:textId="77777777" w:rsidR="00662E04" w:rsidRPr="003E1489" w:rsidRDefault="00662E04" w:rsidP="00B01B92">
      <w:pPr>
        <w:tabs>
          <w:tab w:val="left" w:pos="2160"/>
        </w:tabs>
        <w:spacing w:before="240"/>
        <w:ind w:left="2167" w:hanging="2167"/>
        <w:jc w:val="both"/>
        <w:rPr>
          <w:rFonts w:ascii="Calibri" w:hAnsi="Calibri"/>
          <w:b/>
          <w:sz w:val="22"/>
          <w:szCs w:val="22"/>
        </w:rPr>
      </w:pPr>
      <w:r>
        <w:rPr>
          <w:rFonts w:ascii="Calibri" w:hAnsi="Calibri"/>
          <w:b/>
          <w:sz w:val="22"/>
          <w:szCs w:val="22"/>
        </w:rPr>
        <w:lastRenderedPageBreak/>
        <w:t>BACKGROUND</w:t>
      </w:r>
    </w:p>
    <w:p w14:paraId="520C4ACE" w14:textId="77777777" w:rsidR="002915F9" w:rsidRPr="002915F9" w:rsidRDefault="002915F9" w:rsidP="00B01B92">
      <w:pPr>
        <w:spacing w:after="120"/>
        <w:jc w:val="both"/>
        <w:rPr>
          <w:rFonts w:asciiTheme="majorHAnsi" w:hAnsiTheme="majorHAnsi" w:cs="Times New Roman"/>
          <w:sz w:val="22"/>
        </w:rPr>
      </w:pPr>
      <w:r w:rsidRPr="002915F9">
        <w:rPr>
          <w:rFonts w:asciiTheme="majorHAnsi" w:hAnsiTheme="majorHAnsi" w:cs="Times New Roman"/>
          <w:sz w:val="22"/>
        </w:rPr>
        <w:t>Remember the key to spiritual fruit-bearing is Galatians 5:16,</w:t>
      </w:r>
      <w:r w:rsidR="00B01B92">
        <w:rPr>
          <w:rFonts w:asciiTheme="majorHAnsi" w:hAnsiTheme="majorHAnsi" w:cs="Times New Roman"/>
          <w:sz w:val="22"/>
        </w:rPr>
        <w:t xml:space="preserve"> “Walk in the Spirit</w:t>
      </w:r>
      <w:r w:rsidRPr="002915F9">
        <w:rPr>
          <w:rFonts w:asciiTheme="majorHAnsi" w:hAnsiTheme="majorHAnsi" w:cs="Times New Roman"/>
          <w:sz w:val="22"/>
        </w:rPr>
        <w:t>.</w:t>
      </w:r>
      <w:r w:rsidR="00B01B92">
        <w:rPr>
          <w:rFonts w:asciiTheme="majorHAnsi" w:hAnsiTheme="majorHAnsi" w:cs="Times New Roman"/>
          <w:sz w:val="22"/>
        </w:rPr>
        <w:t>”</w:t>
      </w:r>
      <w:r w:rsidRPr="002915F9">
        <w:rPr>
          <w:rFonts w:asciiTheme="majorHAnsi" w:hAnsiTheme="majorHAnsi" w:cs="Times New Roman"/>
          <w:sz w:val="22"/>
        </w:rPr>
        <w:t xml:space="preserve">  John MacArthur states, “The spiritual behavior of walking by the Spirit has the negative effect of causing the believer to put away the habitual, ongoing evil deeds of the flesh and positively causes him to bear the good fruit produced by the Spirit.  Rather paradoxically, all of the nine manifestations of the fruit of the Spirit are also </w:t>
      </w:r>
      <w:r w:rsidRPr="002915F9">
        <w:rPr>
          <w:rFonts w:asciiTheme="majorHAnsi" w:hAnsiTheme="majorHAnsi" w:cs="Times New Roman"/>
          <w:i/>
          <w:sz w:val="22"/>
        </w:rPr>
        <w:t>commanded</w:t>
      </w:r>
      <w:r w:rsidRPr="002915F9">
        <w:rPr>
          <w:rFonts w:asciiTheme="majorHAnsi" w:hAnsiTheme="majorHAnsi" w:cs="Times New Roman"/>
          <w:sz w:val="22"/>
        </w:rPr>
        <w:t xml:space="preserve"> of believers in the New Testament. Also in every case, Jesus can be seen to be the supreme example and the Holy Spirit to be the source.”  </w:t>
      </w:r>
    </w:p>
    <w:p w14:paraId="3C9EAEE8" w14:textId="77777777" w:rsidR="002915F9" w:rsidRPr="00C1450B" w:rsidRDefault="00AA3210" w:rsidP="00B01B92">
      <w:pPr>
        <w:spacing w:after="120"/>
        <w:jc w:val="both"/>
        <w:rPr>
          <w:rFonts w:asciiTheme="majorHAnsi" w:hAnsiTheme="majorHAnsi"/>
          <w:sz w:val="22"/>
          <w:szCs w:val="22"/>
        </w:rPr>
      </w:pPr>
      <w:r>
        <w:rPr>
          <w:rFonts w:asciiTheme="majorHAnsi" w:hAnsiTheme="majorHAnsi"/>
          <w:sz w:val="22"/>
          <w:szCs w:val="22"/>
        </w:rPr>
        <w:t xml:space="preserve">Puritan Richard Baxter has observed, </w:t>
      </w:r>
      <w:r w:rsidR="00C1450B">
        <w:rPr>
          <w:rFonts w:asciiTheme="majorHAnsi" w:hAnsiTheme="majorHAnsi"/>
          <w:sz w:val="22"/>
          <w:szCs w:val="22"/>
        </w:rPr>
        <w:t>“</w:t>
      </w:r>
      <w:r w:rsidR="002915F9" w:rsidRPr="00C1450B">
        <w:rPr>
          <w:rFonts w:asciiTheme="majorHAnsi" w:hAnsiTheme="majorHAnsi"/>
          <w:sz w:val="22"/>
          <w:szCs w:val="22"/>
        </w:rPr>
        <w:t xml:space="preserve">There are nine virtues enumerated; and at a first glance they seem to be written without any reference to order; but when they are more carefully examined they reveal a most significant progress.  These nine go in three groups of three each.  These three trios cover all the relationships of life.  They tell us that a life under the control of the Holy Spirit is one of full-orbed beauty.  They indicate, also, that the true beauty of the Christian life consists in qualities of the heart rather than in outward doings.  They stress the fact that what we </w:t>
      </w:r>
      <w:r w:rsidR="002915F9" w:rsidRPr="00C1450B">
        <w:rPr>
          <w:rFonts w:asciiTheme="majorHAnsi" w:hAnsiTheme="majorHAnsi"/>
          <w:i/>
          <w:sz w:val="22"/>
          <w:szCs w:val="22"/>
        </w:rPr>
        <w:t>are</w:t>
      </w:r>
      <w:r w:rsidR="002915F9" w:rsidRPr="00C1450B">
        <w:rPr>
          <w:rFonts w:asciiTheme="majorHAnsi" w:hAnsiTheme="majorHAnsi"/>
          <w:sz w:val="22"/>
          <w:szCs w:val="22"/>
        </w:rPr>
        <w:t xml:space="preserve"> determines the value of what we </w:t>
      </w:r>
      <w:r w:rsidR="002915F9" w:rsidRPr="00C1450B">
        <w:rPr>
          <w:rFonts w:asciiTheme="majorHAnsi" w:hAnsiTheme="majorHAnsi"/>
          <w:i/>
          <w:sz w:val="22"/>
          <w:szCs w:val="22"/>
        </w:rPr>
        <w:t>do</w:t>
      </w:r>
      <w:r w:rsidR="002915F9" w:rsidRPr="00C1450B">
        <w:rPr>
          <w:rFonts w:asciiTheme="majorHAnsi" w:hAnsiTheme="majorHAnsi"/>
          <w:sz w:val="22"/>
          <w:szCs w:val="22"/>
        </w:rPr>
        <w:t>.  Only the Holy Spirit can produce these qualities in the heart and life.  There are close imitations; but in reality this love-life can only be the product of the indwelling and sanctifying Spirit.  Would we know in exper</w:t>
      </w:r>
      <w:r>
        <w:rPr>
          <w:rFonts w:asciiTheme="majorHAnsi" w:hAnsiTheme="majorHAnsi"/>
          <w:sz w:val="22"/>
          <w:szCs w:val="22"/>
        </w:rPr>
        <w:t>ience this ‘fruit of the Spirit</w:t>
      </w:r>
      <w:r w:rsidR="002915F9" w:rsidRPr="00C1450B">
        <w:rPr>
          <w:rFonts w:asciiTheme="majorHAnsi" w:hAnsiTheme="majorHAnsi"/>
          <w:sz w:val="22"/>
          <w:szCs w:val="22"/>
        </w:rPr>
        <w:t>’</w:t>
      </w:r>
      <w:r>
        <w:rPr>
          <w:rFonts w:asciiTheme="majorHAnsi" w:hAnsiTheme="majorHAnsi"/>
          <w:sz w:val="22"/>
          <w:szCs w:val="22"/>
        </w:rPr>
        <w:t xml:space="preserve">?  </w:t>
      </w:r>
      <w:r w:rsidR="002915F9" w:rsidRPr="00C1450B">
        <w:rPr>
          <w:rFonts w:asciiTheme="majorHAnsi" w:hAnsiTheme="majorHAnsi"/>
          <w:sz w:val="22"/>
          <w:szCs w:val="22"/>
        </w:rPr>
        <w:t xml:space="preserve">Then the secret is </w:t>
      </w:r>
      <w:r w:rsidR="002915F9" w:rsidRPr="00C1450B">
        <w:rPr>
          <w:rFonts w:asciiTheme="majorHAnsi" w:hAnsiTheme="majorHAnsi"/>
          <w:i/>
          <w:sz w:val="22"/>
          <w:szCs w:val="22"/>
        </w:rPr>
        <w:t>utter monopoly of the heart</w:t>
      </w:r>
      <w:r w:rsidR="00C576FB" w:rsidRPr="00C1450B">
        <w:rPr>
          <w:rFonts w:asciiTheme="majorHAnsi" w:hAnsiTheme="majorHAnsi"/>
          <w:sz w:val="22"/>
          <w:szCs w:val="22"/>
        </w:rPr>
        <w:t xml:space="preserve"> by the Spirit.</w:t>
      </w:r>
      <w:r w:rsidR="00C1450B">
        <w:rPr>
          <w:rFonts w:asciiTheme="majorHAnsi" w:hAnsiTheme="majorHAnsi"/>
          <w:sz w:val="22"/>
          <w:szCs w:val="22"/>
        </w:rPr>
        <w:t>”</w:t>
      </w:r>
    </w:p>
    <w:p w14:paraId="2EA8CD9A" w14:textId="77777777" w:rsidR="00662E04" w:rsidRPr="003E148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003E1489" w:rsidRPr="003E1489">
        <w:rPr>
          <w:rFonts w:ascii="Calibri" w:hAnsi="Calibri"/>
          <w:b/>
          <w:sz w:val="22"/>
          <w:szCs w:val="22"/>
        </w:rPr>
        <w:t xml:space="preserve"> </w:t>
      </w:r>
      <w:r w:rsidR="002915F9">
        <w:rPr>
          <w:rFonts w:ascii="Calibri" w:hAnsi="Calibri"/>
          <w:b/>
          <w:sz w:val="22"/>
          <w:szCs w:val="22"/>
        </w:rPr>
        <w:t xml:space="preserve">FRUIT OF </w:t>
      </w:r>
      <w:r w:rsidR="002915F9" w:rsidRPr="00B01B92">
        <w:rPr>
          <w:rFonts w:ascii="Calibri" w:hAnsi="Calibri"/>
          <w:b/>
          <w:sz w:val="22"/>
          <w:szCs w:val="22"/>
          <w:u w:val="single"/>
        </w:rPr>
        <w:t>LOVE</w:t>
      </w:r>
      <w:r w:rsidR="003E1489" w:rsidRPr="003E1489">
        <w:rPr>
          <w:rFonts w:ascii="Calibri" w:hAnsi="Calibri"/>
          <w:b/>
          <w:sz w:val="22"/>
          <w:szCs w:val="22"/>
        </w:rPr>
        <w:t xml:space="preserve"> </w:t>
      </w:r>
      <w:r w:rsidR="002915F9">
        <w:rPr>
          <w:rFonts w:ascii="Calibri" w:hAnsi="Calibri"/>
          <w:b/>
          <w:sz w:val="22"/>
          <w:szCs w:val="22"/>
        </w:rPr>
        <w:t>(v.22</w:t>
      </w:r>
      <w:r>
        <w:rPr>
          <w:rFonts w:ascii="Calibri" w:hAnsi="Calibri"/>
          <w:b/>
          <w:sz w:val="22"/>
          <w:szCs w:val="22"/>
        </w:rPr>
        <w:t>)</w:t>
      </w:r>
    </w:p>
    <w:p w14:paraId="1CE46630" w14:textId="77777777" w:rsidR="00AA3210" w:rsidRDefault="002915F9" w:rsidP="00B01B92">
      <w:pPr>
        <w:spacing w:after="120"/>
        <w:jc w:val="both"/>
        <w:rPr>
          <w:rFonts w:asciiTheme="majorHAnsi" w:hAnsiTheme="majorHAnsi"/>
          <w:sz w:val="22"/>
        </w:rPr>
      </w:pPr>
      <w:r w:rsidRPr="002915F9">
        <w:rPr>
          <w:rFonts w:asciiTheme="majorHAnsi" w:hAnsiTheme="majorHAnsi"/>
          <w:sz w:val="22"/>
        </w:rPr>
        <w:t xml:space="preserve">It has been said that love is the </w:t>
      </w:r>
      <w:r w:rsidRPr="009F7C89">
        <w:rPr>
          <w:rFonts w:asciiTheme="majorHAnsi" w:hAnsiTheme="majorHAnsi"/>
          <w:sz w:val="22"/>
          <w:u w:val="single"/>
        </w:rPr>
        <w:t>soil</w:t>
      </w:r>
      <w:r w:rsidRPr="002915F9">
        <w:rPr>
          <w:rFonts w:asciiTheme="majorHAnsi" w:hAnsiTheme="majorHAnsi"/>
          <w:sz w:val="22"/>
        </w:rPr>
        <w:t xml:space="preserve"> from which all the other virtues of spiritual fruit grow.  “Love is not one virtue among a list of virtues, but the </w:t>
      </w:r>
      <w:r w:rsidRPr="009F7C89">
        <w:rPr>
          <w:rFonts w:asciiTheme="majorHAnsi" w:hAnsiTheme="majorHAnsi"/>
          <w:sz w:val="22"/>
          <w:u w:val="single"/>
        </w:rPr>
        <w:t>sum</w:t>
      </w:r>
      <w:r w:rsidRPr="002915F9">
        <w:rPr>
          <w:rFonts w:asciiTheme="majorHAnsi" w:hAnsiTheme="majorHAnsi"/>
          <w:sz w:val="22"/>
        </w:rPr>
        <w:t xml:space="preserve"> and </w:t>
      </w:r>
      <w:r w:rsidRPr="009F7C89">
        <w:rPr>
          <w:rFonts w:asciiTheme="majorHAnsi" w:hAnsiTheme="majorHAnsi"/>
          <w:sz w:val="22"/>
          <w:u w:val="single"/>
        </w:rPr>
        <w:t>substance</w:t>
      </w:r>
      <w:r w:rsidRPr="002915F9">
        <w:rPr>
          <w:rFonts w:asciiTheme="majorHAnsi" w:hAnsiTheme="majorHAnsi"/>
          <w:sz w:val="22"/>
        </w:rPr>
        <w:t xml:space="preserve"> of what it means to be a Christian” (</w:t>
      </w:r>
      <w:proofErr w:type="spellStart"/>
      <w:r w:rsidRPr="002915F9">
        <w:rPr>
          <w:rFonts w:asciiTheme="majorHAnsi" w:hAnsiTheme="majorHAnsi"/>
          <w:sz w:val="22"/>
        </w:rPr>
        <w:t>Ryken</w:t>
      </w:r>
      <w:proofErr w:type="spellEnd"/>
      <w:r w:rsidRPr="002915F9">
        <w:rPr>
          <w:rFonts w:asciiTheme="majorHAnsi" w:hAnsiTheme="majorHAnsi"/>
          <w:sz w:val="22"/>
        </w:rPr>
        <w:t xml:space="preserve">).  The love that Paul refers to here is the </w:t>
      </w:r>
      <w:r w:rsidRPr="002915F9">
        <w:rPr>
          <w:rFonts w:asciiTheme="majorHAnsi" w:hAnsiTheme="majorHAnsi"/>
          <w:i/>
          <w:sz w:val="22"/>
        </w:rPr>
        <w:t>agape</w:t>
      </w:r>
      <w:r w:rsidRPr="002915F9">
        <w:rPr>
          <w:rFonts w:asciiTheme="majorHAnsi" w:hAnsiTheme="majorHAnsi"/>
          <w:sz w:val="22"/>
        </w:rPr>
        <w:t xml:space="preserve"> love of the NT.  “It is the kind of selfless, sacrificial attention that enables us to serve one another” (</w:t>
      </w:r>
      <w:proofErr w:type="spellStart"/>
      <w:r w:rsidRPr="002915F9">
        <w:rPr>
          <w:rFonts w:asciiTheme="majorHAnsi" w:hAnsiTheme="majorHAnsi"/>
          <w:sz w:val="22"/>
        </w:rPr>
        <w:t>Ryken</w:t>
      </w:r>
      <w:proofErr w:type="spellEnd"/>
      <w:r w:rsidRPr="002915F9">
        <w:rPr>
          <w:rFonts w:asciiTheme="majorHAnsi" w:hAnsiTheme="majorHAnsi"/>
          <w:sz w:val="22"/>
        </w:rPr>
        <w:t xml:space="preserve">).  This love gives expecting nothing in return.  </w:t>
      </w:r>
      <w:r w:rsidRPr="002915F9">
        <w:rPr>
          <w:rFonts w:asciiTheme="majorHAnsi" w:hAnsiTheme="majorHAnsi"/>
          <w:i/>
          <w:sz w:val="22"/>
        </w:rPr>
        <w:t>Agape</w:t>
      </w:r>
      <w:r w:rsidR="00AA3210">
        <w:rPr>
          <w:rFonts w:asciiTheme="majorHAnsi" w:hAnsiTheme="majorHAnsi"/>
          <w:sz w:val="22"/>
        </w:rPr>
        <w:t xml:space="preserve"> love is </w:t>
      </w:r>
      <w:r w:rsidRPr="002915F9">
        <w:rPr>
          <w:rFonts w:asciiTheme="majorHAnsi" w:hAnsiTheme="majorHAnsi"/>
          <w:sz w:val="22"/>
        </w:rPr>
        <w:t>the highest of all virtues and th</w:t>
      </w:r>
      <w:r w:rsidR="00AA3210">
        <w:rPr>
          <w:rFonts w:asciiTheme="majorHAnsi" w:hAnsiTheme="majorHAnsi"/>
          <w:sz w:val="22"/>
        </w:rPr>
        <w:t>e foundation for all godliness.</w:t>
      </w:r>
      <w:r w:rsidRPr="002915F9">
        <w:rPr>
          <w:rFonts w:asciiTheme="majorHAnsi" w:hAnsiTheme="majorHAnsi"/>
          <w:sz w:val="22"/>
        </w:rPr>
        <w:t xml:space="preserve">  </w:t>
      </w:r>
      <w:r w:rsidR="00AA3210">
        <w:rPr>
          <w:rFonts w:asciiTheme="majorHAnsi" w:hAnsiTheme="majorHAnsi"/>
          <w:sz w:val="22"/>
        </w:rPr>
        <w:t>Only t</w:t>
      </w:r>
      <w:r w:rsidRPr="002915F9">
        <w:rPr>
          <w:rFonts w:asciiTheme="majorHAnsi" w:hAnsiTheme="majorHAnsi"/>
          <w:sz w:val="22"/>
        </w:rPr>
        <w:t xml:space="preserve">he Spirit of God </w:t>
      </w:r>
      <w:r w:rsidR="00AA3210">
        <w:rPr>
          <w:rFonts w:asciiTheme="majorHAnsi" w:hAnsiTheme="majorHAnsi"/>
          <w:sz w:val="22"/>
        </w:rPr>
        <w:t>can produce</w:t>
      </w:r>
      <w:r w:rsidRPr="002915F9">
        <w:rPr>
          <w:rFonts w:asciiTheme="majorHAnsi" w:hAnsiTheme="majorHAnsi"/>
          <w:sz w:val="22"/>
        </w:rPr>
        <w:t xml:space="preserve"> love in the heart of the believer.  Lehman Strauss writes, “When we became regenerated the seed of divine love is planted in our hearts.”  </w:t>
      </w:r>
      <w:r w:rsidR="00AA3210">
        <w:rPr>
          <w:rFonts w:asciiTheme="majorHAnsi" w:hAnsiTheme="majorHAnsi"/>
          <w:sz w:val="22"/>
        </w:rPr>
        <w:t>Therefore, l</w:t>
      </w:r>
      <w:r w:rsidRPr="002915F9">
        <w:rPr>
          <w:rFonts w:asciiTheme="majorHAnsi" w:hAnsiTheme="majorHAnsi"/>
          <w:sz w:val="22"/>
        </w:rPr>
        <w:t>ove is the first virtue that the Holy Spirit yields after sal</w:t>
      </w:r>
      <w:r w:rsidR="00AA3210">
        <w:rPr>
          <w:rFonts w:asciiTheme="majorHAnsi" w:hAnsiTheme="majorHAnsi"/>
          <w:sz w:val="22"/>
        </w:rPr>
        <w:t>vation (Rom. 5:5), and as such is also</w:t>
      </w:r>
      <w:r w:rsidRPr="002915F9">
        <w:rPr>
          <w:rFonts w:asciiTheme="majorHAnsi" w:hAnsiTheme="majorHAnsi"/>
          <w:sz w:val="22"/>
        </w:rPr>
        <w:t xml:space="preserve"> the first in Paul’s list of virtues.  For love is the antithesis to the works of the flesh.  </w:t>
      </w:r>
    </w:p>
    <w:p w14:paraId="0130FFBB" w14:textId="77777777" w:rsidR="00C1450B" w:rsidRDefault="002915F9" w:rsidP="00B01B92">
      <w:pPr>
        <w:spacing w:after="120"/>
        <w:jc w:val="both"/>
        <w:rPr>
          <w:rFonts w:asciiTheme="majorHAnsi" w:hAnsiTheme="majorHAnsi" w:cstheme="minorHAnsi"/>
          <w:sz w:val="22"/>
        </w:rPr>
      </w:pPr>
      <w:r w:rsidRPr="002915F9">
        <w:rPr>
          <w:rFonts w:asciiTheme="majorHAnsi" w:hAnsiTheme="majorHAnsi"/>
          <w:sz w:val="22"/>
        </w:rPr>
        <w:lastRenderedPageBreak/>
        <w:t>These first three evidences of the Spirit’s control seem to be linked together.  In fact, Lehman Strauss would say, “Love is the foundation of our Christian faith, and where there is love in the heart, joy is sure to fol</w:t>
      </w:r>
      <w:r w:rsidR="00B01B92">
        <w:rPr>
          <w:rFonts w:asciiTheme="majorHAnsi" w:hAnsiTheme="majorHAnsi"/>
          <w:sz w:val="22"/>
        </w:rPr>
        <w:t>low, and thus will bring peace.”</w:t>
      </w:r>
      <w:r w:rsidRPr="002915F9">
        <w:rPr>
          <w:rFonts w:asciiTheme="majorHAnsi" w:hAnsiTheme="majorHAnsi"/>
          <w:sz w:val="22"/>
        </w:rPr>
        <w:t xml:space="preserve">  </w:t>
      </w:r>
      <w:r w:rsidRPr="002915F9">
        <w:rPr>
          <w:rFonts w:asciiTheme="majorHAnsi" w:hAnsiTheme="majorHAnsi" w:cstheme="minorHAnsi"/>
          <w:sz w:val="22"/>
        </w:rPr>
        <w:t>Love is the overall grace from which all the others grow.  Love binds all the other virtues together in perfect unity (Col. 3:14).</w:t>
      </w:r>
    </w:p>
    <w:p w14:paraId="4FCF5690" w14:textId="77777777" w:rsidR="002915F9" w:rsidRPr="00C1450B" w:rsidRDefault="002915F9" w:rsidP="00B01B92">
      <w:pPr>
        <w:spacing w:after="120"/>
        <w:jc w:val="both"/>
        <w:rPr>
          <w:rFonts w:asciiTheme="majorHAnsi" w:hAnsiTheme="majorHAnsi" w:cstheme="minorHAnsi"/>
          <w:sz w:val="22"/>
        </w:rPr>
      </w:pPr>
      <w:r w:rsidRPr="002915F9">
        <w:rPr>
          <w:rFonts w:asciiTheme="majorHAnsi" w:hAnsiTheme="majorHAnsi"/>
          <w:sz w:val="22"/>
        </w:rPr>
        <w:t xml:space="preserve">It is interesting to note that while we cannot produce this kind of love without yielding to the Spirit’s control, we are also commanded to practice </w:t>
      </w:r>
      <w:r w:rsidRPr="00AA3210">
        <w:rPr>
          <w:rFonts w:asciiTheme="majorHAnsi" w:hAnsiTheme="majorHAnsi"/>
          <w:i/>
          <w:sz w:val="22"/>
        </w:rPr>
        <w:t>agape</w:t>
      </w:r>
      <w:r w:rsidRPr="002915F9">
        <w:rPr>
          <w:rFonts w:asciiTheme="majorHAnsi" w:hAnsiTheme="majorHAnsi"/>
          <w:sz w:val="22"/>
        </w:rPr>
        <w:t xml:space="preserve"> love for God and others</w:t>
      </w:r>
      <w:r w:rsidR="00AA3210">
        <w:rPr>
          <w:rFonts w:asciiTheme="majorHAnsi" w:hAnsiTheme="majorHAnsi"/>
          <w:sz w:val="22"/>
        </w:rPr>
        <w:t xml:space="preserve"> (Matt. 22:36-40)</w:t>
      </w:r>
      <w:r w:rsidRPr="002915F9">
        <w:rPr>
          <w:rFonts w:asciiTheme="majorHAnsi" w:hAnsiTheme="majorHAnsi"/>
          <w:sz w:val="22"/>
        </w:rPr>
        <w:t>.  This truth speaks again to the reality of a joint effort in our sanctification process.  The Spirit’s empowering us to do as we are required by God.  As we submit to God’s work in us, He cultivates and demonstrates this love in and through us.</w:t>
      </w:r>
    </w:p>
    <w:p w14:paraId="6038C3E7" w14:textId="77777777" w:rsidR="00F77E98" w:rsidRDefault="00662E04" w:rsidP="00B01B92">
      <w:pPr>
        <w:pStyle w:val="ListParagraph"/>
        <w:numPr>
          <w:ilvl w:val="0"/>
          <w:numId w:val="1"/>
        </w:numPr>
        <w:tabs>
          <w:tab w:val="left" w:pos="360"/>
        </w:tabs>
        <w:spacing w:before="240" w:after="120"/>
        <w:ind w:left="360"/>
        <w:jc w:val="both"/>
        <w:rPr>
          <w:rFonts w:ascii="Calibri" w:hAnsi="Calibri"/>
          <w:b/>
          <w:i/>
          <w:sz w:val="22"/>
          <w:szCs w:val="22"/>
        </w:rPr>
      </w:pPr>
      <w:r w:rsidRPr="00FF0296">
        <w:rPr>
          <w:rFonts w:ascii="Calibri" w:hAnsi="Calibri"/>
          <w:b/>
          <w:i/>
          <w:sz w:val="22"/>
          <w:szCs w:val="22"/>
        </w:rPr>
        <w:t xml:space="preserve">The </w:t>
      </w:r>
      <w:r w:rsidR="0022689E">
        <w:rPr>
          <w:rFonts w:ascii="Calibri" w:hAnsi="Calibri"/>
          <w:b/>
          <w:i/>
          <w:sz w:val="22"/>
          <w:szCs w:val="22"/>
          <w:u w:val="single"/>
        </w:rPr>
        <w:t>D</w:t>
      </w:r>
      <w:r w:rsidR="002915F9" w:rsidRPr="00B01B92">
        <w:rPr>
          <w:rFonts w:ascii="Calibri" w:hAnsi="Calibri"/>
          <w:b/>
          <w:i/>
          <w:sz w:val="22"/>
          <w:szCs w:val="22"/>
          <w:u w:val="single"/>
        </w:rPr>
        <w:t>efinition</w:t>
      </w:r>
      <w:r w:rsidR="002915F9">
        <w:rPr>
          <w:rFonts w:ascii="Calibri" w:hAnsi="Calibri"/>
          <w:b/>
          <w:i/>
          <w:sz w:val="22"/>
          <w:szCs w:val="22"/>
        </w:rPr>
        <w:t xml:space="preserve"> of Love</w:t>
      </w:r>
    </w:p>
    <w:p w14:paraId="7CC0684E" w14:textId="77777777" w:rsidR="00F77E98" w:rsidRDefault="002915F9" w:rsidP="00B01B92">
      <w:pPr>
        <w:tabs>
          <w:tab w:val="left" w:pos="360"/>
        </w:tabs>
        <w:spacing w:after="120"/>
        <w:ind w:left="360"/>
        <w:jc w:val="both"/>
        <w:rPr>
          <w:rFonts w:ascii="Calibri" w:hAnsi="Calibri"/>
          <w:b/>
          <w:i/>
          <w:sz w:val="22"/>
          <w:szCs w:val="22"/>
        </w:rPr>
      </w:pPr>
      <w:r w:rsidRPr="00F77E98">
        <w:rPr>
          <w:rFonts w:asciiTheme="majorHAnsi" w:hAnsiTheme="majorHAnsi" w:cstheme="minorHAnsi"/>
          <w:sz w:val="22"/>
        </w:rPr>
        <w:t>The world is obsessed with love, yet</w:t>
      </w:r>
      <w:r w:rsidRPr="00F77E98">
        <w:rPr>
          <w:rFonts w:asciiTheme="majorHAnsi" w:hAnsiTheme="majorHAnsi"/>
          <w:sz w:val="22"/>
        </w:rPr>
        <w:t xml:space="preserve"> few people have a proper concept of what true love is. Many think of it only in terms of nice feelings, warm affection, romance, and desire.  The oceans of emotions that overwhelm and overpower a person!  Many today believe in falling in and out of love.  Yet the love of which Paul is referencing is very different from the type of “love” that our society promotes.  The reciprocal, brotherly love (</w:t>
      </w:r>
      <w:proofErr w:type="spellStart"/>
      <w:r w:rsidRPr="00F77E98">
        <w:rPr>
          <w:rFonts w:asciiTheme="majorHAnsi" w:hAnsiTheme="majorHAnsi"/>
          <w:i/>
          <w:sz w:val="22"/>
        </w:rPr>
        <w:t>phileo</w:t>
      </w:r>
      <w:proofErr w:type="spellEnd"/>
      <w:r w:rsidRPr="00F77E98">
        <w:rPr>
          <w:rFonts w:asciiTheme="majorHAnsi" w:hAnsiTheme="majorHAnsi"/>
          <w:sz w:val="22"/>
        </w:rPr>
        <w:t>) may be common, but often does not last under pressure.  Familial love (</w:t>
      </w:r>
      <w:proofErr w:type="spellStart"/>
      <w:r w:rsidRPr="00F77E98">
        <w:rPr>
          <w:rFonts w:asciiTheme="majorHAnsi" w:hAnsiTheme="majorHAnsi"/>
          <w:i/>
          <w:sz w:val="22"/>
        </w:rPr>
        <w:t>storge</w:t>
      </w:r>
      <w:proofErr w:type="spellEnd"/>
      <w:r w:rsidRPr="00F77E98">
        <w:rPr>
          <w:rFonts w:asciiTheme="majorHAnsi" w:hAnsiTheme="majorHAnsi"/>
          <w:sz w:val="22"/>
        </w:rPr>
        <w:t>) is only natural for parents, children, and siblings.  Much of the so called “love” that the world celebrates is nothing more that sexual attraction (</w:t>
      </w:r>
      <w:proofErr w:type="spellStart"/>
      <w:r w:rsidRPr="00F77E98">
        <w:rPr>
          <w:rFonts w:asciiTheme="majorHAnsi" w:hAnsiTheme="majorHAnsi"/>
          <w:i/>
          <w:sz w:val="22"/>
        </w:rPr>
        <w:t>eros</w:t>
      </w:r>
      <w:proofErr w:type="spellEnd"/>
      <w:r w:rsidRPr="00F77E98">
        <w:rPr>
          <w:rFonts w:asciiTheme="majorHAnsi" w:hAnsiTheme="majorHAnsi"/>
          <w:sz w:val="22"/>
        </w:rPr>
        <w:t>).  What distinguishes this biblical love (</w:t>
      </w:r>
      <w:r w:rsidRPr="00F77E98">
        <w:rPr>
          <w:rFonts w:asciiTheme="majorHAnsi" w:hAnsiTheme="majorHAnsi"/>
          <w:i/>
          <w:sz w:val="22"/>
        </w:rPr>
        <w:t>agape</w:t>
      </w:r>
      <w:r w:rsidRPr="00F77E98">
        <w:rPr>
          <w:rFonts w:asciiTheme="majorHAnsi" w:hAnsiTheme="majorHAnsi"/>
          <w:sz w:val="22"/>
        </w:rPr>
        <w:t xml:space="preserve">) from all others is its </w:t>
      </w:r>
      <w:r w:rsidRPr="009F7C89">
        <w:rPr>
          <w:rFonts w:asciiTheme="majorHAnsi" w:hAnsiTheme="majorHAnsi"/>
          <w:sz w:val="22"/>
          <w:u w:val="single"/>
        </w:rPr>
        <w:t>sacrificial</w:t>
      </w:r>
      <w:r w:rsidRPr="00F77E98">
        <w:rPr>
          <w:rFonts w:asciiTheme="majorHAnsi" w:hAnsiTheme="majorHAnsi"/>
          <w:sz w:val="22"/>
        </w:rPr>
        <w:t xml:space="preserve"> nature.  It is a love that gives and gives expecting nothing in return.  It is </w:t>
      </w:r>
      <w:r w:rsidRPr="009F7C89">
        <w:rPr>
          <w:rFonts w:asciiTheme="majorHAnsi" w:hAnsiTheme="majorHAnsi"/>
          <w:sz w:val="22"/>
          <w:u w:val="single"/>
        </w:rPr>
        <w:t>sacrifice</w:t>
      </w:r>
      <w:r w:rsidRPr="00F77E98">
        <w:rPr>
          <w:rFonts w:asciiTheme="majorHAnsi" w:hAnsiTheme="majorHAnsi"/>
          <w:sz w:val="22"/>
        </w:rPr>
        <w:t xml:space="preserve"> of self for the sake of others, even for others who may care nothing at all for us and who may even hate us. It is not primarily a </w:t>
      </w:r>
      <w:r w:rsidRPr="009F7C89">
        <w:rPr>
          <w:rFonts w:asciiTheme="majorHAnsi" w:hAnsiTheme="majorHAnsi"/>
          <w:sz w:val="22"/>
          <w:u w:val="single"/>
        </w:rPr>
        <w:t>feeling</w:t>
      </w:r>
      <w:r w:rsidRPr="00F77E98">
        <w:rPr>
          <w:rFonts w:asciiTheme="majorHAnsi" w:hAnsiTheme="majorHAnsi"/>
          <w:sz w:val="22"/>
        </w:rPr>
        <w:t xml:space="preserve"> but a determined act of the </w:t>
      </w:r>
      <w:r w:rsidRPr="009F7C89">
        <w:rPr>
          <w:rFonts w:asciiTheme="majorHAnsi" w:hAnsiTheme="majorHAnsi"/>
          <w:sz w:val="22"/>
          <w:u w:val="single"/>
        </w:rPr>
        <w:t>will</w:t>
      </w:r>
      <w:r w:rsidRPr="00F77E98">
        <w:rPr>
          <w:rFonts w:asciiTheme="majorHAnsi" w:hAnsiTheme="majorHAnsi"/>
          <w:sz w:val="22"/>
        </w:rPr>
        <w:t xml:space="preserve">, which results in determined acts of self–giving. You do not fall in and out of </w:t>
      </w:r>
      <w:r w:rsidRPr="00F77E98">
        <w:rPr>
          <w:rFonts w:asciiTheme="majorHAnsi" w:hAnsiTheme="majorHAnsi"/>
          <w:i/>
          <w:sz w:val="22"/>
        </w:rPr>
        <w:t>agape</w:t>
      </w:r>
      <w:r w:rsidRPr="00F77E98">
        <w:rPr>
          <w:rFonts w:asciiTheme="majorHAnsi" w:hAnsiTheme="majorHAnsi"/>
          <w:sz w:val="22"/>
        </w:rPr>
        <w:t xml:space="preserve"> </w:t>
      </w:r>
      <w:proofErr w:type="gramStart"/>
      <w:r w:rsidRPr="00F77E98">
        <w:rPr>
          <w:rFonts w:asciiTheme="majorHAnsi" w:hAnsiTheme="majorHAnsi"/>
          <w:sz w:val="22"/>
        </w:rPr>
        <w:t>love,</w:t>
      </w:r>
      <w:proofErr w:type="gramEnd"/>
      <w:r w:rsidRPr="00F77E98">
        <w:rPr>
          <w:rFonts w:asciiTheme="majorHAnsi" w:hAnsiTheme="majorHAnsi"/>
          <w:sz w:val="22"/>
        </w:rPr>
        <w:t xml:space="preserve"> you make a choice to practice it.  True love is the willing, joyful desire to put the welfare of others above our own.  This is not at all natural, but the supernatural work of the Spirit within that produces this fruit without.</w:t>
      </w:r>
    </w:p>
    <w:p w14:paraId="7C6E6E0C" w14:textId="77777777" w:rsidR="002915F9" w:rsidRPr="00F77E98" w:rsidRDefault="002915F9" w:rsidP="00B01B92">
      <w:pPr>
        <w:tabs>
          <w:tab w:val="left" w:pos="360"/>
        </w:tabs>
        <w:spacing w:after="120"/>
        <w:ind w:left="360"/>
        <w:jc w:val="both"/>
        <w:rPr>
          <w:rFonts w:ascii="Calibri" w:hAnsi="Calibri"/>
          <w:b/>
          <w:i/>
          <w:sz w:val="22"/>
          <w:szCs w:val="22"/>
        </w:rPr>
      </w:pPr>
      <w:r w:rsidRPr="002915F9">
        <w:rPr>
          <w:rFonts w:asciiTheme="majorHAnsi" w:hAnsiTheme="majorHAnsi"/>
          <w:sz w:val="22"/>
        </w:rPr>
        <w:t>Love is the supreme virtue of Ch</w:t>
      </w:r>
      <w:r w:rsidR="007B2049">
        <w:rPr>
          <w:rFonts w:asciiTheme="majorHAnsi" w:hAnsiTheme="majorHAnsi"/>
          <w:sz w:val="22"/>
        </w:rPr>
        <w:t>ristian living (I Cor. 13:13), and therefore, Paul places it</w:t>
      </w:r>
      <w:r w:rsidRPr="002915F9">
        <w:rPr>
          <w:rFonts w:asciiTheme="majorHAnsi" w:hAnsiTheme="majorHAnsi"/>
          <w:sz w:val="22"/>
        </w:rPr>
        <w:t xml:space="preserve"> </w:t>
      </w:r>
      <w:r w:rsidR="00425379">
        <w:rPr>
          <w:rFonts w:asciiTheme="majorHAnsi" w:hAnsiTheme="majorHAnsi"/>
          <w:sz w:val="22"/>
        </w:rPr>
        <w:t xml:space="preserve">first in this </w:t>
      </w:r>
      <w:r w:rsidRPr="002915F9">
        <w:rPr>
          <w:rFonts w:asciiTheme="majorHAnsi" w:hAnsiTheme="majorHAnsi"/>
          <w:sz w:val="22"/>
        </w:rPr>
        <w:t>list</w:t>
      </w:r>
      <w:r w:rsidR="00425379">
        <w:rPr>
          <w:rFonts w:asciiTheme="majorHAnsi" w:hAnsiTheme="majorHAnsi"/>
          <w:sz w:val="22"/>
        </w:rPr>
        <w:t xml:space="preserve"> to highlight its primacy and foundation</w:t>
      </w:r>
      <w:r w:rsidRPr="002915F9">
        <w:rPr>
          <w:rFonts w:asciiTheme="majorHAnsi" w:hAnsiTheme="majorHAnsi"/>
          <w:sz w:val="22"/>
        </w:rPr>
        <w:t>.</w:t>
      </w:r>
    </w:p>
    <w:p w14:paraId="3380A9FC" w14:textId="77777777" w:rsidR="00F77E98" w:rsidRDefault="00662E04" w:rsidP="00B01B92">
      <w:pPr>
        <w:pStyle w:val="ListParagraph"/>
        <w:numPr>
          <w:ilvl w:val="0"/>
          <w:numId w:val="1"/>
        </w:numPr>
        <w:tabs>
          <w:tab w:val="left" w:pos="360"/>
        </w:tabs>
        <w:spacing w:before="240" w:after="120"/>
        <w:ind w:left="360"/>
        <w:jc w:val="both"/>
        <w:rPr>
          <w:rFonts w:ascii="Calibri" w:hAnsi="Calibri"/>
          <w:b/>
          <w:i/>
          <w:sz w:val="22"/>
          <w:szCs w:val="22"/>
        </w:rPr>
      </w:pPr>
      <w:r w:rsidRPr="00FF0296">
        <w:rPr>
          <w:rFonts w:ascii="Calibri" w:hAnsi="Calibri"/>
          <w:b/>
          <w:i/>
          <w:sz w:val="22"/>
          <w:szCs w:val="22"/>
        </w:rPr>
        <w:lastRenderedPageBreak/>
        <w:t xml:space="preserve">The </w:t>
      </w:r>
      <w:r w:rsidR="002915F9" w:rsidRPr="00B01B92">
        <w:rPr>
          <w:rFonts w:ascii="Calibri" w:hAnsi="Calibri"/>
          <w:b/>
          <w:i/>
          <w:sz w:val="22"/>
          <w:szCs w:val="22"/>
          <w:u w:val="single"/>
        </w:rPr>
        <w:t>Demonstration</w:t>
      </w:r>
      <w:r w:rsidR="002915F9">
        <w:rPr>
          <w:rFonts w:ascii="Calibri" w:hAnsi="Calibri"/>
          <w:b/>
          <w:i/>
          <w:sz w:val="22"/>
          <w:szCs w:val="22"/>
        </w:rPr>
        <w:t xml:space="preserve"> of Love (I Cor. 13)</w:t>
      </w:r>
    </w:p>
    <w:p w14:paraId="6A060A7A" w14:textId="77777777" w:rsidR="00B01B92" w:rsidRDefault="002915F9" w:rsidP="00B01B92">
      <w:pPr>
        <w:tabs>
          <w:tab w:val="left" w:pos="360"/>
        </w:tabs>
        <w:spacing w:after="120"/>
        <w:ind w:left="360"/>
        <w:jc w:val="both"/>
        <w:rPr>
          <w:rFonts w:asciiTheme="majorHAnsi" w:hAnsiTheme="majorHAnsi"/>
          <w:sz w:val="22"/>
        </w:rPr>
      </w:pPr>
      <w:r w:rsidRPr="00F77E98">
        <w:rPr>
          <w:rFonts w:asciiTheme="majorHAnsi" w:hAnsiTheme="majorHAnsi" w:cstheme="minorHAnsi"/>
          <w:sz w:val="22"/>
        </w:rPr>
        <w:t xml:space="preserve">Now that we have defined what biblical love is, we want to know what this agape love look like.  How does it manifest itself in our lives?  First Corinthians 13 is </w:t>
      </w:r>
      <w:r w:rsidR="00B01B92">
        <w:rPr>
          <w:rFonts w:asciiTheme="majorHAnsi" w:hAnsiTheme="majorHAnsi" w:cstheme="minorHAnsi"/>
          <w:sz w:val="22"/>
        </w:rPr>
        <w:t>often called “the love chapter.”</w:t>
      </w:r>
      <w:r w:rsidRPr="00F77E98">
        <w:rPr>
          <w:rFonts w:asciiTheme="majorHAnsi" w:hAnsiTheme="majorHAnsi" w:cstheme="minorHAnsi"/>
          <w:sz w:val="22"/>
        </w:rPr>
        <w:t xml:space="preserve">  </w:t>
      </w:r>
      <w:r w:rsidRPr="00F77E98">
        <w:rPr>
          <w:rFonts w:asciiTheme="majorHAnsi" w:hAnsiTheme="majorHAnsi"/>
          <w:sz w:val="22"/>
        </w:rPr>
        <w:t xml:space="preserve">In </w:t>
      </w:r>
      <w:r w:rsidR="00425379">
        <w:rPr>
          <w:rFonts w:asciiTheme="majorHAnsi" w:hAnsiTheme="majorHAnsi" w:cs="Cambria"/>
          <w:sz w:val="22"/>
        </w:rPr>
        <w:t>it</w:t>
      </w:r>
      <w:r w:rsidRPr="00F77E98">
        <w:rPr>
          <w:rFonts w:asciiTheme="majorHAnsi" w:hAnsiTheme="majorHAnsi"/>
          <w:sz w:val="22"/>
        </w:rPr>
        <w:t xml:space="preserve"> we discover the most comprehensive biblical description of the fullness of love. It is as though Paul shines love through a prism and upon the pages of Scripture we see the spectrum of love with all its colors and hues. And each ray gives a facet and property of the demonstration of love.  These descriptors do not focus on what love </w:t>
      </w:r>
      <w:r w:rsidRPr="009F7C89">
        <w:rPr>
          <w:rFonts w:asciiTheme="majorHAnsi" w:hAnsiTheme="majorHAnsi"/>
          <w:sz w:val="22"/>
          <w:u w:val="single"/>
        </w:rPr>
        <w:t>is</w:t>
      </w:r>
      <w:r w:rsidRPr="00F77E98">
        <w:rPr>
          <w:rFonts w:asciiTheme="majorHAnsi" w:hAnsiTheme="majorHAnsi"/>
          <w:sz w:val="22"/>
        </w:rPr>
        <w:t xml:space="preserve"> so much as on what love </w:t>
      </w:r>
      <w:r w:rsidRPr="009F7C89">
        <w:rPr>
          <w:rFonts w:asciiTheme="majorHAnsi" w:hAnsiTheme="majorHAnsi"/>
          <w:sz w:val="22"/>
          <w:u w:val="single"/>
        </w:rPr>
        <w:t>does</w:t>
      </w:r>
      <w:r w:rsidRPr="00F77E98">
        <w:rPr>
          <w:rFonts w:asciiTheme="majorHAnsi" w:hAnsiTheme="majorHAnsi"/>
          <w:sz w:val="22"/>
        </w:rPr>
        <w:t xml:space="preserve"> and </w:t>
      </w:r>
      <w:r w:rsidRPr="009F7C89">
        <w:rPr>
          <w:rFonts w:asciiTheme="majorHAnsi" w:hAnsiTheme="majorHAnsi"/>
          <w:sz w:val="22"/>
          <w:u w:val="single"/>
        </w:rPr>
        <w:t>does not</w:t>
      </w:r>
      <w:r w:rsidR="00B01B92">
        <w:rPr>
          <w:rFonts w:asciiTheme="majorHAnsi" w:hAnsiTheme="majorHAnsi"/>
          <w:sz w:val="22"/>
        </w:rPr>
        <w:t xml:space="preserve"> do.</w:t>
      </w:r>
    </w:p>
    <w:p w14:paraId="04CCD3AC" w14:textId="77777777" w:rsidR="002915F9" w:rsidRPr="00F77E98" w:rsidRDefault="00B01B92" w:rsidP="00B01B92">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Calibri" w:hAnsi="Calibri"/>
          <w:b/>
          <w:i/>
          <w:sz w:val="22"/>
          <w:szCs w:val="22"/>
        </w:rPr>
      </w:pPr>
      <w:r w:rsidRPr="00B01B92">
        <w:rPr>
          <w:rFonts w:asciiTheme="majorHAnsi" w:hAnsiTheme="majorHAnsi"/>
          <w:b/>
          <w:i/>
          <w:sz w:val="22"/>
        </w:rPr>
        <w:t>Teaching Note</w:t>
      </w:r>
      <w:r w:rsidR="002915F9" w:rsidRPr="00F77E98">
        <w:rPr>
          <w:rFonts w:asciiTheme="majorHAnsi" w:hAnsiTheme="majorHAnsi"/>
          <w:sz w:val="22"/>
        </w:rPr>
        <w:t>:  It is intriguing to parallel these with the other virtues listed in Galatians 5:22-23.  There are many similarities pointing again to love as the sum and source of the rest</w:t>
      </w:r>
      <w:r w:rsidR="00425379">
        <w:rPr>
          <w:rFonts w:asciiTheme="majorHAnsi" w:hAnsiTheme="majorHAnsi"/>
          <w:sz w:val="22"/>
        </w:rPr>
        <w:t>:</w:t>
      </w:r>
    </w:p>
    <w:p w14:paraId="40E12FCC"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Suffers long</w:t>
      </w:r>
      <w:r w:rsidRPr="00B01B92">
        <w:rPr>
          <w:rFonts w:asciiTheme="majorHAnsi" w:hAnsiTheme="majorHAnsi" w:cstheme="minorHAnsi"/>
          <w:sz w:val="22"/>
        </w:rPr>
        <w:t xml:space="preserve"> – patient, self-restrained, does not retaliate (Long-suffering)</w:t>
      </w:r>
    </w:p>
    <w:p w14:paraId="19F3756F"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Kind</w:t>
      </w:r>
      <w:r w:rsidRPr="00B01B92">
        <w:rPr>
          <w:rFonts w:asciiTheme="majorHAnsi" w:hAnsiTheme="majorHAnsi" w:cstheme="minorHAnsi"/>
          <w:sz w:val="22"/>
        </w:rPr>
        <w:t xml:space="preserve"> – sensitive to the needs of others, actively looking for ways to help (Gentleness)</w:t>
      </w:r>
    </w:p>
    <w:p w14:paraId="2BECF260"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Envieth</w:t>
      </w:r>
      <w:proofErr w:type="spellEnd"/>
      <w:r w:rsidRPr="00E61D2B">
        <w:rPr>
          <w:rFonts w:asciiTheme="majorHAnsi" w:hAnsiTheme="majorHAnsi" w:cstheme="minorHAnsi"/>
          <w:i/>
          <w:sz w:val="22"/>
        </w:rPr>
        <w:t xml:space="preserve"> not</w:t>
      </w:r>
      <w:r w:rsidRPr="00B01B92">
        <w:rPr>
          <w:rFonts w:asciiTheme="majorHAnsi" w:hAnsiTheme="majorHAnsi" w:cstheme="minorHAnsi"/>
          <w:sz w:val="22"/>
        </w:rPr>
        <w:t xml:space="preserve"> – does not get jealous or envious of others (Peace)</w:t>
      </w:r>
    </w:p>
    <w:p w14:paraId="3C1B188E"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Vaunteth</w:t>
      </w:r>
      <w:proofErr w:type="spellEnd"/>
      <w:r w:rsidRPr="00E61D2B">
        <w:rPr>
          <w:rFonts w:asciiTheme="majorHAnsi" w:hAnsiTheme="majorHAnsi" w:cstheme="minorHAnsi"/>
          <w:i/>
          <w:sz w:val="22"/>
        </w:rPr>
        <w:t xml:space="preserve"> not itself</w:t>
      </w:r>
      <w:r w:rsidRPr="00B01B92">
        <w:rPr>
          <w:rFonts w:asciiTheme="majorHAnsi" w:hAnsiTheme="majorHAnsi" w:cstheme="minorHAnsi"/>
          <w:sz w:val="22"/>
        </w:rPr>
        <w:t xml:space="preserve"> – does not brag and boast of oneself</w:t>
      </w:r>
      <w:r w:rsidR="00C576FB" w:rsidRPr="00B01B92">
        <w:rPr>
          <w:rFonts w:asciiTheme="majorHAnsi" w:hAnsiTheme="majorHAnsi" w:cstheme="minorHAnsi"/>
          <w:sz w:val="22"/>
        </w:rPr>
        <w:t xml:space="preserve"> (Meekness)</w:t>
      </w:r>
    </w:p>
    <w:p w14:paraId="7689C498"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 xml:space="preserve">Not puffed </w:t>
      </w:r>
      <w:r w:rsidR="00425379" w:rsidRPr="00E61D2B">
        <w:rPr>
          <w:rFonts w:asciiTheme="majorHAnsi" w:hAnsiTheme="majorHAnsi" w:cstheme="minorHAnsi"/>
          <w:i/>
          <w:sz w:val="22"/>
        </w:rPr>
        <w:t>up</w:t>
      </w:r>
      <w:r w:rsidR="00425379" w:rsidRPr="00B01B92">
        <w:rPr>
          <w:rFonts w:asciiTheme="majorHAnsi" w:hAnsiTheme="majorHAnsi" w:cstheme="minorHAnsi"/>
          <w:sz w:val="22"/>
        </w:rPr>
        <w:t xml:space="preserve"> – not arrogant, proud, conceit</w:t>
      </w:r>
      <w:r w:rsidRPr="00B01B92">
        <w:rPr>
          <w:rFonts w:asciiTheme="majorHAnsi" w:hAnsiTheme="majorHAnsi" w:cstheme="minorHAnsi"/>
          <w:sz w:val="22"/>
        </w:rPr>
        <w:t>ed (Meekness)</w:t>
      </w:r>
    </w:p>
    <w:p w14:paraId="1E47E039"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Does not behave unseemly</w:t>
      </w:r>
      <w:r w:rsidRPr="00B01B92">
        <w:rPr>
          <w:rFonts w:asciiTheme="majorHAnsi" w:hAnsiTheme="majorHAnsi" w:cstheme="minorHAnsi"/>
          <w:sz w:val="22"/>
        </w:rPr>
        <w:t xml:space="preserve"> – rude, wild behavior, poor manners (Temperance)</w:t>
      </w:r>
    </w:p>
    <w:p w14:paraId="4671BEDA"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Seeketh</w:t>
      </w:r>
      <w:proofErr w:type="spellEnd"/>
      <w:r w:rsidRPr="00E61D2B">
        <w:rPr>
          <w:rFonts w:asciiTheme="majorHAnsi" w:hAnsiTheme="majorHAnsi" w:cstheme="minorHAnsi"/>
          <w:i/>
          <w:sz w:val="22"/>
        </w:rPr>
        <w:t xml:space="preserve"> not her own</w:t>
      </w:r>
      <w:r w:rsidRPr="00B01B92">
        <w:rPr>
          <w:rFonts w:asciiTheme="majorHAnsi" w:hAnsiTheme="majorHAnsi" w:cstheme="minorHAnsi"/>
          <w:sz w:val="22"/>
        </w:rPr>
        <w:t xml:space="preserve"> – selfish, no regard for others, only looks out for self (Goodness)</w:t>
      </w:r>
    </w:p>
    <w:p w14:paraId="14B38A5D"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Not easily</w:t>
      </w:r>
      <w:r w:rsidR="00425379" w:rsidRPr="00E61D2B">
        <w:rPr>
          <w:rFonts w:asciiTheme="majorHAnsi" w:hAnsiTheme="majorHAnsi" w:cstheme="minorHAnsi"/>
          <w:i/>
          <w:sz w:val="22"/>
        </w:rPr>
        <w:t xml:space="preserve"> provoked</w:t>
      </w:r>
      <w:r w:rsidR="00425379" w:rsidRPr="00B01B92">
        <w:rPr>
          <w:rFonts w:asciiTheme="majorHAnsi" w:hAnsiTheme="majorHAnsi" w:cstheme="minorHAnsi"/>
          <w:sz w:val="22"/>
        </w:rPr>
        <w:t xml:space="preserve"> – not easily angered or </w:t>
      </w:r>
      <w:r w:rsidRPr="00B01B92">
        <w:rPr>
          <w:rFonts w:asciiTheme="majorHAnsi" w:hAnsiTheme="majorHAnsi" w:cstheme="minorHAnsi"/>
          <w:sz w:val="22"/>
        </w:rPr>
        <w:t>irritated (Long-suffering)</w:t>
      </w:r>
    </w:p>
    <w:p w14:paraId="46CFCB1B"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Thinketh</w:t>
      </w:r>
      <w:proofErr w:type="spellEnd"/>
      <w:r w:rsidRPr="00E61D2B">
        <w:rPr>
          <w:rFonts w:asciiTheme="majorHAnsi" w:hAnsiTheme="majorHAnsi" w:cstheme="minorHAnsi"/>
          <w:i/>
          <w:sz w:val="22"/>
        </w:rPr>
        <w:t xml:space="preserve"> no evil</w:t>
      </w:r>
      <w:r w:rsidRPr="00B01B92">
        <w:rPr>
          <w:rFonts w:asciiTheme="majorHAnsi" w:hAnsiTheme="majorHAnsi" w:cstheme="minorHAnsi"/>
          <w:sz w:val="22"/>
        </w:rPr>
        <w:t xml:space="preserve"> – does not keep record of wrongs (Goodness)</w:t>
      </w:r>
    </w:p>
    <w:p w14:paraId="2CAFA2ED"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Rejoiceth</w:t>
      </w:r>
      <w:proofErr w:type="spellEnd"/>
      <w:r w:rsidRPr="00E61D2B">
        <w:rPr>
          <w:rFonts w:asciiTheme="majorHAnsi" w:hAnsiTheme="majorHAnsi" w:cstheme="minorHAnsi"/>
          <w:i/>
          <w:sz w:val="22"/>
        </w:rPr>
        <w:t xml:space="preserve"> not in iniquity</w:t>
      </w:r>
      <w:r w:rsidRPr="00B01B92">
        <w:rPr>
          <w:rFonts w:asciiTheme="majorHAnsi" w:hAnsiTheme="majorHAnsi" w:cstheme="minorHAnsi"/>
          <w:sz w:val="22"/>
        </w:rPr>
        <w:t xml:space="preserve"> – is not glad at the misfortune of others</w:t>
      </w:r>
      <w:r w:rsidR="00C576FB" w:rsidRPr="00B01B92">
        <w:rPr>
          <w:rFonts w:asciiTheme="majorHAnsi" w:hAnsiTheme="majorHAnsi" w:cstheme="minorHAnsi"/>
          <w:sz w:val="22"/>
        </w:rPr>
        <w:t xml:space="preserve"> (Goodness)</w:t>
      </w:r>
    </w:p>
    <w:p w14:paraId="690A28F3"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Rejoices in the truth</w:t>
      </w:r>
      <w:r w:rsidRPr="00B01B92">
        <w:rPr>
          <w:rFonts w:asciiTheme="majorHAnsi" w:hAnsiTheme="majorHAnsi" w:cstheme="minorHAnsi"/>
          <w:sz w:val="22"/>
        </w:rPr>
        <w:t xml:space="preserve"> – glad when truth prevails (Joy)</w:t>
      </w:r>
    </w:p>
    <w:p w14:paraId="45D1DDB9"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Beareth</w:t>
      </w:r>
      <w:proofErr w:type="spellEnd"/>
      <w:r w:rsidRPr="00E61D2B">
        <w:rPr>
          <w:rFonts w:asciiTheme="majorHAnsi" w:hAnsiTheme="majorHAnsi" w:cstheme="minorHAnsi"/>
          <w:i/>
          <w:sz w:val="22"/>
        </w:rPr>
        <w:t xml:space="preserve"> all things</w:t>
      </w:r>
      <w:r w:rsidRPr="00B01B92">
        <w:rPr>
          <w:rFonts w:asciiTheme="majorHAnsi" w:hAnsiTheme="majorHAnsi" w:cstheme="minorHAnsi"/>
          <w:sz w:val="22"/>
        </w:rPr>
        <w:t xml:space="preserve"> – to cover, put a roof over, conceal (Faith; Faithfulness)</w:t>
      </w:r>
    </w:p>
    <w:p w14:paraId="1F33EE2E"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r w:rsidRPr="00E61D2B">
        <w:rPr>
          <w:rFonts w:asciiTheme="majorHAnsi" w:hAnsiTheme="majorHAnsi" w:cstheme="minorHAnsi"/>
          <w:i/>
          <w:sz w:val="22"/>
        </w:rPr>
        <w:t>Believeth all things</w:t>
      </w:r>
      <w:r w:rsidRPr="00B01B92">
        <w:rPr>
          <w:rFonts w:asciiTheme="majorHAnsi" w:hAnsiTheme="majorHAnsi" w:cstheme="minorHAnsi"/>
          <w:sz w:val="22"/>
        </w:rPr>
        <w:t xml:space="preserve"> – believes the best about people, gives th</w:t>
      </w:r>
      <w:r w:rsidR="00C576FB" w:rsidRPr="00B01B92">
        <w:rPr>
          <w:rFonts w:asciiTheme="majorHAnsi" w:hAnsiTheme="majorHAnsi" w:cstheme="minorHAnsi"/>
          <w:sz w:val="22"/>
        </w:rPr>
        <w:t xml:space="preserve">e benefit of the doubt </w:t>
      </w:r>
      <w:r w:rsidRPr="00B01B92">
        <w:rPr>
          <w:rFonts w:asciiTheme="majorHAnsi" w:hAnsiTheme="majorHAnsi" w:cstheme="minorHAnsi"/>
          <w:sz w:val="22"/>
        </w:rPr>
        <w:t>(Faith)</w:t>
      </w:r>
    </w:p>
    <w:p w14:paraId="26452ABC" w14:textId="77777777" w:rsidR="002915F9" w:rsidRPr="00B01B92" w:rsidRDefault="002915F9" w:rsidP="00B01B92">
      <w:pPr>
        <w:numPr>
          <w:ilvl w:val="0"/>
          <w:numId w:val="7"/>
        </w:numPr>
        <w:pBdr>
          <w:top w:val="single" w:sz="4" w:space="1" w:color="auto"/>
          <w:left w:val="single" w:sz="4" w:space="4" w:color="auto"/>
          <w:bottom w:val="single" w:sz="4" w:space="1" w:color="auto"/>
          <w:right w:val="single" w:sz="4" w:space="4" w:color="auto"/>
        </w:pBdr>
        <w:ind w:left="720"/>
        <w:rPr>
          <w:rFonts w:asciiTheme="majorHAnsi" w:hAnsiTheme="majorHAnsi" w:cstheme="minorHAnsi"/>
          <w:sz w:val="22"/>
        </w:rPr>
      </w:pPr>
      <w:proofErr w:type="spellStart"/>
      <w:r w:rsidRPr="00E61D2B">
        <w:rPr>
          <w:rFonts w:asciiTheme="majorHAnsi" w:hAnsiTheme="majorHAnsi" w:cstheme="minorHAnsi"/>
          <w:i/>
          <w:sz w:val="22"/>
        </w:rPr>
        <w:t>Endureth</w:t>
      </w:r>
      <w:proofErr w:type="spellEnd"/>
      <w:r w:rsidRPr="00E61D2B">
        <w:rPr>
          <w:rFonts w:asciiTheme="majorHAnsi" w:hAnsiTheme="majorHAnsi" w:cstheme="minorHAnsi"/>
          <w:i/>
          <w:sz w:val="22"/>
        </w:rPr>
        <w:t xml:space="preserve"> all things</w:t>
      </w:r>
      <w:r w:rsidRPr="00B01B92">
        <w:rPr>
          <w:rFonts w:asciiTheme="majorHAnsi" w:hAnsiTheme="majorHAnsi" w:cstheme="minorHAnsi"/>
          <w:sz w:val="22"/>
        </w:rPr>
        <w:t xml:space="preserve"> – remains under the load (Temperance)</w:t>
      </w:r>
    </w:p>
    <w:p w14:paraId="468547D6" w14:textId="77777777" w:rsidR="00F77E98" w:rsidRPr="00B01B92" w:rsidRDefault="00B637EF" w:rsidP="00B01B92">
      <w:pPr>
        <w:pStyle w:val="ListParagraph"/>
        <w:numPr>
          <w:ilvl w:val="0"/>
          <w:numId w:val="1"/>
        </w:numPr>
        <w:tabs>
          <w:tab w:val="left" w:pos="360"/>
        </w:tabs>
        <w:spacing w:before="240" w:after="120"/>
        <w:ind w:left="360"/>
        <w:jc w:val="both"/>
        <w:rPr>
          <w:rFonts w:ascii="Calibri" w:hAnsi="Calibri"/>
          <w:b/>
          <w:i/>
          <w:sz w:val="22"/>
          <w:szCs w:val="22"/>
        </w:rPr>
      </w:pPr>
      <w:r>
        <w:rPr>
          <w:rFonts w:ascii="Calibri" w:hAnsi="Calibri"/>
          <w:b/>
          <w:i/>
          <w:sz w:val="22"/>
          <w:szCs w:val="22"/>
        </w:rPr>
        <w:br w:type="column"/>
      </w:r>
      <w:r w:rsidR="00570D39" w:rsidRPr="00B01B92">
        <w:rPr>
          <w:rFonts w:ascii="Calibri" w:hAnsi="Calibri"/>
          <w:b/>
          <w:i/>
          <w:sz w:val="22"/>
          <w:szCs w:val="22"/>
        </w:rPr>
        <w:lastRenderedPageBreak/>
        <w:t xml:space="preserve">The </w:t>
      </w:r>
      <w:r w:rsidR="00570D39" w:rsidRPr="00B01B92">
        <w:rPr>
          <w:rFonts w:ascii="Calibri" w:hAnsi="Calibri"/>
          <w:b/>
          <w:i/>
          <w:sz w:val="22"/>
          <w:szCs w:val="22"/>
          <w:u w:val="single"/>
        </w:rPr>
        <w:t>Development</w:t>
      </w:r>
      <w:r w:rsidR="00570D39" w:rsidRPr="00B01B92">
        <w:rPr>
          <w:rFonts w:ascii="Calibri" w:hAnsi="Calibri"/>
          <w:b/>
          <w:i/>
          <w:sz w:val="22"/>
          <w:szCs w:val="22"/>
        </w:rPr>
        <w:t xml:space="preserve"> of Love (Rom. 5:5)</w:t>
      </w:r>
    </w:p>
    <w:p w14:paraId="0221B8E8" w14:textId="77777777" w:rsidR="00C1450B" w:rsidRPr="00F77E98" w:rsidRDefault="007B2049" w:rsidP="00B01B92">
      <w:pPr>
        <w:spacing w:after="120"/>
        <w:ind w:left="360"/>
        <w:jc w:val="both"/>
        <w:rPr>
          <w:rFonts w:asciiTheme="majorHAnsi" w:hAnsiTheme="majorHAnsi" w:cstheme="minorHAnsi"/>
          <w:b/>
          <w:sz w:val="22"/>
        </w:rPr>
      </w:pPr>
      <w:r w:rsidRPr="002915F9">
        <w:rPr>
          <w:rFonts w:asciiTheme="majorHAnsi" w:hAnsiTheme="majorHAnsi"/>
          <w:sz w:val="22"/>
        </w:rPr>
        <w:t xml:space="preserve">This </w:t>
      </w:r>
      <w:r w:rsidRPr="00AA3210">
        <w:rPr>
          <w:rFonts w:asciiTheme="majorHAnsi" w:hAnsiTheme="majorHAnsi"/>
          <w:i/>
          <w:sz w:val="22"/>
        </w:rPr>
        <w:t>agape</w:t>
      </w:r>
      <w:r w:rsidRPr="002915F9">
        <w:rPr>
          <w:rFonts w:asciiTheme="majorHAnsi" w:hAnsiTheme="majorHAnsi"/>
          <w:sz w:val="22"/>
        </w:rPr>
        <w:t xml:space="preserve"> love is cultivated through the progressive sanctification process by t</w:t>
      </w:r>
      <w:r>
        <w:rPr>
          <w:rFonts w:asciiTheme="majorHAnsi" w:hAnsiTheme="majorHAnsi"/>
          <w:sz w:val="22"/>
        </w:rPr>
        <w:t xml:space="preserve">he Spirit.  </w:t>
      </w:r>
      <w:r w:rsidR="00570D39" w:rsidRPr="00F77E98">
        <w:rPr>
          <w:rFonts w:asciiTheme="majorHAnsi" w:hAnsiTheme="majorHAnsi" w:cstheme="minorHAnsi"/>
          <w:sz w:val="22"/>
        </w:rPr>
        <w:t xml:space="preserve">Maybe you are thinking, “I don’t </w:t>
      </w:r>
      <w:r w:rsidR="00B01B92">
        <w:rPr>
          <w:rFonts w:asciiTheme="majorHAnsi" w:hAnsiTheme="majorHAnsi" w:cstheme="minorHAnsi"/>
          <w:sz w:val="22"/>
        </w:rPr>
        <w:t>know if I can love in that way.”</w:t>
      </w:r>
      <w:r w:rsidR="00570D39" w:rsidRPr="00F77E98">
        <w:rPr>
          <w:rFonts w:asciiTheme="majorHAnsi" w:hAnsiTheme="majorHAnsi" w:cstheme="minorHAnsi"/>
          <w:sz w:val="22"/>
        </w:rPr>
        <w:t xml:space="preserve">  You would be correct in thinking that.  In and of yourself you cannot.  But remember “love” is a fruit of the Spirit!  It is not a work of th</w:t>
      </w:r>
      <w:r w:rsidR="00B01B92">
        <w:rPr>
          <w:rFonts w:asciiTheme="majorHAnsi" w:hAnsiTheme="majorHAnsi" w:cstheme="minorHAnsi"/>
          <w:sz w:val="22"/>
        </w:rPr>
        <w:t>e flesh (something you produce);</w:t>
      </w:r>
      <w:r w:rsidR="00570D39" w:rsidRPr="00F77E98">
        <w:rPr>
          <w:rFonts w:asciiTheme="majorHAnsi" w:hAnsiTheme="majorHAnsi" w:cstheme="minorHAnsi"/>
          <w:sz w:val="22"/>
        </w:rPr>
        <w:t xml:space="preserve"> it is the fruit of the Spirit (what God produce</w:t>
      </w:r>
      <w:r w:rsidR="002B3604">
        <w:rPr>
          <w:rFonts w:asciiTheme="majorHAnsi" w:hAnsiTheme="majorHAnsi" w:cstheme="minorHAnsi"/>
          <w:sz w:val="22"/>
        </w:rPr>
        <w:t>s</w:t>
      </w:r>
      <w:r w:rsidR="00570D39" w:rsidRPr="00F77E98">
        <w:rPr>
          <w:rFonts w:asciiTheme="majorHAnsi" w:hAnsiTheme="majorHAnsi" w:cstheme="minorHAnsi"/>
          <w:sz w:val="22"/>
        </w:rPr>
        <w:t xml:space="preserve"> in you).  We must allow the Spirit of God to have control so that self-love </w:t>
      </w:r>
      <w:r w:rsidR="00570D39" w:rsidRPr="009F7C89">
        <w:rPr>
          <w:rFonts w:asciiTheme="majorHAnsi" w:hAnsiTheme="majorHAnsi" w:cstheme="minorHAnsi"/>
          <w:sz w:val="22"/>
          <w:u w:val="single"/>
        </w:rPr>
        <w:t>dies</w:t>
      </w:r>
      <w:r w:rsidR="00570D39" w:rsidRPr="00F77E98">
        <w:rPr>
          <w:rFonts w:asciiTheme="majorHAnsi" w:hAnsiTheme="majorHAnsi" w:cstheme="minorHAnsi"/>
          <w:sz w:val="22"/>
        </w:rPr>
        <w:t xml:space="preserve"> and sacrificial love </w:t>
      </w:r>
      <w:r w:rsidR="00570D39" w:rsidRPr="009F7C89">
        <w:rPr>
          <w:rFonts w:asciiTheme="majorHAnsi" w:hAnsiTheme="majorHAnsi" w:cstheme="minorHAnsi"/>
          <w:sz w:val="22"/>
          <w:u w:val="single"/>
        </w:rPr>
        <w:t>thrives</w:t>
      </w:r>
      <w:r w:rsidR="00570D39" w:rsidRPr="00F77E98">
        <w:rPr>
          <w:rFonts w:asciiTheme="majorHAnsi" w:hAnsiTheme="majorHAnsi" w:cstheme="minorHAnsi"/>
          <w:sz w:val="22"/>
        </w:rPr>
        <w:t>.  We need to allow God to love others through us.</w:t>
      </w:r>
    </w:p>
    <w:p w14:paraId="62BF5FCA" w14:textId="77777777" w:rsidR="00570D39" w:rsidRPr="00B637EF" w:rsidRDefault="00570D39" w:rsidP="00B01B92">
      <w:pPr>
        <w:spacing w:after="120"/>
        <w:ind w:left="360"/>
        <w:jc w:val="both"/>
        <w:rPr>
          <w:rFonts w:asciiTheme="majorHAnsi" w:hAnsiTheme="majorHAnsi" w:cstheme="minorHAnsi"/>
          <w:spacing w:val="-4"/>
          <w:sz w:val="22"/>
          <w:szCs w:val="22"/>
        </w:rPr>
      </w:pPr>
      <w:r w:rsidRPr="00B637EF">
        <w:rPr>
          <w:rFonts w:asciiTheme="majorHAnsi" w:hAnsiTheme="majorHAnsi" w:cstheme="minorHAnsi"/>
          <w:spacing w:val="-4"/>
          <w:sz w:val="22"/>
          <w:szCs w:val="22"/>
        </w:rPr>
        <w:t>Now, let'</w:t>
      </w:r>
      <w:r w:rsidR="000555AE" w:rsidRPr="00B637EF">
        <w:rPr>
          <w:rFonts w:asciiTheme="majorHAnsi" w:hAnsiTheme="majorHAnsi" w:cstheme="minorHAnsi"/>
          <w:spacing w:val="-4"/>
          <w:sz w:val="22"/>
          <w:szCs w:val="22"/>
        </w:rPr>
        <w:t>s suppose there is</w:t>
      </w:r>
      <w:r w:rsidRPr="00B637EF">
        <w:rPr>
          <w:rFonts w:asciiTheme="majorHAnsi" w:hAnsiTheme="majorHAnsi" w:cstheme="minorHAnsi"/>
          <w:spacing w:val="-4"/>
          <w:sz w:val="22"/>
          <w:szCs w:val="22"/>
        </w:rPr>
        <w:t xml:space="preserve"> a person at work, school, or even church that you just can't seem to love. You have tried to “force” yourself to love them, but to no avail.  You have attempted to be kind and considerate, but it seems so </w:t>
      </w:r>
      <w:r w:rsidR="002B3604" w:rsidRPr="00B637EF">
        <w:rPr>
          <w:rFonts w:asciiTheme="majorHAnsi" w:hAnsiTheme="majorHAnsi" w:cstheme="minorHAnsi"/>
          <w:spacing w:val="-4"/>
          <w:sz w:val="22"/>
          <w:szCs w:val="22"/>
        </w:rPr>
        <w:t xml:space="preserve">disingenuous and </w:t>
      </w:r>
      <w:r w:rsidRPr="00B637EF">
        <w:rPr>
          <w:rFonts w:asciiTheme="majorHAnsi" w:hAnsiTheme="majorHAnsi" w:cstheme="minorHAnsi"/>
          <w:spacing w:val="-4"/>
          <w:sz w:val="22"/>
          <w:szCs w:val="22"/>
        </w:rPr>
        <w:t>plastic.  Instead of trying to work u</w:t>
      </w:r>
      <w:r w:rsidR="000555AE" w:rsidRPr="00B637EF">
        <w:rPr>
          <w:rFonts w:asciiTheme="majorHAnsi" w:hAnsiTheme="majorHAnsi" w:cstheme="minorHAnsi"/>
          <w:spacing w:val="-4"/>
          <w:sz w:val="22"/>
          <w:szCs w:val="22"/>
        </w:rPr>
        <w:t>p love through self-effort, the</w:t>
      </w:r>
      <w:r w:rsidRPr="00B637EF">
        <w:rPr>
          <w:rFonts w:asciiTheme="majorHAnsi" w:hAnsiTheme="majorHAnsi" w:cstheme="minorHAnsi"/>
          <w:spacing w:val="-4"/>
          <w:sz w:val="22"/>
          <w:szCs w:val="22"/>
        </w:rPr>
        <w:t xml:space="preserve"> next time you know you will see that individual don't say, “</w:t>
      </w:r>
      <w:r w:rsidR="00B01B92" w:rsidRPr="00B637EF">
        <w:rPr>
          <w:rFonts w:asciiTheme="majorHAnsi" w:hAnsiTheme="majorHAnsi" w:cstheme="minorHAnsi"/>
          <w:spacing w:val="-4"/>
          <w:sz w:val="22"/>
          <w:szCs w:val="22"/>
        </w:rPr>
        <w:t>Lord, help me to love so and so</w:t>
      </w:r>
      <w:r w:rsidRPr="00B637EF">
        <w:rPr>
          <w:rFonts w:asciiTheme="majorHAnsi" w:hAnsiTheme="majorHAnsi" w:cstheme="minorHAnsi"/>
          <w:spacing w:val="-4"/>
          <w:sz w:val="22"/>
          <w:szCs w:val="22"/>
        </w:rPr>
        <w:t>.</w:t>
      </w:r>
      <w:r w:rsidR="00B01B92" w:rsidRPr="00B637EF">
        <w:rPr>
          <w:rFonts w:asciiTheme="majorHAnsi" w:hAnsiTheme="majorHAnsi" w:cstheme="minorHAnsi"/>
          <w:spacing w:val="-4"/>
          <w:sz w:val="22"/>
          <w:szCs w:val="22"/>
        </w:rPr>
        <w:t>”</w:t>
      </w:r>
      <w:r w:rsidRPr="00B637EF">
        <w:rPr>
          <w:rFonts w:asciiTheme="majorHAnsi" w:hAnsiTheme="majorHAnsi" w:cstheme="minorHAnsi"/>
          <w:spacing w:val="-4"/>
          <w:sz w:val="22"/>
          <w:szCs w:val="22"/>
        </w:rPr>
        <w:t xml:space="preserve"> Rather simply say, “Lord, I can't love so and so, it is totally contrary to my flesh, but I know you love them perfectly. So, Lord, you love him/her through me.”  Pray as Paul did, that “your love may abound yet more and more in knowledge and in all judgment” (Phil. 1:9).</w:t>
      </w:r>
    </w:p>
    <w:p w14:paraId="62CABB79" w14:textId="77777777" w:rsidR="00315647" w:rsidRPr="00B637EF" w:rsidRDefault="00315647" w:rsidP="00B01B92">
      <w:pPr>
        <w:spacing w:after="120"/>
        <w:ind w:left="360"/>
        <w:jc w:val="both"/>
        <w:rPr>
          <w:rFonts w:asciiTheme="majorHAnsi" w:hAnsiTheme="majorHAnsi" w:cs="Times New Roman"/>
          <w:sz w:val="22"/>
          <w:szCs w:val="22"/>
        </w:rPr>
      </w:pPr>
      <w:r w:rsidRPr="00B637EF">
        <w:rPr>
          <w:rFonts w:asciiTheme="majorHAnsi" w:hAnsiTheme="majorHAnsi"/>
          <w:sz w:val="22"/>
          <w:szCs w:val="22"/>
        </w:rPr>
        <w:t>True</w:t>
      </w:r>
      <w:r w:rsidR="002B3604" w:rsidRPr="00B637EF">
        <w:rPr>
          <w:rFonts w:asciiTheme="majorHAnsi" w:hAnsiTheme="majorHAnsi"/>
          <w:sz w:val="22"/>
          <w:szCs w:val="22"/>
        </w:rPr>
        <w:t xml:space="preserve">, </w:t>
      </w:r>
      <w:r w:rsidR="002B3604" w:rsidRPr="00B637EF">
        <w:rPr>
          <w:rFonts w:asciiTheme="majorHAnsi" w:hAnsiTheme="majorHAnsi"/>
          <w:i/>
          <w:sz w:val="22"/>
          <w:szCs w:val="22"/>
        </w:rPr>
        <w:t>agape</w:t>
      </w:r>
      <w:r w:rsidRPr="00B637EF">
        <w:rPr>
          <w:rFonts w:asciiTheme="majorHAnsi" w:hAnsiTheme="majorHAnsi"/>
          <w:sz w:val="22"/>
          <w:szCs w:val="22"/>
        </w:rPr>
        <w:t xml:space="preserve"> love is not just loving the lovable, but choosing to allow God to love the unlovable through us.  The next time you meet a particularly repulsive individual</w:t>
      </w:r>
      <w:r w:rsidR="002B3604" w:rsidRPr="00B637EF">
        <w:rPr>
          <w:rFonts w:asciiTheme="majorHAnsi" w:hAnsiTheme="majorHAnsi"/>
          <w:sz w:val="22"/>
          <w:szCs w:val="22"/>
        </w:rPr>
        <w:t>,</w:t>
      </w:r>
      <w:r w:rsidRPr="00B637EF">
        <w:rPr>
          <w:rFonts w:asciiTheme="majorHAnsi" w:hAnsiTheme="majorHAnsi"/>
          <w:sz w:val="22"/>
          <w:szCs w:val="22"/>
        </w:rPr>
        <w:t xml:space="preserve"> and you are tempted to be unloving, pause and meditate on our Father’s love for us demonstrated through Christ.  By following Christ’s example, we can experience the fruit of the Spirit – love.</w:t>
      </w:r>
    </w:p>
    <w:p w14:paraId="168701CD" w14:textId="77777777" w:rsidR="00662E04" w:rsidRPr="003E148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570D39">
        <w:rPr>
          <w:rFonts w:ascii="Calibri" w:hAnsi="Calibri"/>
          <w:b/>
          <w:sz w:val="22"/>
          <w:szCs w:val="22"/>
        </w:rPr>
        <w:t xml:space="preserve">FRUIT OF </w:t>
      </w:r>
      <w:r w:rsidR="00570D39" w:rsidRPr="00B01B92">
        <w:rPr>
          <w:rFonts w:ascii="Calibri" w:hAnsi="Calibri"/>
          <w:b/>
          <w:sz w:val="22"/>
          <w:szCs w:val="22"/>
          <w:u w:val="single"/>
        </w:rPr>
        <w:t>JOY</w:t>
      </w:r>
      <w:r w:rsidRPr="003E1489">
        <w:rPr>
          <w:rFonts w:ascii="Calibri" w:hAnsi="Calibri"/>
          <w:b/>
          <w:sz w:val="22"/>
          <w:szCs w:val="22"/>
        </w:rPr>
        <w:t xml:space="preserve"> </w:t>
      </w:r>
      <w:r w:rsidR="00570D39">
        <w:rPr>
          <w:rFonts w:ascii="Calibri" w:hAnsi="Calibri"/>
          <w:b/>
          <w:sz w:val="22"/>
          <w:szCs w:val="22"/>
        </w:rPr>
        <w:t>(v.22</w:t>
      </w:r>
      <w:r>
        <w:rPr>
          <w:rFonts w:ascii="Calibri" w:hAnsi="Calibri"/>
          <w:b/>
          <w:sz w:val="22"/>
          <w:szCs w:val="22"/>
        </w:rPr>
        <w:t>)</w:t>
      </w:r>
    </w:p>
    <w:p w14:paraId="545CDE14" w14:textId="77777777" w:rsidR="00C1450B" w:rsidRPr="00B637EF" w:rsidRDefault="002B3604" w:rsidP="00B01B92">
      <w:pPr>
        <w:spacing w:after="120"/>
        <w:jc w:val="both"/>
        <w:rPr>
          <w:rFonts w:asciiTheme="majorHAnsi" w:hAnsiTheme="majorHAnsi" w:cstheme="minorHAnsi"/>
          <w:spacing w:val="-8"/>
          <w:sz w:val="22"/>
          <w:szCs w:val="22"/>
        </w:rPr>
      </w:pPr>
      <w:r w:rsidRPr="00B637EF">
        <w:rPr>
          <w:rFonts w:asciiTheme="majorHAnsi" w:hAnsiTheme="majorHAnsi" w:cstheme="minorHAnsi"/>
          <w:spacing w:val="-8"/>
          <w:sz w:val="22"/>
          <w:szCs w:val="22"/>
        </w:rPr>
        <w:t>The word “joy” occurs</w:t>
      </w:r>
      <w:r w:rsidR="000555AE" w:rsidRPr="00B637EF">
        <w:rPr>
          <w:rFonts w:asciiTheme="majorHAnsi" w:hAnsiTheme="majorHAnsi" w:cstheme="minorHAnsi"/>
          <w:spacing w:val="-8"/>
          <w:sz w:val="22"/>
          <w:szCs w:val="22"/>
        </w:rPr>
        <w:t xml:space="preserve"> </w:t>
      </w:r>
      <w:r w:rsidRPr="00B637EF">
        <w:rPr>
          <w:rFonts w:asciiTheme="majorHAnsi" w:hAnsiTheme="majorHAnsi" w:cstheme="minorHAnsi"/>
          <w:spacing w:val="-8"/>
          <w:sz w:val="22"/>
          <w:szCs w:val="22"/>
        </w:rPr>
        <w:t xml:space="preserve">more than </w:t>
      </w:r>
      <w:r w:rsidR="000555AE" w:rsidRPr="00B637EF">
        <w:rPr>
          <w:rFonts w:asciiTheme="majorHAnsi" w:hAnsiTheme="majorHAnsi" w:cstheme="minorHAnsi"/>
          <w:spacing w:val="-8"/>
          <w:sz w:val="22"/>
          <w:szCs w:val="22"/>
          <w:u w:val="single"/>
        </w:rPr>
        <w:t>250</w:t>
      </w:r>
      <w:r w:rsidR="000555AE" w:rsidRPr="00B637EF">
        <w:rPr>
          <w:rFonts w:asciiTheme="majorHAnsi" w:hAnsiTheme="majorHAnsi" w:cstheme="minorHAnsi"/>
          <w:spacing w:val="-8"/>
          <w:sz w:val="22"/>
          <w:szCs w:val="22"/>
        </w:rPr>
        <w:t xml:space="preserve"> times in the Bible.  The word “rejoice” is used some </w:t>
      </w:r>
      <w:r w:rsidR="000555AE" w:rsidRPr="00B637EF">
        <w:rPr>
          <w:rFonts w:asciiTheme="majorHAnsi" w:hAnsiTheme="majorHAnsi" w:cstheme="minorHAnsi"/>
          <w:spacing w:val="-8"/>
          <w:sz w:val="22"/>
          <w:szCs w:val="22"/>
          <w:u w:val="single"/>
        </w:rPr>
        <w:t>200</w:t>
      </w:r>
      <w:r w:rsidR="000555AE" w:rsidRPr="00B637EF">
        <w:rPr>
          <w:rFonts w:asciiTheme="majorHAnsi" w:hAnsiTheme="majorHAnsi" w:cstheme="minorHAnsi"/>
          <w:spacing w:val="-8"/>
          <w:sz w:val="22"/>
          <w:szCs w:val="22"/>
        </w:rPr>
        <w:t xml:space="preserve"> times.  So over </w:t>
      </w:r>
      <w:r w:rsidR="000555AE" w:rsidRPr="00B637EF">
        <w:rPr>
          <w:rFonts w:asciiTheme="majorHAnsi" w:hAnsiTheme="majorHAnsi" w:cstheme="minorHAnsi"/>
          <w:spacing w:val="-8"/>
          <w:sz w:val="22"/>
          <w:szCs w:val="22"/>
          <w:u w:val="single"/>
        </w:rPr>
        <w:t>450</w:t>
      </w:r>
      <w:r w:rsidR="000555AE" w:rsidRPr="00B637EF">
        <w:rPr>
          <w:rFonts w:asciiTheme="majorHAnsi" w:hAnsiTheme="majorHAnsi" w:cstheme="minorHAnsi"/>
          <w:spacing w:val="-8"/>
          <w:sz w:val="22"/>
          <w:szCs w:val="22"/>
        </w:rPr>
        <w:t xml:space="preserve"> times we are told to be joyful and rejoice.  So let’s practice…Everyone look up here and give me your biggest, cheesiest smile.  How long do you think you could </w:t>
      </w:r>
      <w:r w:rsidRPr="00B637EF">
        <w:rPr>
          <w:rFonts w:asciiTheme="majorHAnsi" w:hAnsiTheme="majorHAnsi" w:cstheme="minorHAnsi"/>
          <w:spacing w:val="-8"/>
          <w:sz w:val="22"/>
          <w:szCs w:val="22"/>
        </w:rPr>
        <w:t>hold that smile on your face?  Did you know</w:t>
      </w:r>
      <w:r w:rsidR="000555AE" w:rsidRPr="00B637EF">
        <w:rPr>
          <w:rFonts w:asciiTheme="majorHAnsi" w:hAnsiTheme="majorHAnsi" w:cstheme="minorHAnsi"/>
          <w:spacing w:val="-8"/>
          <w:sz w:val="22"/>
          <w:szCs w:val="22"/>
        </w:rPr>
        <w:t xml:space="preserve"> the Gu</w:t>
      </w:r>
      <w:r w:rsidR="007B2049" w:rsidRPr="00B637EF">
        <w:rPr>
          <w:rFonts w:asciiTheme="majorHAnsi" w:hAnsiTheme="majorHAnsi" w:cstheme="minorHAnsi"/>
          <w:spacing w:val="-8"/>
          <w:sz w:val="22"/>
          <w:szCs w:val="22"/>
        </w:rPr>
        <w:t xml:space="preserve">inness </w:t>
      </w:r>
      <w:r w:rsidRPr="00B637EF">
        <w:rPr>
          <w:rFonts w:asciiTheme="majorHAnsi" w:hAnsiTheme="majorHAnsi" w:cstheme="minorHAnsi"/>
          <w:spacing w:val="-8"/>
          <w:sz w:val="22"/>
          <w:szCs w:val="22"/>
        </w:rPr>
        <w:t xml:space="preserve">Book of </w:t>
      </w:r>
      <w:r w:rsidR="007B2049" w:rsidRPr="00B637EF">
        <w:rPr>
          <w:rFonts w:asciiTheme="majorHAnsi" w:hAnsiTheme="majorHAnsi" w:cstheme="minorHAnsi"/>
          <w:spacing w:val="-8"/>
          <w:sz w:val="22"/>
          <w:szCs w:val="22"/>
        </w:rPr>
        <w:t xml:space="preserve">World </w:t>
      </w:r>
      <w:r w:rsidRPr="00B637EF">
        <w:rPr>
          <w:rFonts w:asciiTheme="majorHAnsi" w:hAnsiTheme="majorHAnsi" w:cstheme="minorHAnsi"/>
          <w:spacing w:val="-8"/>
          <w:sz w:val="22"/>
          <w:szCs w:val="22"/>
        </w:rPr>
        <w:t>Records is 10 hours and 5 minutes?</w:t>
      </w:r>
      <w:r w:rsidR="000555AE" w:rsidRPr="00B637EF">
        <w:rPr>
          <w:rFonts w:asciiTheme="majorHAnsi" w:hAnsiTheme="majorHAnsi" w:cstheme="minorHAnsi"/>
          <w:spacing w:val="-8"/>
          <w:sz w:val="22"/>
          <w:szCs w:val="22"/>
        </w:rPr>
        <w:t xml:space="preserve">  A little girl named Lisa broke the old record of 7 hours and 32 minutes by smiling non-stop for </w:t>
      </w:r>
      <w:r w:rsidRPr="00B637EF">
        <w:rPr>
          <w:rFonts w:asciiTheme="majorHAnsi" w:hAnsiTheme="majorHAnsi" w:cstheme="minorHAnsi"/>
          <w:spacing w:val="-8"/>
          <w:sz w:val="22"/>
          <w:szCs w:val="22"/>
        </w:rPr>
        <w:t xml:space="preserve">over </w:t>
      </w:r>
      <w:r w:rsidR="000555AE" w:rsidRPr="00B637EF">
        <w:rPr>
          <w:rFonts w:asciiTheme="majorHAnsi" w:hAnsiTheme="majorHAnsi" w:cstheme="minorHAnsi"/>
          <w:spacing w:val="-8"/>
          <w:sz w:val="22"/>
          <w:szCs w:val="22"/>
        </w:rPr>
        <w:t xml:space="preserve">10 hours.  A smile may ordain the </w:t>
      </w:r>
      <w:r w:rsidRPr="00B637EF">
        <w:rPr>
          <w:rFonts w:asciiTheme="majorHAnsi" w:hAnsiTheme="majorHAnsi" w:cstheme="minorHAnsi"/>
          <w:spacing w:val="-8"/>
          <w:sz w:val="22"/>
          <w:szCs w:val="22"/>
        </w:rPr>
        <w:t>face for a period of time, but</w:t>
      </w:r>
      <w:r w:rsidR="000555AE" w:rsidRPr="00B637EF">
        <w:rPr>
          <w:rFonts w:asciiTheme="majorHAnsi" w:hAnsiTheme="majorHAnsi" w:cstheme="minorHAnsi"/>
          <w:spacing w:val="-8"/>
          <w:sz w:val="22"/>
          <w:szCs w:val="22"/>
        </w:rPr>
        <w:t xml:space="preserve"> joy is much more than a temporary smile.  A smile is outward, joy is inward.  A smile can only last for a </w:t>
      </w:r>
      <w:r w:rsidRPr="00B637EF">
        <w:rPr>
          <w:rFonts w:asciiTheme="majorHAnsi" w:hAnsiTheme="majorHAnsi" w:cstheme="minorHAnsi"/>
          <w:spacing w:val="-8"/>
          <w:sz w:val="22"/>
          <w:szCs w:val="22"/>
        </w:rPr>
        <w:t>few hours, but joy is eternal.</w:t>
      </w:r>
    </w:p>
    <w:p w14:paraId="09C07F7C" w14:textId="77777777" w:rsidR="000555AE" w:rsidRPr="000555AE" w:rsidRDefault="000555AE" w:rsidP="00B01B92">
      <w:pPr>
        <w:spacing w:after="120"/>
        <w:jc w:val="both"/>
        <w:rPr>
          <w:rFonts w:asciiTheme="majorHAnsi" w:hAnsiTheme="majorHAnsi" w:cstheme="minorHAnsi"/>
          <w:sz w:val="22"/>
        </w:rPr>
      </w:pPr>
      <w:r w:rsidRPr="000555AE">
        <w:rPr>
          <w:rFonts w:asciiTheme="majorHAnsi" w:hAnsiTheme="majorHAnsi" w:cstheme="minorHAnsi"/>
          <w:sz w:val="22"/>
        </w:rPr>
        <w:lastRenderedPageBreak/>
        <w:t>Let’s have a quick Bible trivia question.  What is the shortest verse in the Bible?  You say it is those two wo</w:t>
      </w:r>
      <w:r w:rsidR="00B01B92">
        <w:rPr>
          <w:rFonts w:asciiTheme="majorHAnsi" w:hAnsiTheme="majorHAnsi" w:cstheme="minorHAnsi"/>
          <w:sz w:val="22"/>
        </w:rPr>
        <w:t>rds in John 11:35, “Jesus wept.”</w:t>
      </w:r>
      <w:r w:rsidRPr="000555AE">
        <w:rPr>
          <w:rFonts w:asciiTheme="majorHAnsi" w:hAnsiTheme="majorHAnsi" w:cstheme="minorHAnsi"/>
          <w:sz w:val="22"/>
        </w:rPr>
        <w:t xml:space="preserve">  Good guess, but you would be mistaken.  “Jesus wept” is the shortest verse in English but not in Greek.  In Greek, the shortest verse in the Bible is actually First Thessal</w:t>
      </w:r>
      <w:r w:rsidR="00B01B92">
        <w:rPr>
          <w:rFonts w:asciiTheme="majorHAnsi" w:hAnsiTheme="majorHAnsi" w:cstheme="minorHAnsi"/>
          <w:sz w:val="22"/>
        </w:rPr>
        <w:t>onians 5:16, “Rejoice evermore.”</w:t>
      </w:r>
      <w:r w:rsidRPr="000555AE">
        <w:rPr>
          <w:rFonts w:asciiTheme="majorHAnsi" w:hAnsiTheme="majorHAnsi" w:cstheme="minorHAnsi"/>
          <w:sz w:val="22"/>
        </w:rPr>
        <w:t xml:space="preserve">  If anyone has a reason to be joyful it is the Christian!  The fact is, only Christians have a reason to be joyful, and every Christian should be joyful.  Romans 14:17 says, “The kingdom of God is not meat and drink; but righteousness, and peace, and joy in the Holy Ghost.</w:t>
      </w:r>
      <w:r w:rsidR="00B01B92">
        <w:rPr>
          <w:rFonts w:asciiTheme="majorHAnsi" w:hAnsiTheme="majorHAnsi" w:cstheme="minorHAnsi"/>
          <w:sz w:val="22"/>
        </w:rPr>
        <w:t>”</w:t>
      </w:r>
    </w:p>
    <w:p w14:paraId="38E75FD6" w14:textId="77777777" w:rsidR="00F77E98" w:rsidRPr="00F77E98" w:rsidRDefault="00662E04" w:rsidP="00B01B92">
      <w:pPr>
        <w:pStyle w:val="ListParagraph"/>
        <w:numPr>
          <w:ilvl w:val="0"/>
          <w:numId w:val="11"/>
        </w:numPr>
        <w:tabs>
          <w:tab w:val="left" w:pos="360"/>
        </w:tabs>
        <w:spacing w:before="240" w:after="120"/>
        <w:ind w:left="360"/>
        <w:jc w:val="both"/>
        <w:rPr>
          <w:rFonts w:ascii="Calibri" w:hAnsi="Calibri"/>
          <w:b/>
          <w:i/>
          <w:sz w:val="22"/>
          <w:szCs w:val="22"/>
        </w:rPr>
      </w:pPr>
      <w:r w:rsidRPr="00FF0296">
        <w:rPr>
          <w:rFonts w:ascii="Calibri" w:hAnsi="Calibri"/>
          <w:b/>
          <w:i/>
          <w:sz w:val="22"/>
          <w:szCs w:val="22"/>
        </w:rPr>
        <w:t xml:space="preserve">The </w:t>
      </w:r>
      <w:r w:rsidR="000555AE" w:rsidRPr="00B01B92">
        <w:rPr>
          <w:rFonts w:ascii="Calibri" w:hAnsi="Calibri"/>
          <w:b/>
          <w:i/>
          <w:sz w:val="22"/>
          <w:szCs w:val="22"/>
          <w:u w:val="single"/>
        </w:rPr>
        <w:t>Counterfeit</w:t>
      </w:r>
      <w:r w:rsidR="000555AE">
        <w:rPr>
          <w:rFonts w:ascii="Calibri" w:hAnsi="Calibri"/>
          <w:b/>
          <w:i/>
          <w:sz w:val="22"/>
          <w:szCs w:val="22"/>
        </w:rPr>
        <w:t xml:space="preserve"> to Joy </w:t>
      </w:r>
      <w:r w:rsidR="00F77E98">
        <w:rPr>
          <w:rFonts w:ascii="Calibri" w:hAnsi="Calibri"/>
          <w:b/>
          <w:i/>
          <w:sz w:val="22"/>
          <w:szCs w:val="22"/>
        </w:rPr>
        <w:t>–</w:t>
      </w:r>
      <w:r w:rsidR="000555AE">
        <w:rPr>
          <w:rFonts w:ascii="Calibri" w:hAnsi="Calibri"/>
          <w:b/>
          <w:i/>
          <w:sz w:val="22"/>
          <w:szCs w:val="22"/>
        </w:rPr>
        <w:t xml:space="preserve"> </w:t>
      </w:r>
      <w:r w:rsidR="000555AE" w:rsidRPr="00B01B92">
        <w:rPr>
          <w:rFonts w:ascii="Calibri" w:hAnsi="Calibri"/>
          <w:b/>
          <w:i/>
          <w:sz w:val="22"/>
          <w:szCs w:val="22"/>
          <w:u w:val="single"/>
        </w:rPr>
        <w:t>Happiness</w:t>
      </w:r>
    </w:p>
    <w:p w14:paraId="1F545987" w14:textId="77777777" w:rsidR="000555AE" w:rsidRPr="00F77E98" w:rsidRDefault="000555AE" w:rsidP="00B01B92">
      <w:pPr>
        <w:tabs>
          <w:tab w:val="left" w:pos="360"/>
        </w:tabs>
        <w:spacing w:after="120"/>
        <w:ind w:left="360"/>
        <w:jc w:val="both"/>
        <w:rPr>
          <w:rFonts w:ascii="Calibri" w:hAnsi="Calibri"/>
          <w:b/>
          <w:i/>
          <w:sz w:val="22"/>
          <w:szCs w:val="22"/>
        </w:rPr>
      </w:pPr>
      <w:r w:rsidRPr="00F77E98">
        <w:rPr>
          <w:rFonts w:asciiTheme="majorHAnsi" w:hAnsiTheme="majorHAnsi" w:cstheme="minorHAnsi"/>
          <w:sz w:val="22"/>
        </w:rPr>
        <w:t xml:space="preserve">A counterfeit is something </w:t>
      </w:r>
      <w:r w:rsidR="007B2049">
        <w:rPr>
          <w:rFonts w:asciiTheme="majorHAnsi" w:hAnsiTheme="majorHAnsi" w:cstheme="minorHAnsi"/>
          <w:sz w:val="22"/>
        </w:rPr>
        <w:t>that appears genuine but</w:t>
      </w:r>
      <w:r w:rsidRPr="00F77E98">
        <w:rPr>
          <w:rFonts w:asciiTheme="majorHAnsi" w:hAnsiTheme="majorHAnsi" w:cstheme="minorHAnsi"/>
          <w:sz w:val="22"/>
        </w:rPr>
        <w:t xml:space="preserve"> is actually fake and phony.  If someone doles out a counterfeit $100 bill, it may look like the real thing, but it is has no genuine cash value.  Our society</w:t>
      </w:r>
      <w:r w:rsidR="002B3604">
        <w:rPr>
          <w:rFonts w:asciiTheme="majorHAnsi" w:hAnsiTheme="majorHAnsi" w:cstheme="minorHAnsi"/>
          <w:sz w:val="22"/>
        </w:rPr>
        <w:t xml:space="preserve"> works to manufacture, advertise, and</w:t>
      </w:r>
      <w:r w:rsidRPr="00F77E98">
        <w:rPr>
          <w:rFonts w:asciiTheme="majorHAnsi" w:hAnsiTheme="majorHAnsi" w:cstheme="minorHAnsi"/>
          <w:sz w:val="22"/>
        </w:rPr>
        <w:t xml:space="preserve"> sell a counterfeit to biblica</w:t>
      </w:r>
      <w:r w:rsidR="00B01B92">
        <w:rPr>
          <w:rFonts w:asciiTheme="majorHAnsi" w:hAnsiTheme="majorHAnsi" w:cstheme="minorHAnsi"/>
          <w:sz w:val="22"/>
        </w:rPr>
        <w:t>l joy – it is called “happiness.”</w:t>
      </w:r>
      <w:r w:rsidRPr="00F77E98">
        <w:rPr>
          <w:rFonts w:asciiTheme="majorHAnsi" w:hAnsiTheme="majorHAnsi" w:cstheme="minorHAnsi"/>
          <w:sz w:val="22"/>
        </w:rPr>
        <w:t xml:space="preserve"> They believe that it is our constitutional right to have “life, liberty, and the pursuit of happiness”.  And while the world seeks happiness in possessions, prosperity, popularity, and pleasures they will ultimately discover that true and abiding happiness is a mirage.  For happiness is based on what happens to me, it is hopelessly circumstantial.  If I make the ball team, I’ll be happy.  If I get that raise, I’ll be happy.  If I owned a new car, I’d be happy.  Because it is all circumstantial, it can easily be taken away.  I didn’t make the ball team, now I am unhappy.  I didn’t get the raise, so I am depressed.  I’m still driving this bucket of bolts, I am discontent.  The world may seek </w:t>
      </w:r>
      <w:r w:rsidRPr="00E24FD1">
        <w:rPr>
          <w:rFonts w:asciiTheme="majorHAnsi" w:hAnsiTheme="majorHAnsi" w:cstheme="minorHAnsi"/>
          <w:sz w:val="22"/>
          <w:u w:val="single"/>
        </w:rPr>
        <w:t>happiness</w:t>
      </w:r>
      <w:r w:rsidRPr="00F77E98">
        <w:rPr>
          <w:rFonts w:asciiTheme="majorHAnsi" w:hAnsiTheme="majorHAnsi" w:cstheme="minorHAnsi"/>
          <w:sz w:val="22"/>
        </w:rPr>
        <w:t xml:space="preserve">, but the Christian must seek joy!  What is the difference?  Happiness is external; joy is internal.  Happiness is cosmetic; joy is a character.  Happiness is based on chance; joy is based on choice.  Happiness is a thermometer that registers the temperature; Joy is the thermostat that regulates the temperature.  Someone has said, “Joy is to be glad even </w:t>
      </w:r>
      <w:r w:rsidR="00B01B92">
        <w:rPr>
          <w:rFonts w:asciiTheme="majorHAnsi" w:hAnsiTheme="majorHAnsi" w:cstheme="minorHAnsi"/>
          <w:sz w:val="22"/>
        </w:rPr>
        <w:t>when your circumstances are bad</w:t>
      </w:r>
      <w:r w:rsidRPr="00F77E98">
        <w:rPr>
          <w:rFonts w:asciiTheme="majorHAnsi" w:hAnsiTheme="majorHAnsi" w:cstheme="minorHAnsi"/>
          <w:sz w:val="22"/>
        </w:rPr>
        <w:t>.</w:t>
      </w:r>
      <w:r w:rsidR="00B01B92">
        <w:rPr>
          <w:rFonts w:asciiTheme="majorHAnsi" w:hAnsiTheme="majorHAnsi" w:cstheme="minorHAnsi"/>
          <w:sz w:val="22"/>
        </w:rPr>
        <w:t>”</w:t>
      </w:r>
      <w:r w:rsidRPr="00F77E98">
        <w:rPr>
          <w:rFonts w:asciiTheme="majorHAnsi" w:hAnsiTheme="majorHAnsi" w:cstheme="minorHAnsi"/>
          <w:sz w:val="22"/>
        </w:rPr>
        <w:t xml:space="preserve">  As a believer, we can have joy at all times when we live in the reality that God is always in control and </w:t>
      </w:r>
      <w:r w:rsidR="00D150C3">
        <w:rPr>
          <w:rFonts w:asciiTheme="majorHAnsi" w:hAnsiTheme="majorHAnsi" w:cstheme="minorHAnsi"/>
          <w:sz w:val="22"/>
        </w:rPr>
        <w:t xml:space="preserve">consciously </w:t>
      </w:r>
      <w:r w:rsidRPr="00F77E98">
        <w:rPr>
          <w:rFonts w:asciiTheme="majorHAnsi" w:hAnsiTheme="majorHAnsi" w:cstheme="minorHAnsi"/>
          <w:sz w:val="22"/>
        </w:rPr>
        <w:t xml:space="preserve">choose to trust Him.  Joy is the spiritual response of </w:t>
      </w:r>
      <w:r w:rsidRPr="00E24FD1">
        <w:rPr>
          <w:rFonts w:asciiTheme="majorHAnsi" w:hAnsiTheme="majorHAnsi" w:cstheme="minorHAnsi"/>
          <w:sz w:val="22"/>
          <w:u w:val="single"/>
        </w:rPr>
        <w:t>pleasure</w:t>
      </w:r>
      <w:r w:rsidRPr="00F77E98">
        <w:rPr>
          <w:rFonts w:asciiTheme="majorHAnsi" w:hAnsiTheme="majorHAnsi" w:cstheme="minorHAnsi"/>
          <w:sz w:val="22"/>
        </w:rPr>
        <w:t xml:space="preserve"> knowing God </w:t>
      </w:r>
      <w:r w:rsidRPr="00E24FD1">
        <w:rPr>
          <w:rFonts w:asciiTheme="majorHAnsi" w:hAnsiTheme="majorHAnsi" w:cstheme="minorHAnsi"/>
          <w:sz w:val="22"/>
          <w:u w:val="single"/>
        </w:rPr>
        <w:t>l</w:t>
      </w:r>
      <w:r w:rsidR="00D150C3" w:rsidRPr="00E24FD1">
        <w:rPr>
          <w:rFonts w:asciiTheme="majorHAnsi" w:hAnsiTheme="majorHAnsi" w:cstheme="minorHAnsi"/>
          <w:sz w:val="22"/>
          <w:u w:val="single"/>
        </w:rPr>
        <w:t>oves</w:t>
      </w:r>
      <w:r w:rsidR="00D150C3">
        <w:rPr>
          <w:rFonts w:asciiTheme="majorHAnsi" w:hAnsiTheme="majorHAnsi" w:cstheme="minorHAnsi"/>
          <w:sz w:val="22"/>
        </w:rPr>
        <w:t xml:space="preserve"> me, and I, therefore, find greatest </w:t>
      </w:r>
      <w:r w:rsidRPr="00E24FD1">
        <w:rPr>
          <w:rFonts w:asciiTheme="majorHAnsi" w:hAnsiTheme="majorHAnsi" w:cstheme="minorHAnsi"/>
          <w:sz w:val="22"/>
          <w:u w:val="single"/>
        </w:rPr>
        <w:t>delight</w:t>
      </w:r>
      <w:r w:rsidRPr="00F77E98">
        <w:rPr>
          <w:rFonts w:asciiTheme="majorHAnsi" w:hAnsiTheme="majorHAnsi" w:cstheme="minorHAnsi"/>
          <w:sz w:val="22"/>
        </w:rPr>
        <w:t xml:space="preserve"> in my relationship and position in Christ.</w:t>
      </w:r>
      <w:r w:rsidR="00D150C3">
        <w:rPr>
          <w:rFonts w:asciiTheme="majorHAnsi" w:hAnsiTheme="majorHAnsi" w:cstheme="minorHAnsi"/>
          <w:sz w:val="22"/>
        </w:rPr>
        <w:t xml:space="preserve">  Why settle for a counterfeit when real joy is available to us?</w:t>
      </w:r>
    </w:p>
    <w:p w14:paraId="01FB6025" w14:textId="41E5A482" w:rsidR="000555AE" w:rsidRDefault="005E01A8" w:rsidP="00B01B92">
      <w:pPr>
        <w:pStyle w:val="ListParagraph"/>
        <w:numPr>
          <w:ilvl w:val="0"/>
          <w:numId w:val="11"/>
        </w:numPr>
        <w:tabs>
          <w:tab w:val="left" w:pos="360"/>
        </w:tabs>
        <w:spacing w:before="240" w:after="120"/>
        <w:ind w:left="360"/>
        <w:jc w:val="both"/>
        <w:rPr>
          <w:rFonts w:ascii="Calibri" w:hAnsi="Calibri"/>
          <w:b/>
          <w:i/>
          <w:sz w:val="22"/>
          <w:szCs w:val="22"/>
        </w:rPr>
      </w:pPr>
      <w:r>
        <w:rPr>
          <w:rFonts w:ascii="Calibri" w:hAnsi="Calibri"/>
          <w:b/>
          <w:i/>
          <w:sz w:val="22"/>
          <w:szCs w:val="22"/>
        </w:rPr>
        <w:br w:type="column"/>
      </w:r>
      <w:r w:rsidR="00662E04" w:rsidRPr="000555AE">
        <w:rPr>
          <w:rFonts w:ascii="Calibri" w:hAnsi="Calibri"/>
          <w:b/>
          <w:i/>
          <w:sz w:val="22"/>
          <w:szCs w:val="22"/>
        </w:rPr>
        <w:lastRenderedPageBreak/>
        <w:t xml:space="preserve">The </w:t>
      </w:r>
      <w:r w:rsidR="000555AE" w:rsidRPr="00B01B92">
        <w:rPr>
          <w:rFonts w:ascii="Calibri" w:hAnsi="Calibri"/>
          <w:b/>
          <w:i/>
          <w:sz w:val="22"/>
          <w:szCs w:val="22"/>
          <w:u w:val="single"/>
        </w:rPr>
        <w:t>Command</w:t>
      </w:r>
      <w:r w:rsidR="000555AE">
        <w:rPr>
          <w:rFonts w:ascii="Calibri" w:hAnsi="Calibri"/>
          <w:b/>
          <w:i/>
          <w:sz w:val="22"/>
          <w:szCs w:val="22"/>
        </w:rPr>
        <w:t xml:space="preserve"> for Joy</w:t>
      </w:r>
    </w:p>
    <w:p w14:paraId="23A42596" w14:textId="77777777" w:rsidR="000555AE" w:rsidRPr="000555AE" w:rsidRDefault="007B2049" w:rsidP="00B01B92">
      <w:pPr>
        <w:spacing w:after="120"/>
        <w:ind w:left="360"/>
        <w:jc w:val="both"/>
        <w:rPr>
          <w:rFonts w:ascii="Calibri" w:hAnsi="Calibri"/>
          <w:b/>
          <w:i/>
          <w:sz w:val="22"/>
          <w:szCs w:val="22"/>
        </w:rPr>
      </w:pPr>
      <w:r>
        <w:rPr>
          <w:rFonts w:asciiTheme="majorHAnsi" w:hAnsiTheme="majorHAnsi" w:cstheme="minorHAnsi"/>
          <w:sz w:val="22"/>
        </w:rPr>
        <w:t xml:space="preserve">We recall that joy is that spiritual </w:t>
      </w:r>
      <w:r w:rsidR="000555AE" w:rsidRPr="000555AE">
        <w:rPr>
          <w:rFonts w:asciiTheme="majorHAnsi" w:hAnsiTheme="majorHAnsi" w:cstheme="minorHAnsi"/>
          <w:sz w:val="22"/>
        </w:rPr>
        <w:t xml:space="preserve">fruit </w:t>
      </w:r>
      <w:r>
        <w:rPr>
          <w:rFonts w:asciiTheme="majorHAnsi" w:hAnsiTheme="majorHAnsi" w:cstheme="minorHAnsi"/>
          <w:sz w:val="22"/>
        </w:rPr>
        <w:t>that</w:t>
      </w:r>
      <w:r w:rsidR="000555AE" w:rsidRPr="000555AE">
        <w:rPr>
          <w:rFonts w:asciiTheme="majorHAnsi" w:hAnsiTheme="majorHAnsi" w:cstheme="minorHAnsi"/>
          <w:sz w:val="22"/>
        </w:rPr>
        <w:t xml:space="preserve"> can only be produced</w:t>
      </w:r>
      <w:r w:rsidR="00D150C3">
        <w:rPr>
          <w:rFonts w:asciiTheme="majorHAnsi" w:hAnsiTheme="majorHAnsi" w:cstheme="minorHAnsi"/>
          <w:sz w:val="22"/>
        </w:rPr>
        <w:t xml:space="preserve"> in us</w:t>
      </w:r>
      <w:r w:rsidR="000555AE" w:rsidRPr="000555AE">
        <w:rPr>
          <w:rFonts w:asciiTheme="majorHAnsi" w:hAnsiTheme="majorHAnsi" w:cstheme="minorHAnsi"/>
          <w:sz w:val="22"/>
        </w:rPr>
        <w:t xml:space="preserve"> through yielding control to </w:t>
      </w:r>
      <w:r>
        <w:rPr>
          <w:rFonts w:asciiTheme="majorHAnsi" w:hAnsiTheme="majorHAnsi" w:cstheme="minorHAnsi"/>
          <w:sz w:val="22"/>
        </w:rPr>
        <w:t>the Spirit of God</w:t>
      </w:r>
      <w:r w:rsidR="000555AE" w:rsidRPr="000555AE">
        <w:rPr>
          <w:rFonts w:asciiTheme="majorHAnsi" w:hAnsiTheme="majorHAnsi" w:cstheme="minorHAnsi"/>
          <w:sz w:val="22"/>
        </w:rPr>
        <w:t xml:space="preserve">.  At the same time the Bible </w:t>
      </w:r>
      <w:r w:rsidR="000555AE" w:rsidRPr="00E24FD1">
        <w:rPr>
          <w:rFonts w:asciiTheme="majorHAnsi" w:hAnsiTheme="majorHAnsi" w:cstheme="minorHAnsi"/>
          <w:sz w:val="22"/>
          <w:u w:val="single"/>
        </w:rPr>
        <w:t>commands</w:t>
      </w:r>
      <w:r w:rsidR="000555AE" w:rsidRPr="000555AE">
        <w:rPr>
          <w:rFonts w:asciiTheme="majorHAnsi" w:hAnsiTheme="majorHAnsi" w:cstheme="minorHAnsi"/>
          <w:sz w:val="22"/>
        </w:rPr>
        <w:t xml:space="preserve"> us to be joyful.  Phili</w:t>
      </w:r>
      <w:r w:rsidR="000555AE" w:rsidRPr="00B01B92">
        <w:rPr>
          <w:rFonts w:asciiTheme="majorHAnsi" w:hAnsiTheme="majorHAnsi" w:cstheme="minorHAnsi"/>
          <w:sz w:val="22"/>
        </w:rPr>
        <w:t>ppians 4:4 says,</w:t>
      </w:r>
      <w:r w:rsidR="000555AE" w:rsidRPr="00B01B92">
        <w:rPr>
          <w:rFonts w:asciiTheme="majorHAnsi" w:hAnsiTheme="majorHAnsi" w:cstheme="minorHAnsi"/>
          <w:b/>
          <w:sz w:val="22"/>
        </w:rPr>
        <w:t xml:space="preserve"> </w:t>
      </w:r>
      <w:r w:rsidR="00D150C3" w:rsidRPr="00B01B92">
        <w:rPr>
          <w:rFonts w:asciiTheme="majorHAnsi" w:hAnsiTheme="majorHAnsi" w:cstheme="minorHAnsi"/>
          <w:sz w:val="22"/>
        </w:rPr>
        <w:t xml:space="preserve">“Rejoice in the Lord </w:t>
      </w:r>
      <w:proofErr w:type="spellStart"/>
      <w:r w:rsidR="00D150C3" w:rsidRPr="00B01B92">
        <w:rPr>
          <w:rFonts w:asciiTheme="majorHAnsi" w:hAnsiTheme="majorHAnsi" w:cstheme="minorHAnsi"/>
          <w:sz w:val="22"/>
        </w:rPr>
        <w:t>alway</w:t>
      </w:r>
      <w:proofErr w:type="spellEnd"/>
      <w:r w:rsidR="000555AE" w:rsidRPr="00B01B92">
        <w:rPr>
          <w:rFonts w:asciiTheme="majorHAnsi" w:hAnsiTheme="majorHAnsi" w:cstheme="minorHAnsi"/>
          <w:sz w:val="22"/>
        </w:rPr>
        <w:t>, and again I say rejoice</w:t>
      </w:r>
      <w:r w:rsidR="00D150C3" w:rsidRPr="00B01B92">
        <w:rPr>
          <w:rFonts w:asciiTheme="majorHAnsi" w:hAnsiTheme="majorHAnsi" w:cstheme="minorHAnsi"/>
          <w:sz w:val="22"/>
        </w:rPr>
        <w:t>.</w:t>
      </w:r>
      <w:r w:rsidR="00B01B92" w:rsidRPr="00B01B92">
        <w:rPr>
          <w:rFonts w:asciiTheme="majorHAnsi" w:hAnsiTheme="majorHAnsi" w:cstheme="minorHAnsi"/>
          <w:sz w:val="22"/>
        </w:rPr>
        <w:t>”</w:t>
      </w:r>
      <w:r w:rsidR="00D150C3" w:rsidRPr="00B01B92">
        <w:rPr>
          <w:rFonts w:asciiTheme="majorHAnsi" w:hAnsiTheme="majorHAnsi" w:cstheme="minorHAnsi"/>
          <w:sz w:val="22"/>
        </w:rPr>
        <w:t xml:space="preserve"> </w:t>
      </w:r>
      <w:r w:rsidR="00D150C3">
        <w:rPr>
          <w:rFonts w:asciiTheme="majorHAnsi" w:hAnsiTheme="majorHAnsi" w:cstheme="minorHAnsi"/>
          <w:sz w:val="22"/>
        </w:rPr>
        <w:t xml:space="preserve"> Paul was</w:t>
      </w:r>
      <w:r w:rsidR="000555AE" w:rsidRPr="000555AE">
        <w:rPr>
          <w:rFonts w:asciiTheme="majorHAnsi" w:hAnsiTheme="majorHAnsi" w:cstheme="minorHAnsi"/>
          <w:sz w:val="22"/>
        </w:rPr>
        <w:t xml:space="preserve"> in prison when he wrote those words.  He understood that to rejoice is a choice.  Each of us, by the power of the Spirit, must make the </w:t>
      </w:r>
      <w:r w:rsidR="000555AE" w:rsidRPr="00E24FD1">
        <w:rPr>
          <w:rFonts w:asciiTheme="majorHAnsi" w:hAnsiTheme="majorHAnsi" w:cstheme="minorHAnsi"/>
          <w:sz w:val="22"/>
          <w:u w:val="single"/>
        </w:rPr>
        <w:t>choice</w:t>
      </w:r>
      <w:r w:rsidR="000555AE" w:rsidRPr="000555AE">
        <w:rPr>
          <w:rFonts w:asciiTheme="majorHAnsi" w:hAnsiTheme="majorHAnsi" w:cstheme="minorHAnsi"/>
          <w:sz w:val="22"/>
        </w:rPr>
        <w:t xml:space="preserve"> to </w:t>
      </w:r>
      <w:r w:rsidR="000555AE" w:rsidRPr="00E24FD1">
        <w:rPr>
          <w:rFonts w:asciiTheme="majorHAnsi" w:hAnsiTheme="majorHAnsi" w:cstheme="minorHAnsi"/>
          <w:sz w:val="22"/>
          <w:u w:val="single"/>
        </w:rPr>
        <w:t>rejoice</w:t>
      </w:r>
      <w:r w:rsidR="000555AE" w:rsidRPr="000555AE">
        <w:rPr>
          <w:rFonts w:asciiTheme="majorHAnsi" w:hAnsiTheme="majorHAnsi" w:cstheme="minorHAnsi"/>
          <w:sz w:val="22"/>
        </w:rPr>
        <w:t xml:space="preserve">!  He says, “Rejoice in the </w:t>
      </w:r>
      <w:r w:rsidR="000555AE" w:rsidRPr="000555AE">
        <w:rPr>
          <w:rFonts w:asciiTheme="majorHAnsi" w:hAnsiTheme="majorHAnsi" w:cstheme="minorHAnsi"/>
          <w:sz w:val="22"/>
          <w:u w:val="single"/>
        </w:rPr>
        <w:t>Lord</w:t>
      </w:r>
      <w:r w:rsidR="000555AE" w:rsidRPr="000555AE">
        <w:rPr>
          <w:rFonts w:asciiTheme="majorHAnsi" w:hAnsiTheme="majorHAnsi" w:cstheme="minorHAnsi"/>
          <w:sz w:val="22"/>
        </w:rPr>
        <w:t>” – Christ is the basis of our joy.  We are not to rejoice in possessions (what you have); in prosperity (where you work or live); in popularity (how you are viewed); in some other person (who your with); in pleasures (what you do); in the absence of problems (wh</w:t>
      </w:r>
      <w:r w:rsidR="00D150C3">
        <w:rPr>
          <w:rFonts w:asciiTheme="majorHAnsi" w:hAnsiTheme="majorHAnsi" w:cstheme="minorHAnsi"/>
          <w:sz w:val="22"/>
        </w:rPr>
        <w:t>at happens to you).  We are to r</w:t>
      </w:r>
      <w:r w:rsidR="000555AE" w:rsidRPr="000555AE">
        <w:rPr>
          <w:rFonts w:asciiTheme="majorHAnsi" w:hAnsiTheme="majorHAnsi" w:cstheme="minorHAnsi"/>
          <w:sz w:val="22"/>
        </w:rPr>
        <w:t>ejoice in the Lord!  Joy is only found in Jesus!  We can rejoice in his sovereignty over our circumstances, his sufficiency to provide conten</w:t>
      </w:r>
      <w:r w:rsidR="00D150C3">
        <w:rPr>
          <w:rFonts w:asciiTheme="majorHAnsi" w:hAnsiTheme="majorHAnsi" w:cstheme="minorHAnsi"/>
          <w:sz w:val="22"/>
        </w:rPr>
        <w:t>tedness, and in his salvation that</w:t>
      </w:r>
      <w:r w:rsidR="000555AE" w:rsidRPr="000555AE">
        <w:rPr>
          <w:rFonts w:asciiTheme="majorHAnsi" w:hAnsiTheme="majorHAnsi" w:cstheme="minorHAnsi"/>
          <w:sz w:val="22"/>
        </w:rPr>
        <w:t xml:space="preserve"> make</w:t>
      </w:r>
      <w:r w:rsidR="00D150C3">
        <w:rPr>
          <w:rFonts w:asciiTheme="majorHAnsi" w:hAnsiTheme="majorHAnsi" w:cstheme="minorHAnsi"/>
          <w:sz w:val="22"/>
        </w:rPr>
        <w:t>s</w:t>
      </w:r>
      <w:r w:rsidR="000555AE" w:rsidRPr="000555AE">
        <w:rPr>
          <w:rFonts w:asciiTheme="majorHAnsi" w:hAnsiTheme="majorHAnsi" w:cstheme="minorHAnsi"/>
          <w:sz w:val="22"/>
        </w:rPr>
        <w:t xml:space="preserve"> us children of God.</w:t>
      </w:r>
    </w:p>
    <w:p w14:paraId="6B42C388" w14:textId="77777777" w:rsidR="000555AE" w:rsidRDefault="000555AE" w:rsidP="00B01B92">
      <w:pPr>
        <w:spacing w:after="120"/>
        <w:ind w:left="360"/>
        <w:jc w:val="both"/>
        <w:rPr>
          <w:rFonts w:asciiTheme="majorHAnsi" w:hAnsiTheme="majorHAnsi" w:cstheme="minorHAnsi"/>
          <w:sz w:val="22"/>
        </w:rPr>
      </w:pPr>
      <w:r w:rsidRPr="000555AE">
        <w:rPr>
          <w:rFonts w:asciiTheme="majorHAnsi" w:hAnsiTheme="majorHAnsi" w:cstheme="minorHAnsi"/>
          <w:sz w:val="22"/>
        </w:rPr>
        <w:t>Happiness fluctuates based on circumstances, but joy does not change because Jesus does not change (Heb. 13:8)!  There is only one thing t</w:t>
      </w:r>
      <w:r w:rsidR="00B01B92">
        <w:rPr>
          <w:rFonts w:asciiTheme="majorHAnsi" w:hAnsiTheme="majorHAnsi" w:cstheme="minorHAnsi"/>
          <w:sz w:val="22"/>
        </w:rPr>
        <w:t>hat can rob you of genuine joy –</w:t>
      </w:r>
      <w:r w:rsidRPr="000555AE">
        <w:rPr>
          <w:rFonts w:asciiTheme="majorHAnsi" w:hAnsiTheme="majorHAnsi" w:cstheme="minorHAnsi"/>
          <w:sz w:val="22"/>
        </w:rPr>
        <w:t xml:space="preserve"> not sorrow (friend or relative has died); not suffering (ridicule for being Christian); not sickness (disease or cancer); only sin can rob you of the joy of the Lord!  Biblical Example:  After living in sin for over a year, David repents and begs God to “Restore unto me the joy of thy salvation” (</w:t>
      </w:r>
      <w:r w:rsidRPr="00017276">
        <w:rPr>
          <w:rFonts w:asciiTheme="majorHAnsi" w:hAnsiTheme="majorHAnsi" w:cstheme="minorHAnsi"/>
          <w:sz w:val="22"/>
        </w:rPr>
        <w:t>Psalm 51:12).</w:t>
      </w:r>
      <w:r w:rsidRPr="000555AE">
        <w:rPr>
          <w:rFonts w:asciiTheme="majorHAnsi" w:hAnsiTheme="majorHAnsi" w:cstheme="minorHAnsi"/>
          <w:sz w:val="22"/>
        </w:rPr>
        <w:t xml:space="preserve">  His </w:t>
      </w:r>
      <w:proofErr w:type="spellStart"/>
      <w:r w:rsidRPr="000555AE">
        <w:rPr>
          <w:rFonts w:asciiTheme="majorHAnsi" w:hAnsiTheme="majorHAnsi" w:cstheme="minorHAnsi"/>
          <w:sz w:val="22"/>
        </w:rPr>
        <w:t>unconfessed</w:t>
      </w:r>
      <w:proofErr w:type="spellEnd"/>
      <w:r w:rsidRPr="000555AE">
        <w:rPr>
          <w:rFonts w:asciiTheme="majorHAnsi" w:hAnsiTheme="majorHAnsi" w:cstheme="minorHAnsi"/>
          <w:sz w:val="22"/>
        </w:rPr>
        <w:t xml:space="preserve"> </w:t>
      </w:r>
      <w:r w:rsidR="00D150C3">
        <w:rPr>
          <w:rFonts w:asciiTheme="majorHAnsi" w:hAnsiTheme="majorHAnsi" w:cstheme="minorHAnsi"/>
          <w:sz w:val="22"/>
        </w:rPr>
        <w:t>sin had robbed him of the joyous</w:t>
      </w:r>
      <w:r w:rsidRPr="000555AE">
        <w:rPr>
          <w:rFonts w:asciiTheme="majorHAnsi" w:hAnsiTheme="majorHAnsi" w:cstheme="minorHAnsi"/>
          <w:sz w:val="22"/>
        </w:rPr>
        <w:t xml:space="preserve"> fellowship with God.</w:t>
      </w:r>
    </w:p>
    <w:p w14:paraId="7B5439A7" w14:textId="77777777" w:rsidR="000555AE" w:rsidRPr="00B01B92" w:rsidRDefault="000555AE" w:rsidP="00B01B92">
      <w:pPr>
        <w:pStyle w:val="ListParagraph"/>
        <w:numPr>
          <w:ilvl w:val="0"/>
          <w:numId w:val="11"/>
        </w:numPr>
        <w:tabs>
          <w:tab w:val="left" w:pos="360"/>
        </w:tabs>
        <w:spacing w:before="240" w:after="120"/>
        <w:ind w:left="360"/>
        <w:jc w:val="both"/>
        <w:rPr>
          <w:rFonts w:ascii="Calibri" w:hAnsi="Calibri"/>
          <w:b/>
          <w:i/>
          <w:sz w:val="22"/>
          <w:szCs w:val="22"/>
        </w:rPr>
      </w:pPr>
      <w:r w:rsidRPr="00B01B92">
        <w:rPr>
          <w:rFonts w:ascii="Calibri" w:hAnsi="Calibri"/>
          <w:b/>
          <w:i/>
          <w:sz w:val="22"/>
          <w:szCs w:val="22"/>
        </w:rPr>
        <w:t xml:space="preserve">The </w:t>
      </w:r>
      <w:r w:rsidRPr="00B01B92">
        <w:rPr>
          <w:rFonts w:ascii="Calibri" w:hAnsi="Calibri"/>
          <w:b/>
          <w:i/>
          <w:sz w:val="22"/>
          <w:szCs w:val="22"/>
          <w:u w:val="single"/>
        </w:rPr>
        <w:t>Cultivation</w:t>
      </w:r>
      <w:r w:rsidRPr="00B01B92">
        <w:rPr>
          <w:rFonts w:ascii="Calibri" w:hAnsi="Calibri"/>
          <w:b/>
          <w:i/>
          <w:sz w:val="22"/>
          <w:szCs w:val="22"/>
        </w:rPr>
        <w:t xml:space="preserve"> of Joy</w:t>
      </w:r>
    </w:p>
    <w:p w14:paraId="6934C89B" w14:textId="77777777" w:rsidR="00C1450B" w:rsidRPr="000555AE" w:rsidRDefault="007B2049" w:rsidP="00B01B92">
      <w:pPr>
        <w:spacing w:after="120"/>
        <w:ind w:left="360"/>
        <w:jc w:val="both"/>
        <w:rPr>
          <w:rFonts w:asciiTheme="majorHAnsi" w:hAnsiTheme="majorHAnsi" w:cstheme="minorHAnsi"/>
          <w:sz w:val="22"/>
        </w:rPr>
      </w:pPr>
      <w:r>
        <w:rPr>
          <w:rFonts w:asciiTheme="majorHAnsi" w:hAnsiTheme="majorHAnsi" w:cstheme="minorHAnsi"/>
          <w:sz w:val="22"/>
        </w:rPr>
        <w:t>We must be continually reminded that t</w:t>
      </w:r>
      <w:r w:rsidR="000555AE" w:rsidRPr="000555AE">
        <w:rPr>
          <w:rFonts w:asciiTheme="majorHAnsi" w:hAnsiTheme="majorHAnsi" w:cstheme="minorHAnsi"/>
          <w:sz w:val="22"/>
        </w:rPr>
        <w:t>his is a fruit of the Spirit.  It is not something that is natural, but supernatural.  It is not something we work up, but something God wor</w:t>
      </w:r>
      <w:r w:rsidR="0017159F">
        <w:rPr>
          <w:rFonts w:asciiTheme="majorHAnsi" w:hAnsiTheme="majorHAnsi" w:cstheme="minorHAnsi"/>
          <w:sz w:val="22"/>
        </w:rPr>
        <w:t>ks in and through us.  T</w:t>
      </w:r>
      <w:r w:rsidR="000555AE" w:rsidRPr="000555AE">
        <w:rPr>
          <w:rFonts w:asciiTheme="majorHAnsi" w:hAnsiTheme="majorHAnsi" w:cstheme="minorHAnsi"/>
          <w:sz w:val="22"/>
        </w:rPr>
        <w:t>o cultivate the fru</w:t>
      </w:r>
      <w:r w:rsidR="0017159F">
        <w:rPr>
          <w:rFonts w:asciiTheme="majorHAnsi" w:hAnsiTheme="majorHAnsi" w:cstheme="minorHAnsi"/>
          <w:sz w:val="22"/>
        </w:rPr>
        <w:t>it of the Spirit which is joy, you must m</w:t>
      </w:r>
      <w:r w:rsidR="00D150C3">
        <w:rPr>
          <w:rFonts w:asciiTheme="majorHAnsi" w:hAnsiTheme="majorHAnsi" w:cstheme="minorHAnsi"/>
          <w:sz w:val="22"/>
        </w:rPr>
        <w:t xml:space="preserve">ake the choice to rejoice.  </w:t>
      </w:r>
      <w:r w:rsidR="0017159F">
        <w:rPr>
          <w:rFonts w:asciiTheme="majorHAnsi" w:hAnsiTheme="majorHAnsi" w:cstheme="minorHAnsi"/>
          <w:sz w:val="22"/>
        </w:rPr>
        <w:t>As a Christian, we have much to rejoice in.</w:t>
      </w:r>
    </w:p>
    <w:p w14:paraId="2900D5C6" w14:textId="77777777" w:rsidR="00535038" w:rsidRPr="00B01B92" w:rsidRDefault="00B01B92" w:rsidP="00B01B92">
      <w:pPr>
        <w:pStyle w:val="ListParagraph"/>
        <w:numPr>
          <w:ilvl w:val="0"/>
          <w:numId w:val="8"/>
        </w:numPr>
        <w:spacing w:before="240" w:after="120"/>
        <w:rPr>
          <w:rFonts w:asciiTheme="majorHAnsi" w:hAnsiTheme="majorHAnsi"/>
          <w:b/>
          <w:i/>
          <w:sz w:val="22"/>
        </w:rPr>
      </w:pPr>
      <w:r>
        <w:rPr>
          <w:rFonts w:asciiTheme="majorHAnsi" w:hAnsiTheme="majorHAnsi"/>
          <w:b/>
          <w:i/>
          <w:sz w:val="22"/>
        </w:rPr>
        <w:br w:type="column"/>
      </w:r>
      <w:r w:rsidR="000555AE" w:rsidRPr="00B01B92">
        <w:rPr>
          <w:rFonts w:asciiTheme="majorHAnsi" w:hAnsiTheme="majorHAnsi"/>
          <w:b/>
          <w:i/>
          <w:sz w:val="22"/>
        </w:rPr>
        <w:lastRenderedPageBreak/>
        <w:t xml:space="preserve">Rejoice in </w:t>
      </w:r>
      <w:r w:rsidR="0022689E">
        <w:rPr>
          <w:rFonts w:asciiTheme="majorHAnsi" w:hAnsiTheme="majorHAnsi"/>
          <w:b/>
          <w:i/>
          <w:sz w:val="22"/>
          <w:u w:val="single"/>
        </w:rPr>
        <w:t>S</w:t>
      </w:r>
      <w:r w:rsidR="000555AE" w:rsidRPr="00B01B92">
        <w:rPr>
          <w:rFonts w:asciiTheme="majorHAnsi" w:hAnsiTheme="majorHAnsi"/>
          <w:b/>
          <w:i/>
          <w:sz w:val="22"/>
          <w:u w:val="single"/>
        </w:rPr>
        <w:t>alvation</w:t>
      </w:r>
    </w:p>
    <w:p w14:paraId="2015E340" w14:textId="77777777" w:rsidR="000555AE" w:rsidRPr="00B01B92" w:rsidRDefault="000555AE" w:rsidP="00B01B92">
      <w:pPr>
        <w:spacing w:after="120"/>
        <w:ind w:left="1080"/>
        <w:jc w:val="both"/>
        <w:rPr>
          <w:rFonts w:asciiTheme="majorHAnsi" w:hAnsiTheme="majorHAnsi" w:cstheme="minorHAnsi"/>
          <w:sz w:val="22"/>
        </w:rPr>
      </w:pPr>
      <w:r w:rsidRPr="000555AE">
        <w:rPr>
          <w:rFonts w:asciiTheme="majorHAnsi" w:hAnsiTheme="majorHAnsi" w:cstheme="minorHAnsi"/>
          <w:sz w:val="22"/>
        </w:rPr>
        <w:t>No matter what happens to us here on earth, we can rejoice in the hope of our salvation.  The Prophet Isaiah proclaimed, “Therefore with joy shall ye draw water out of the wells of salvation” (Is. 12:3).  Christ’s disciples returned from a successful preaching campaign rejoicing that “even the devils are su</w:t>
      </w:r>
      <w:r w:rsidR="00017276">
        <w:rPr>
          <w:rFonts w:asciiTheme="majorHAnsi" w:hAnsiTheme="majorHAnsi" w:cstheme="minorHAnsi"/>
          <w:sz w:val="22"/>
        </w:rPr>
        <w:t>bject unto us through thy name.”</w:t>
      </w:r>
      <w:r w:rsidRPr="000555AE">
        <w:rPr>
          <w:rFonts w:asciiTheme="majorHAnsi" w:hAnsiTheme="majorHAnsi" w:cstheme="minorHAnsi"/>
          <w:sz w:val="22"/>
        </w:rPr>
        <w:t xml:space="preserve">  Jesus reveals what their true joy should be.  He says, </w:t>
      </w:r>
      <w:r w:rsidRPr="000555AE">
        <w:rPr>
          <w:rFonts w:asciiTheme="majorHAnsi" w:hAnsiTheme="majorHAnsi" w:cstheme="minorHAnsi"/>
          <w:i/>
          <w:sz w:val="22"/>
        </w:rPr>
        <w:t>“</w:t>
      </w:r>
      <w:r w:rsidRPr="000555AE">
        <w:rPr>
          <w:rFonts w:asciiTheme="majorHAnsi" w:hAnsiTheme="majorHAnsi" w:cstheme="minorHAnsi"/>
          <w:sz w:val="22"/>
        </w:rPr>
        <w:t>Rejoice not that the spirits are subject to you, but rather rejoice, because your names are written in heaven” (</w:t>
      </w:r>
      <w:proofErr w:type="spellStart"/>
      <w:r w:rsidRPr="000555AE">
        <w:rPr>
          <w:rFonts w:asciiTheme="majorHAnsi" w:hAnsiTheme="majorHAnsi" w:cstheme="minorHAnsi"/>
          <w:sz w:val="22"/>
        </w:rPr>
        <w:t>Lk</w:t>
      </w:r>
      <w:proofErr w:type="spellEnd"/>
      <w:r w:rsidRPr="000555AE">
        <w:rPr>
          <w:rFonts w:asciiTheme="majorHAnsi" w:hAnsiTheme="majorHAnsi" w:cstheme="minorHAnsi"/>
          <w:sz w:val="22"/>
        </w:rPr>
        <w:t xml:space="preserve">. 10:20).  Peter puts it this way, “Whom having not seen, ye love; in whom, though now ye see him not, yet believing, ye rejoice with joy unspeakable and full of glory:  Receiving the end of your faith, even the salvation of your souls” (I Pet. 1:8-9).  </w:t>
      </w:r>
      <w:r w:rsidR="00D150C3">
        <w:rPr>
          <w:rFonts w:asciiTheme="majorHAnsi" w:hAnsiTheme="majorHAnsi" w:cstheme="minorHAnsi"/>
          <w:sz w:val="22"/>
        </w:rPr>
        <w:t>Phi</w:t>
      </w:r>
      <w:r w:rsidR="00FE4BF3">
        <w:rPr>
          <w:rFonts w:asciiTheme="majorHAnsi" w:hAnsiTheme="majorHAnsi" w:cstheme="minorHAnsi"/>
          <w:sz w:val="22"/>
        </w:rPr>
        <w:t xml:space="preserve">lip </w:t>
      </w:r>
      <w:proofErr w:type="spellStart"/>
      <w:r w:rsidR="00FE4BF3">
        <w:rPr>
          <w:rFonts w:asciiTheme="majorHAnsi" w:hAnsiTheme="majorHAnsi" w:cstheme="minorHAnsi"/>
          <w:sz w:val="22"/>
        </w:rPr>
        <w:t>Ryken</w:t>
      </w:r>
      <w:proofErr w:type="spellEnd"/>
      <w:r w:rsidR="00FE4BF3">
        <w:rPr>
          <w:rFonts w:asciiTheme="majorHAnsi" w:hAnsiTheme="majorHAnsi" w:cstheme="minorHAnsi"/>
          <w:sz w:val="22"/>
        </w:rPr>
        <w:t xml:space="preserve"> writes, </w:t>
      </w:r>
      <w:r w:rsidR="00FE4BF3" w:rsidRPr="00FE4BF3">
        <w:rPr>
          <w:rFonts w:asciiTheme="majorHAnsi" w:hAnsiTheme="majorHAnsi"/>
          <w:sz w:val="22"/>
        </w:rPr>
        <w:t xml:space="preserve">“Joy is not so much happiness as contentment.  Joy is the ability to take good cheer from the gospel.  It does not depend on circumstance at all.  It is based rather on rejoicing in one’s eternal identity in Jesus Christ.” </w:t>
      </w:r>
      <w:r w:rsidRPr="000555AE">
        <w:rPr>
          <w:rFonts w:asciiTheme="majorHAnsi" w:hAnsiTheme="majorHAnsi" w:cstheme="minorHAnsi"/>
          <w:sz w:val="22"/>
        </w:rPr>
        <w:t>A</w:t>
      </w:r>
      <w:r w:rsidR="00D150C3">
        <w:rPr>
          <w:rFonts w:asciiTheme="majorHAnsi" w:hAnsiTheme="majorHAnsi" w:cstheme="minorHAnsi"/>
          <w:sz w:val="22"/>
        </w:rPr>
        <w:t>s a believer we look back at Christ’s</w:t>
      </w:r>
      <w:r w:rsidRPr="000555AE">
        <w:rPr>
          <w:rFonts w:asciiTheme="majorHAnsi" w:hAnsiTheme="majorHAnsi" w:cstheme="minorHAnsi"/>
          <w:sz w:val="22"/>
        </w:rPr>
        <w:t xml:space="preserve"> cross as our cause of joy.  We look up to the </w:t>
      </w:r>
      <w:r w:rsidR="00D150C3">
        <w:rPr>
          <w:rFonts w:asciiTheme="majorHAnsi" w:hAnsiTheme="majorHAnsi" w:cstheme="minorHAnsi"/>
          <w:sz w:val="22"/>
        </w:rPr>
        <w:t xml:space="preserve">Christ’s </w:t>
      </w:r>
      <w:r w:rsidR="0017159F">
        <w:rPr>
          <w:rFonts w:asciiTheme="majorHAnsi" w:hAnsiTheme="majorHAnsi" w:cstheme="minorHAnsi"/>
          <w:sz w:val="22"/>
        </w:rPr>
        <w:t>t</w:t>
      </w:r>
      <w:r w:rsidRPr="000555AE">
        <w:rPr>
          <w:rFonts w:asciiTheme="majorHAnsi" w:hAnsiTheme="majorHAnsi" w:cstheme="minorHAnsi"/>
          <w:sz w:val="22"/>
        </w:rPr>
        <w:t>hrone as our confirmation of joy.  And we look f</w:t>
      </w:r>
      <w:r>
        <w:rPr>
          <w:rFonts w:asciiTheme="majorHAnsi" w:hAnsiTheme="majorHAnsi" w:cstheme="minorHAnsi"/>
          <w:sz w:val="22"/>
        </w:rPr>
        <w:t>orward to Christ’s c</w:t>
      </w:r>
      <w:r w:rsidRPr="000555AE">
        <w:rPr>
          <w:rFonts w:asciiTheme="majorHAnsi" w:hAnsiTheme="majorHAnsi" w:cstheme="minorHAnsi"/>
          <w:sz w:val="22"/>
        </w:rPr>
        <w:t>oming as our crown of joy.  For here on earth joy begins to enter into us, but there in heaven we will enter into joy.</w:t>
      </w:r>
      <w:r w:rsidR="0017159F">
        <w:rPr>
          <w:rFonts w:asciiTheme="majorHAnsi" w:hAnsiTheme="majorHAnsi" w:cstheme="minorHAnsi"/>
          <w:sz w:val="22"/>
        </w:rPr>
        <w:t xml:space="preserve">  Rejoice in your salvation!</w:t>
      </w:r>
    </w:p>
    <w:p w14:paraId="02BBCB52" w14:textId="77777777" w:rsidR="00C576FB" w:rsidRPr="00C576FB" w:rsidRDefault="000555AE" w:rsidP="00B01B92">
      <w:pPr>
        <w:widowControl w:val="0"/>
        <w:autoSpaceDE w:val="0"/>
        <w:autoSpaceDN w:val="0"/>
        <w:adjustRightInd w:val="0"/>
        <w:spacing w:after="120"/>
        <w:ind w:left="1080"/>
        <w:jc w:val="both"/>
        <w:rPr>
          <w:rFonts w:asciiTheme="majorHAnsi" w:hAnsiTheme="majorHAnsi" w:cs="Verdana"/>
          <w:sz w:val="22"/>
        </w:rPr>
      </w:pPr>
      <w:r w:rsidRPr="00B01B92">
        <w:rPr>
          <w:rFonts w:asciiTheme="majorHAnsi" w:hAnsiTheme="majorHAnsi" w:cstheme="minorHAnsi"/>
          <w:b/>
          <w:i/>
          <w:sz w:val="22"/>
        </w:rPr>
        <w:t>Illustration</w:t>
      </w:r>
      <w:r w:rsidRPr="000555AE">
        <w:rPr>
          <w:rFonts w:asciiTheme="majorHAnsi" w:hAnsiTheme="majorHAnsi" w:cstheme="minorHAnsi"/>
          <w:sz w:val="22"/>
        </w:rPr>
        <w:t>:   The great composer, Haydn, was once asked why his sacred compositions had such a glad ring to them.  He answered, “I cannot compose anything without it, for I translate into music the state of my heart.  When I think of the grace of God in Jesus Christ, my heart is so full of joy that the notes fairly dance and leap from my pen.”</w:t>
      </w:r>
    </w:p>
    <w:p w14:paraId="7973BDAF" w14:textId="77777777" w:rsidR="000555AE" w:rsidRPr="00B01B92" w:rsidRDefault="000555AE" w:rsidP="00B01B92">
      <w:pPr>
        <w:pStyle w:val="ListParagraph"/>
        <w:numPr>
          <w:ilvl w:val="0"/>
          <w:numId w:val="8"/>
        </w:numPr>
        <w:spacing w:before="240" w:after="120"/>
        <w:rPr>
          <w:rFonts w:asciiTheme="majorHAnsi" w:hAnsiTheme="majorHAnsi"/>
          <w:b/>
          <w:i/>
          <w:sz w:val="22"/>
        </w:rPr>
      </w:pPr>
      <w:r w:rsidRPr="00B01B92">
        <w:rPr>
          <w:rFonts w:asciiTheme="majorHAnsi" w:hAnsiTheme="majorHAnsi"/>
          <w:b/>
          <w:i/>
          <w:sz w:val="22"/>
        </w:rPr>
        <w:t xml:space="preserve">Rejoice in </w:t>
      </w:r>
      <w:r w:rsidR="0022689E">
        <w:rPr>
          <w:rFonts w:asciiTheme="majorHAnsi" w:hAnsiTheme="majorHAnsi"/>
          <w:b/>
          <w:i/>
          <w:sz w:val="22"/>
          <w:u w:val="single"/>
        </w:rPr>
        <w:t>S</w:t>
      </w:r>
      <w:r w:rsidRPr="00B01B92">
        <w:rPr>
          <w:rFonts w:asciiTheme="majorHAnsi" w:hAnsiTheme="majorHAnsi"/>
          <w:b/>
          <w:i/>
          <w:sz w:val="22"/>
          <w:u w:val="single"/>
        </w:rPr>
        <w:t>uffering</w:t>
      </w:r>
    </w:p>
    <w:p w14:paraId="6840EBEB" w14:textId="77777777" w:rsidR="00C1450B" w:rsidRPr="00C1450B" w:rsidRDefault="000555AE" w:rsidP="00017276">
      <w:pPr>
        <w:spacing w:after="120"/>
        <w:ind w:left="1080"/>
        <w:jc w:val="both"/>
        <w:rPr>
          <w:rFonts w:asciiTheme="majorHAnsi" w:hAnsiTheme="majorHAnsi" w:cstheme="minorHAnsi"/>
          <w:sz w:val="22"/>
        </w:rPr>
      </w:pPr>
      <w:r w:rsidRPr="000555AE">
        <w:rPr>
          <w:rFonts w:asciiTheme="majorHAnsi" w:hAnsiTheme="majorHAnsi" w:cstheme="minorHAnsi"/>
          <w:sz w:val="22"/>
        </w:rPr>
        <w:t>This may seem unusual to you, but because we know that “all things work together</w:t>
      </w:r>
      <w:r w:rsidR="00017276">
        <w:rPr>
          <w:rFonts w:asciiTheme="majorHAnsi" w:hAnsiTheme="majorHAnsi" w:cstheme="minorHAnsi"/>
          <w:sz w:val="22"/>
        </w:rPr>
        <w:t xml:space="preserve"> for good to them that love God</w:t>
      </w:r>
      <w:r w:rsidRPr="000555AE">
        <w:rPr>
          <w:rFonts w:asciiTheme="majorHAnsi" w:hAnsiTheme="majorHAnsi" w:cstheme="minorHAnsi"/>
          <w:sz w:val="22"/>
        </w:rPr>
        <w:t>,</w:t>
      </w:r>
      <w:r w:rsidR="00017276">
        <w:rPr>
          <w:rFonts w:asciiTheme="majorHAnsi" w:hAnsiTheme="majorHAnsi" w:cstheme="minorHAnsi"/>
          <w:sz w:val="22"/>
        </w:rPr>
        <w:t>”</w:t>
      </w:r>
      <w:r w:rsidRPr="000555AE">
        <w:rPr>
          <w:rFonts w:asciiTheme="majorHAnsi" w:hAnsiTheme="majorHAnsi" w:cstheme="minorHAnsi"/>
          <w:sz w:val="22"/>
        </w:rPr>
        <w:t xml:space="preserve"> </w:t>
      </w:r>
      <w:r w:rsidR="00D150C3">
        <w:rPr>
          <w:rFonts w:asciiTheme="majorHAnsi" w:hAnsiTheme="majorHAnsi" w:cstheme="minorHAnsi"/>
          <w:sz w:val="22"/>
        </w:rPr>
        <w:t xml:space="preserve">and </w:t>
      </w:r>
      <w:r w:rsidRPr="000555AE">
        <w:rPr>
          <w:rFonts w:asciiTheme="majorHAnsi" w:hAnsiTheme="majorHAnsi" w:cstheme="minorHAnsi"/>
          <w:sz w:val="22"/>
        </w:rPr>
        <w:t xml:space="preserve">because we are confident that our Father is in control of all things, we can rejoice even in </w:t>
      </w:r>
      <w:r w:rsidR="00D150C3">
        <w:rPr>
          <w:rFonts w:asciiTheme="majorHAnsi" w:hAnsiTheme="majorHAnsi" w:cstheme="minorHAnsi"/>
          <w:sz w:val="22"/>
        </w:rPr>
        <w:t xml:space="preserve">times of </w:t>
      </w:r>
      <w:r w:rsidRPr="000555AE">
        <w:rPr>
          <w:rFonts w:asciiTheme="majorHAnsi" w:hAnsiTheme="majorHAnsi" w:cstheme="minorHAnsi"/>
          <w:sz w:val="22"/>
        </w:rPr>
        <w:t xml:space="preserve">suffering.  Jesus reminds us, “Blessed are ye, when men shall revile you, and persecute you, and shall say all manner of evil against you </w:t>
      </w:r>
      <w:r w:rsidRPr="000555AE">
        <w:rPr>
          <w:rFonts w:asciiTheme="majorHAnsi" w:hAnsiTheme="majorHAnsi" w:cstheme="minorHAnsi"/>
          <w:sz w:val="22"/>
        </w:rPr>
        <w:lastRenderedPageBreak/>
        <w:t>falsely, for my sake.  Rejoice, and be exceeding glad: for great is your reward in heaven: for so persecuted they the prophets which were before you” (Matt. 5:11-12).  The apostles had been beaten and threatened by the religious leaders for preaching the gospel.  Acts 5:41 records, “And they departed from the presence of the council, rejoicing that they were counted worthy to suffer shame for his name.”  We may never experience the kind of persecution that those men endured, but we will all face trials in life.  James encourages us, “My brethren, count it all joy when you fall into diverse temptations” (James 1:2).  It is the supernatural work of the Spirit that allows us to make the choice to rejoice even in the midst of fiery trials.</w:t>
      </w:r>
    </w:p>
    <w:p w14:paraId="1DA78531" w14:textId="77777777" w:rsidR="000555AE" w:rsidRPr="00B01B92" w:rsidRDefault="000555AE" w:rsidP="00B01B92">
      <w:pPr>
        <w:pStyle w:val="ListParagraph"/>
        <w:numPr>
          <w:ilvl w:val="0"/>
          <w:numId w:val="8"/>
        </w:numPr>
        <w:spacing w:before="240" w:after="120"/>
        <w:rPr>
          <w:rFonts w:asciiTheme="majorHAnsi" w:hAnsiTheme="majorHAnsi"/>
          <w:b/>
          <w:i/>
          <w:sz w:val="22"/>
        </w:rPr>
      </w:pPr>
      <w:r w:rsidRPr="00B01B92">
        <w:rPr>
          <w:rFonts w:asciiTheme="majorHAnsi" w:hAnsiTheme="majorHAnsi"/>
          <w:b/>
          <w:i/>
          <w:sz w:val="22"/>
        </w:rPr>
        <w:t xml:space="preserve">Rejoice in </w:t>
      </w:r>
      <w:r w:rsidR="0022689E">
        <w:rPr>
          <w:rFonts w:asciiTheme="majorHAnsi" w:hAnsiTheme="majorHAnsi"/>
          <w:b/>
          <w:i/>
          <w:sz w:val="22"/>
          <w:u w:val="single"/>
        </w:rPr>
        <w:t>S</w:t>
      </w:r>
      <w:r w:rsidRPr="00B01B92">
        <w:rPr>
          <w:rFonts w:asciiTheme="majorHAnsi" w:hAnsiTheme="majorHAnsi"/>
          <w:b/>
          <w:i/>
          <w:sz w:val="22"/>
          <w:u w:val="single"/>
        </w:rPr>
        <w:t>erving</w:t>
      </w:r>
    </w:p>
    <w:p w14:paraId="3EAD7514" w14:textId="77777777" w:rsidR="000555AE" w:rsidRPr="000555AE" w:rsidRDefault="000555AE" w:rsidP="00017276">
      <w:pPr>
        <w:spacing w:after="120"/>
        <w:ind w:left="1080"/>
        <w:jc w:val="both"/>
        <w:rPr>
          <w:rFonts w:asciiTheme="majorHAnsi" w:hAnsiTheme="majorHAnsi"/>
          <w:sz w:val="20"/>
        </w:rPr>
      </w:pPr>
      <w:r w:rsidRPr="000555AE">
        <w:rPr>
          <w:rFonts w:asciiTheme="majorHAnsi" w:hAnsiTheme="majorHAnsi" w:cstheme="minorHAnsi"/>
          <w:sz w:val="22"/>
        </w:rPr>
        <w:t>Someone has written the acrostic to J-O-Y as Jesus, others, and you.  That’s pretty good.  One of the ways to cultivate joy in your heart and life is to serve someone else.  The most miserable people you will ever meet are likely the most selfish people.  You find a person who is truly joyful</w:t>
      </w:r>
      <w:r w:rsidR="00DB6F13">
        <w:rPr>
          <w:rFonts w:asciiTheme="majorHAnsi" w:hAnsiTheme="majorHAnsi" w:cstheme="minorHAnsi"/>
          <w:sz w:val="22"/>
        </w:rPr>
        <w:t>,</w:t>
      </w:r>
      <w:r w:rsidRPr="000555AE">
        <w:rPr>
          <w:rFonts w:asciiTheme="majorHAnsi" w:hAnsiTheme="majorHAnsi" w:cstheme="minorHAnsi"/>
          <w:sz w:val="22"/>
        </w:rPr>
        <w:t xml:space="preserve"> and you’ll find someone who is joyfully serving.  Too many people devote all their attention and energy to serving themselves, and wonder why they are not joyful.  Ask God to give you the joy of the Lord as your strength (Neh. 8:10) and look for ways to serve Jesus first, others second, and lastly you.  There is joy in serving Jesus!</w:t>
      </w:r>
    </w:p>
    <w:p w14:paraId="1F7156A9" w14:textId="77777777" w:rsidR="00535038" w:rsidRPr="003E1489" w:rsidRDefault="00535038"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000555AE">
        <w:rPr>
          <w:rFonts w:ascii="Calibri" w:hAnsi="Calibri"/>
          <w:b/>
          <w:sz w:val="22"/>
          <w:szCs w:val="22"/>
        </w:rPr>
        <w:t xml:space="preserve">FRUIT OF </w:t>
      </w:r>
      <w:r w:rsidR="000555AE" w:rsidRPr="00B01B92">
        <w:rPr>
          <w:rFonts w:ascii="Calibri" w:hAnsi="Calibri"/>
          <w:b/>
          <w:sz w:val="22"/>
          <w:szCs w:val="22"/>
          <w:u w:val="single"/>
        </w:rPr>
        <w:t>PEACE</w:t>
      </w:r>
      <w:r w:rsidR="000555AE">
        <w:rPr>
          <w:rFonts w:ascii="Calibri" w:hAnsi="Calibri"/>
          <w:b/>
          <w:sz w:val="22"/>
          <w:szCs w:val="22"/>
        </w:rPr>
        <w:t xml:space="preserve"> (v.22</w:t>
      </w:r>
      <w:r>
        <w:rPr>
          <w:rFonts w:ascii="Calibri" w:hAnsi="Calibri"/>
          <w:b/>
          <w:sz w:val="22"/>
          <w:szCs w:val="22"/>
        </w:rPr>
        <w:t>)</w:t>
      </w:r>
    </w:p>
    <w:p w14:paraId="5A16556E" w14:textId="77777777" w:rsidR="00D226DF" w:rsidRPr="00D226DF" w:rsidRDefault="00D226DF" w:rsidP="00017276">
      <w:pPr>
        <w:spacing w:after="120"/>
        <w:jc w:val="both"/>
        <w:rPr>
          <w:rFonts w:asciiTheme="majorHAnsi" w:hAnsiTheme="majorHAnsi" w:cstheme="minorHAnsi"/>
          <w:sz w:val="22"/>
        </w:rPr>
      </w:pPr>
      <w:r w:rsidRPr="00D226DF">
        <w:rPr>
          <w:rFonts w:asciiTheme="majorHAnsi" w:hAnsiTheme="majorHAnsi" w:cstheme="minorHAnsi"/>
          <w:sz w:val="22"/>
        </w:rPr>
        <w:t>Peace seems to be one of the most desired and yet most difficult things to find in the world.  Governments constantly have “peace talks” with one another.  NAT</w:t>
      </w:r>
      <w:r w:rsidR="00017276">
        <w:rPr>
          <w:rFonts w:asciiTheme="majorHAnsi" w:hAnsiTheme="majorHAnsi" w:cstheme="minorHAnsi"/>
          <w:sz w:val="22"/>
        </w:rPr>
        <w:t>O has a “Partnership for Peace.”</w:t>
      </w:r>
      <w:r w:rsidRPr="00D226DF">
        <w:rPr>
          <w:rFonts w:asciiTheme="majorHAnsi" w:hAnsiTheme="majorHAnsi" w:cstheme="minorHAnsi"/>
          <w:sz w:val="22"/>
        </w:rPr>
        <w:t xml:space="preserve">  Police offers are </w:t>
      </w:r>
      <w:r w:rsidR="00DB6F13">
        <w:rPr>
          <w:rFonts w:asciiTheme="majorHAnsi" w:hAnsiTheme="majorHAnsi" w:cstheme="minorHAnsi"/>
          <w:sz w:val="22"/>
        </w:rPr>
        <w:t>enlisted</w:t>
      </w:r>
      <w:r w:rsidRPr="00D226DF">
        <w:rPr>
          <w:rFonts w:asciiTheme="majorHAnsi" w:hAnsiTheme="majorHAnsi" w:cstheme="minorHAnsi"/>
          <w:sz w:val="22"/>
        </w:rPr>
        <w:t xml:space="preserve"> to “keep the </w:t>
      </w:r>
      <w:r w:rsidR="00017276">
        <w:rPr>
          <w:rFonts w:asciiTheme="majorHAnsi" w:hAnsiTheme="majorHAnsi" w:cstheme="minorHAnsi"/>
          <w:sz w:val="22"/>
        </w:rPr>
        <w:t>peace,”</w:t>
      </w:r>
      <w:r w:rsidRPr="00D226DF">
        <w:rPr>
          <w:rFonts w:asciiTheme="majorHAnsi" w:hAnsiTheme="majorHAnsi" w:cstheme="minorHAnsi"/>
          <w:sz w:val="22"/>
        </w:rPr>
        <w:t xml:space="preserve"> and you can get arre</w:t>
      </w:r>
      <w:r w:rsidR="00017276">
        <w:rPr>
          <w:rFonts w:asciiTheme="majorHAnsi" w:hAnsiTheme="majorHAnsi" w:cstheme="minorHAnsi"/>
          <w:sz w:val="22"/>
        </w:rPr>
        <w:t>sted for “disturbing the peace.”</w:t>
      </w:r>
      <w:r w:rsidRPr="00D226DF">
        <w:rPr>
          <w:rFonts w:asciiTheme="majorHAnsi" w:hAnsiTheme="majorHAnsi" w:cstheme="minorHAnsi"/>
          <w:sz w:val="22"/>
        </w:rPr>
        <w:t xml:space="preserve">  During the days of the cowboys and Indians they would smoke the peace pipe together.  </w:t>
      </w:r>
      <w:r w:rsidR="00DB6F13">
        <w:rPr>
          <w:rFonts w:asciiTheme="majorHAnsi" w:hAnsiTheme="majorHAnsi" w:cstheme="minorHAnsi"/>
          <w:sz w:val="22"/>
        </w:rPr>
        <w:t>Young p</w:t>
      </w:r>
      <w:r w:rsidRPr="00D226DF">
        <w:rPr>
          <w:rFonts w:asciiTheme="majorHAnsi" w:hAnsiTheme="majorHAnsi" w:cstheme="minorHAnsi"/>
          <w:sz w:val="22"/>
        </w:rPr>
        <w:t>arents anticipate the peace and quiet tha</w:t>
      </w:r>
      <w:r w:rsidR="00DB6F13">
        <w:rPr>
          <w:rFonts w:asciiTheme="majorHAnsi" w:hAnsiTheme="majorHAnsi" w:cstheme="minorHAnsi"/>
          <w:sz w:val="22"/>
        </w:rPr>
        <w:t>t fills the house after the kid</w:t>
      </w:r>
      <w:r w:rsidRPr="00D226DF">
        <w:rPr>
          <w:rFonts w:asciiTheme="majorHAnsi" w:hAnsiTheme="majorHAnsi" w:cstheme="minorHAnsi"/>
          <w:sz w:val="22"/>
        </w:rPr>
        <w:t xml:space="preserve">s </w:t>
      </w:r>
      <w:r w:rsidR="00DB6F13">
        <w:rPr>
          <w:rFonts w:asciiTheme="majorHAnsi" w:hAnsiTheme="majorHAnsi" w:cstheme="minorHAnsi"/>
          <w:sz w:val="22"/>
        </w:rPr>
        <w:t xml:space="preserve">are asleep in </w:t>
      </w:r>
      <w:r w:rsidRPr="00D226DF">
        <w:rPr>
          <w:rFonts w:asciiTheme="majorHAnsi" w:hAnsiTheme="majorHAnsi" w:cstheme="minorHAnsi"/>
          <w:sz w:val="22"/>
        </w:rPr>
        <w:t>bed.</w:t>
      </w:r>
    </w:p>
    <w:p w14:paraId="25D8341B" w14:textId="77777777" w:rsidR="00D226DF" w:rsidRPr="00D226DF" w:rsidRDefault="00D226DF" w:rsidP="00017276">
      <w:pPr>
        <w:spacing w:after="120"/>
        <w:jc w:val="both"/>
        <w:rPr>
          <w:rFonts w:asciiTheme="majorHAnsi" w:hAnsiTheme="majorHAnsi" w:cstheme="minorHAnsi"/>
          <w:sz w:val="22"/>
        </w:rPr>
      </w:pPr>
      <w:r w:rsidRPr="00D226DF">
        <w:rPr>
          <w:rFonts w:asciiTheme="majorHAnsi" w:hAnsiTheme="majorHAnsi" w:cstheme="minorHAnsi"/>
          <w:sz w:val="22"/>
        </w:rPr>
        <w:t xml:space="preserve">The world will never have true peace until the </w:t>
      </w:r>
      <w:r w:rsidRPr="00E24FD1">
        <w:rPr>
          <w:rFonts w:asciiTheme="majorHAnsi" w:hAnsiTheme="majorHAnsi" w:cstheme="minorHAnsi"/>
          <w:sz w:val="22"/>
          <w:u w:val="single"/>
        </w:rPr>
        <w:t>Prince</w:t>
      </w:r>
      <w:r w:rsidRPr="00D226DF">
        <w:rPr>
          <w:rFonts w:asciiTheme="majorHAnsi" w:hAnsiTheme="majorHAnsi" w:cstheme="minorHAnsi"/>
          <w:sz w:val="22"/>
        </w:rPr>
        <w:t xml:space="preserve"> of </w:t>
      </w:r>
      <w:r w:rsidRPr="00E24FD1">
        <w:rPr>
          <w:rFonts w:asciiTheme="majorHAnsi" w:hAnsiTheme="majorHAnsi" w:cstheme="minorHAnsi"/>
          <w:sz w:val="22"/>
          <w:u w:val="single"/>
        </w:rPr>
        <w:t>Peace</w:t>
      </w:r>
      <w:r w:rsidRPr="00D226DF">
        <w:rPr>
          <w:rFonts w:asciiTheme="majorHAnsi" w:hAnsiTheme="majorHAnsi" w:cstheme="minorHAnsi"/>
          <w:sz w:val="22"/>
        </w:rPr>
        <w:t xml:space="preserve"> returns to rule and reign, but believer’s can </w:t>
      </w:r>
      <w:r w:rsidR="00DB6F13">
        <w:rPr>
          <w:rFonts w:asciiTheme="majorHAnsi" w:hAnsiTheme="majorHAnsi" w:cstheme="minorHAnsi"/>
          <w:sz w:val="22"/>
        </w:rPr>
        <w:t>know</w:t>
      </w:r>
      <w:r w:rsidRPr="00D226DF">
        <w:rPr>
          <w:rFonts w:asciiTheme="majorHAnsi" w:hAnsiTheme="majorHAnsi" w:cstheme="minorHAnsi"/>
          <w:sz w:val="22"/>
        </w:rPr>
        <w:t xml:space="preserve"> personal peace as the Spirit has control.  This word </w:t>
      </w:r>
      <w:r w:rsidRPr="00D226DF">
        <w:rPr>
          <w:rFonts w:asciiTheme="majorHAnsi" w:hAnsiTheme="majorHAnsi" w:cstheme="minorHAnsi"/>
          <w:i/>
          <w:sz w:val="22"/>
        </w:rPr>
        <w:t>peace</w:t>
      </w:r>
      <w:r w:rsidRPr="00D226DF">
        <w:rPr>
          <w:rFonts w:asciiTheme="majorHAnsi" w:hAnsiTheme="majorHAnsi" w:cstheme="minorHAnsi"/>
          <w:sz w:val="22"/>
        </w:rPr>
        <w:t xml:space="preserve"> is parallel to the Hebrew word </w:t>
      </w:r>
      <w:r w:rsidRPr="00E24FD1">
        <w:rPr>
          <w:rFonts w:asciiTheme="majorHAnsi" w:hAnsiTheme="majorHAnsi" w:cstheme="minorHAnsi"/>
          <w:i/>
          <w:sz w:val="22"/>
          <w:u w:val="single"/>
        </w:rPr>
        <w:t>shalom</w:t>
      </w:r>
      <w:r w:rsidRPr="00D226DF">
        <w:rPr>
          <w:rFonts w:asciiTheme="majorHAnsi" w:hAnsiTheme="majorHAnsi" w:cstheme="minorHAnsi"/>
          <w:sz w:val="22"/>
        </w:rPr>
        <w:t xml:space="preserve"> </w:t>
      </w:r>
      <w:r w:rsidRPr="00D226DF">
        <w:rPr>
          <w:rFonts w:asciiTheme="majorHAnsi" w:hAnsiTheme="majorHAnsi" w:cstheme="minorHAnsi"/>
          <w:sz w:val="22"/>
        </w:rPr>
        <w:lastRenderedPageBreak/>
        <w:t>mea</w:t>
      </w:r>
      <w:r w:rsidR="00017276">
        <w:rPr>
          <w:rFonts w:asciiTheme="majorHAnsi" w:hAnsiTheme="majorHAnsi" w:cstheme="minorHAnsi"/>
          <w:sz w:val="22"/>
        </w:rPr>
        <w:t>ning “well being, or wholeness.”</w:t>
      </w:r>
      <w:r w:rsidRPr="00D226DF">
        <w:rPr>
          <w:rFonts w:asciiTheme="majorHAnsi" w:hAnsiTheme="majorHAnsi" w:cstheme="minorHAnsi"/>
          <w:sz w:val="22"/>
        </w:rPr>
        <w:t xml:space="preserve">  Peace, then, is the </w:t>
      </w:r>
      <w:r w:rsidRPr="00E24FD1">
        <w:rPr>
          <w:rFonts w:asciiTheme="majorHAnsi" w:hAnsiTheme="majorHAnsi" w:cstheme="minorHAnsi"/>
          <w:sz w:val="22"/>
          <w:u w:val="single"/>
        </w:rPr>
        <w:t>tranquility</w:t>
      </w:r>
      <w:r w:rsidRPr="00D226DF">
        <w:rPr>
          <w:rFonts w:asciiTheme="majorHAnsi" w:hAnsiTheme="majorHAnsi" w:cstheme="minorHAnsi"/>
          <w:sz w:val="22"/>
        </w:rPr>
        <w:t xml:space="preserve"> of soul that we are rightly related to </w:t>
      </w:r>
      <w:r w:rsidRPr="00E24FD1">
        <w:rPr>
          <w:rFonts w:asciiTheme="majorHAnsi" w:hAnsiTheme="majorHAnsi" w:cstheme="minorHAnsi"/>
          <w:sz w:val="22"/>
          <w:u w:val="single"/>
        </w:rPr>
        <w:t>God</w:t>
      </w:r>
      <w:r w:rsidRPr="00D226DF">
        <w:rPr>
          <w:rFonts w:asciiTheme="majorHAnsi" w:hAnsiTheme="majorHAnsi" w:cstheme="minorHAnsi"/>
          <w:sz w:val="22"/>
        </w:rPr>
        <w:t xml:space="preserve"> and </w:t>
      </w:r>
      <w:r w:rsidRPr="00E24FD1">
        <w:rPr>
          <w:rFonts w:asciiTheme="majorHAnsi" w:hAnsiTheme="majorHAnsi" w:cstheme="minorHAnsi"/>
          <w:sz w:val="22"/>
          <w:u w:val="single"/>
        </w:rPr>
        <w:t>others</w:t>
      </w:r>
      <w:r w:rsidRPr="00D226DF">
        <w:rPr>
          <w:rFonts w:asciiTheme="majorHAnsi" w:hAnsiTheme="majorHAnsi" w:cstheme="minorHAnsi"/>
          <w:sz w:val="22"/>
        </w:rPr>
        <w:t>.  Scripture speaks of three types of peace that a believer can experience.</w:t>
      </w:r>
    </w:p>
    <w:p w14:paraId="7253ACCC" w14:textId="77777777" w:rsidR="00D226DF" w:rsidRPr="00017276" w:rsidRDefault="00D226DF" w:rsidP="00017276">
      <w:pPr>
        <w:pStyle w:val="ListParagraph"/>
        <w:numPr>
          <w:ilvl w:val="0"/>
          <w:numId w:val="12"/>
        </w:numPr>
        <w:tabs>
          <w:tab w:val="left" w:pos="360"/>
        </w:tabs>
        <w:spacing w:before="240" w:after="120"/>
        <w:ind w:left="360"/>
        <w:jc w:val="both"/>
        <w:rPr>
          <w:rFonts w:ascii="Calibri" w:hAnsi="Calibri"/>
          <w:b/>
          <w:i/>
          <w:sz w:val="22"/>
          <w:szCs w:val="22"/>
        </w:rPr>
      </w:pPr>
      <w:r w:rsidRPr="00017276">
        <w:rPr>
          <w:rFonts w:ascii="Calibri" w:hAnsi="Calibri"/>
          <w:b/>
          <w:i/>
          <w:sz w:val="22"/>
          <w:szCs w:val="22"/>
          <w:u w:val="single"/>
        </w:rPr>
        <w:t>Eternal</w:t>
      </w:r>
      <w:r w:rsidRPr="00017276">
        <w:rPr>
          <w:rFonts w:ascii="Calibri" w:hAnsi="Calibri"/>
          <w:b/>
          <w:i/>
          <w:sz w:val="22"/>
          <w:szCs w:val="22"/>
        </w:rPr>
        <w:t xml:space="preserve"> Peace with </w:t>
      </w:r>
      <w:r w:rsidRPr="00017276">
        <w:rPr>
          <w:rFonts w:ascii="Calibri" w:hAnsi="Calibri"/>
          <w:b/>
          <w:i/>
          <w:sz w:val="22"/>
          <w:szCs w:val="22"/>
          <w:u w:val="single"/>
        </w:rPr>
        <w:t>God</w:t>
      </w:r>
      <w:r w:rsidRPr="00017276">
        <w:rPr>
          <w:rFonts w:ascii="Calibri" w:hAnsi="Calibri"/>
          <w:b/>
          <w:i/>
          <w:sz w:val="22"/>
          <w:szCs w:val="22"/>
        </w:rPr>
        <w:t xml:space="preserve"> (Rom. 5:1)</w:t>
      </w:r>
    </w:p>
    <w:p w14:paraId="0F1908C5" w14:textId="77777777" w:rsidR="00D226DF" w:rsidRPr="005E01A8" w:rsidRDefault="00D226DF" w:rsidP="00017276">
      <w:pPr>
        <w:spacing w:after="120"/>
        <w:ind w:left="360"/>
        <w:jc w:val="both"/>
        <w:rPr>
          <w:rFonts w:asciiTheme="majorHAnsi" w:hAnsiTheme="majorHAnsi" w:cstheme="minorHAnsi"/>
          <w:spacing w:val="-4"/>
          <w:sz w:val="22"/>
          <w:szCs w:val="22"/>
        </w:rPr>
      </w:pPr>
      <w:r w:rsidRPr="005E01A8">
        <w:rPr>
          <w:rFonts w:asciiTheme="majorHAnsi" w:hAnsiTheme="majorHAnsi" w:cstheme="minorHAnsi"/>
          <w:spacing w:val="-4"/>
          <w:sz w:val="22"/>
          <w:szCs w:val="22"/>
        </w:rPr>
        <w:t xml:space="preserve">In the first several chapters of Romans, Paul details our natural, lost state.  He explains that we were born in sin as the enemy of God.  Because of our treasonous sin, we are deserving of God’s just wrath.  And yet God has provided a substitute for our sin, Jesus Christ the righteous.  By faith in Him we are justified before God and granted eternal peace (Rom. 5:1).  This restored relationship with God is foundational to experiencing true peace.  You can never have peace within or peace with others until you have peace with God.  Are you at peace with God?  </w:t>
      </w:r>
      <w:r w:rsidRPr="005E01A8">
        <w:rPr>
          <w:rFonts w:asciiTheme="majorHAnsi" w:hAnsiTheme="majorHAnsi" w:cstheme="minorHAnsi"/>
          <w:spacing w:val="-4"/>
          <w:sz w:val="22"/>
          <w:szCs w:val="22"/>
          <w:u w:val="single"/>
        </w:rPr>
        <w:t>No</w:t>
      </w:r>
      <w:r w:rsidRPr="005E01A8">
        <w:rPr>
          <w:rFonts w:asciiTheme="majorHAnsi" w:hAnsiTheme="majorHAnsi" w:cstheme="minorHAnsi"/>
          <w:spacing w:val="-4"/>
          <w:sz w:val="22"/>
          <w:szCs w:val="22"/>
        </w:rPr>
        <w:t xml:space="preserve"> Jesus, </w:t>
      </w:r>
      <w:r w:rsidRPr="005E01A8">
        <w:rPr>
          <w:rFonts w:asciiTheme="majorHAnsi" w:hAnsiTheme="majorHAnsi" w:cstheme="minorHAnsi"/>
          <w:spacing w:val="-4"/>
          <w:sz w:val="22"/>
          <w:szCs w:val="22"/>
          <w:u w:val="single"/>
        </w:rPr>
        <w:t>no</w:t>
      </w:r>
      <w:r w:rsidRPr="005E01A8">
        <w:rPr>
          <w:rFonts w:asciiTheme="majorHAnsi" w:hAnsiTheme="majorHAnsi" w:cstheme="minorHAnsi"/>
          <w:spacing w:val="-4"/>
          <w:sz w:val="22"/>
          <w:szCs w:val="22"/>
        </w:rPr>
        <w:t xml:space="preserve"> peace, but </w:t>
      </w:r>
      <w:r w:rsidRPr="005E01A8">
        <w:rPr>
          <w:rFonts w:asciiTheme="majorHAnsi" w:hAnsiTheme="majorHAnsi" w:cstheme="minorHAnsi"/>
          <w:spacing w:val="-4"/>
          <w:sz w:val="22"/>
          <w:szCs w:val="22"/>
          <w:u w:val="single"/>
        </w:rPr>
        <w:t>know</w:t>
      </w:r>
      <w:r w:rsidRPr="005E01A8">
        <w:rPr>
          <w:rFonts w:asciiTheme="majorHAnsi" w:hAnsiTheme="majorHAnsi" w:cstheme="minorHAnsi"/>
          <w:spacing w:val="-4"/>
          <w:sz w:val="22"/>
          <w:szCs w:val="22"/>
        </w:rPr>
        <w:t xml:space="preserve"> Jesus and </w:t>
      </w:r>
      <w:r w:rsidRPr="005E01A8">
        <w:rPr>
          <w:rFonts w:asciiTheme="majorHAnsi" w:hAnsiTheme="majorHAnsi" w:cstheme="minorHAnsi"/>
          <w:spacing w:val="-4"/>
          <w:sz w:val="22"/>
          <w:szCs w:val="22"/>
          <w:u w:val="single"/>
        </w:rPr>
        <w:t>know</w:t>
      </w:r>
      <w:r w:rsidRPr="005E01A8">
        <w:rPr>
          <w:rFonts w:asciiTheme="majorHAnsi" w:hAnsiTheme="majorHAnsi" w:cstheme="minorHAnsi"/>
          <w:spacing w:val="-4"/>
          <w:sz w:val="22"/>
          <w:szCs w:val="22"/>
        </w:rPr>
        <w:t xml:space="preserve"> peace!</w:t>
      </w:r>
    </w:p>
    <w:p w14:paraId="4E722E61" w14:textId="77777777" w:rsidR="00D226DF" w:rsidRPr="00017276" w:rsidRDefault="00D226DF" w:rsidP="00017276">
      <w:pPr>
        <w:pStyle w:val="ListParagraph"/>
        <w:numPr>
          <w:ilvl w:val="0"/>
          <w:numId w:val="12"/>
        </w:numPr>
        <w:tabs>
          <w:tab w:val="left" w:pos="360"/>
        </w:tabs>
        <w:spacing w:before="240" w:after="120"/>
        <w:ind w:left="360"/>
        <w:jc w:val="both"/>
        <w:rPr>
          <w:rFonts w:ascii="Calibri" w:hAnsi="Calibri"/>
          <w:b/>
          <w:i/>
          <w:sz w:val="22"/>
          <w:szCs w:val="22"/>
        </w:rPr>
      </w:pPr>
      <w:r w:rsidRPr="00017276">
        <w:rPr>
          <w:rFonts w:ascii="Calibri" w:hAnsi="Calibri"/>
          <w:b/>
          <w:i/>
          <w:sz w:val="22"/>
          <w:szCs w:val="22"/>
          <w:u w:val="single"/>
        </w:rPr>
        <w:t>External</w:t>
      </w:r>
      <w:r w:rsidRPr="00017276">
        <w:rPr>
          <w:rFonts w:ascii="Calibri" w:hAnsi="Calibri"/>
          <w:b/>
          <w:i/>
          <w:sz w:val="22"/>
          <w:szCs w:val="22"/>
        </w:rPr>
        <w:t xml:space="preserve"> Peace with </w:t>
      </w:r>
      <w:r w:rsidRPr="00017276">
        <w:rPr>
          <w:rFonts w:ascii="Calibri" w:hAnsi="Calibri"/>
          <w:b/>
          <w:i/>
          <w:sz w:val="22"/>
          <w:szCs w:val="22"/>
          <w:u w:val="single"/>
        </w:rPr>
        <w:t>Others</w:t>
      </w:r>
      <w:r w:rsidRPr="00017276">
        <w:rPr>
          <w:rFonts w:ascii="Calibri" w:hAnsi="Calibri"/>
          <w:b/>
          <w:i/>
          <w:sz w:val="22"/>
          <w:szCs w:val="22"/>
        </w:rPr>
        <w:t xml:space="preserve"> (Rom. 12:18)</w:t>
      </w:r>
    </w:p>
    <w:p w14:paraId="0D6A1DA7" w14:textId="77777777" w:rsidR="00D226DF" w:rsidRDefault="00D226DF" w:rsidP="00017276">
      <w:pPr>
        <w:spacing w:after="120"/>
        <w:ind w:left="360"/>
        <w:jc w:val="both"/>
        <w:rPr>
          <w:rFonts w:asciiTheme="majorHAnsi" w:hAnsiTheme="majorHAnsi" w:cstheme="minorHAnsi"/>
          <w:sz w:val="22"/>
        </w:rPr>
      </w:pPr>
      <w:r w:rsidRPr="00D226DF">
        <w:rPr>
          <w:rFonts w:asciiTheme="majorHAnsi" w:hAnsiTheme="majorHAnsi" w:cstheme="minorHAnsi"/>
          <w:sz w:val="22"/>
        </w:rPr>
        <w:t xml:space="preserve">Jesus taught his disciples, “Blessed are the peacemakers; for they shall be called the children of God” (Matt. 5:9).  As children of God, we ought to be the </w:t>
      </w:r>
      <w:r w:rsidRPr="00E24FD1">
        <w:rPr>
          <w:rFonts w:asciiTheme="majorHAnsi" w:hAnsiTheme="majorHAnsi" w:cstheme="minorHAnsi"/>
          <w:sz w:val="22"/>
          <w:u w:val="single"/>
        </w:rPr>
        <w:t>peacemakers</w:t>
      </w:r>
      <w:r w:rsidRPr="00D226DF">
        <w:rPr>
          <w:rFonts w:asciiTheme="majorHAnsi" w:hAnsiTheme="majorHAnsi" w:cstheme="minorHAnsi"/>
          <w:sz w:val="22"/>
        </w:rPr>
        <w:t xml:space="preserve"> in our </w:t>
      </w:r>
      <w:r w:rsidR="00DB6F13">
        <w:rPr>
          <w:rFonts w:asciiTheme="majorHAnsi" w:hAnsiTheme="majorHAnsi" w:cstheme="minorHAnsi"/>
          <w:sz w:val="22"/>
        </w:rPr>
        <w:t xml:space="preserve">human </w:t>
      </w:r>
      <w:r w:rsidRPr="00D226DF">
        <w:rPr>
          <w:rFonts w:asciiTheme="majorHAnsi" w:hAnsiTheme="majorHAnsi" w:cstheme="minorHAnsi"/>
          <w:sz w:val="22"/>
        </w:rPr>
        <w:t xml:space="preserve">relationships.  Romans 12:18 declares, “If it be possible, as much as </w:t>
      </w:r>
      <w:proofErr w:type="spellStart"/>
      <w:r w:rsidRPr="00D226DF">
        <w:rPr>
          <w:rFonts w:asciiTheme="majorHAnsi" w:hAnsiTheme="majorHAnsi" w:cstheme="minorHAnsi"/>
          <w:sz w:val="22"/>
        </w:rPr>
        <w:t>lieth</w:t>
      </w:r>
      <w:proofErr w:type="spellEnd"/>
      <w:r w:rsidRPr="00D226DF">
        <w:rPr>
          <w:rFonts w:asciiTheme="majorHAnsi" w:hAnsiTheme="majorHAnsi" w:cstheme="minorHAnsi"/>
          <w:sz w:val="22"/>
        </w:rPr>
        <w:t xml:space="preserve"> in yo</w:t>
      </w:r>
      <w:r w:rsidR="0022689E">
        <w:rPr>
          <w:rFonts w:asciiTheme="majorHAnsi" w:hAnsiTheme="majorHAnsi" w:cstheme="minorHAnsi"/>
          <w:sz w:val="22"/>
        </w:rPr>
        <w:t>u, live peaceably with all men.”</w:t>
      </w:r>
      <w:r w:rsidRPr="00D226DF">
        <w:rPr>
          <w:rFonts w:asciiTheme="majorHAnsi" w:hAnsiTheme="majorHAnsi" w:cstheme="minorHAnsi"/>
          <w:sz w:val="22"/>
        </w:rPr>
        <w:t xml:space="preserve">  “If it be possible” – this phrase tells us that it is not always possible.  There are times w</w:t>
      </w:r>
      <w:bookmarkStart w:id="0" w:name="_GoBack"/>
      <w:bookmarkEnd w:id="0"/>
      <w:r w:rsidRPr="00D226DF">
        <w:rPr>
          <w:rFonts w:asciiTheme="majorHAnsi" w:hAnsiTheme="majorHAnsi" w:cstheme="minorHAnsi"/>
          <w:sz w:val="22"/>
        </w:rPr>
        <w:t>here as much as we desire peace and tranquility, it is unattainable.  He goes on to say, “</w:t>
      </w:r>
      <w:proofErr w:type="gramStart"/>
      <w:r w:rsidRPr="00D226DF">
        <w:rPr>
          <w:rFonts w:asciiTheme="majorHAnsi" w:hAnsiTheme="majorHAnsi" w:cstheme="minorHAnsi"/>
          <w:sz w:val="22"/>
        </w:rPr>
        <w:t>as</w:t>
      </w:r>
      <w:proofErr w:type="gramEnd"/>
      <w:r w:rsidRPr="00D226DF">
        <w:rPr>
          <w:rFonts w:asciiTheme="majorHAnsi" w:hAnsiTheme="majorHAnsi" w:cstheme="minorHAnsi"/>
          <w:sz w:val="22"/>
        </w:rPr>
        <w:t xml:space="preserve"> much as </w:t>
      </w:r>
      <w:proofErr w:type="spellStart"/>
      <w:r w:rsidRPr="00D226DF">
        <w:rPr>
          <w:rFonts w:asciiTheme="majorHAnsi" w:hAnsiTheme="majorHAnsi" w:cstheme="minorHAnsi"/>
          <w:sz w:val="22"/>
        </w:rPr>
        <w:t>lieth</w:t>
      </w:r>
      <w:proofErr w:type="spellEnd"/>
      <w:r w:rsidRPr="00D226DF">
        <w:rPr>
          <w:rFonts w:asciiTheme="majorHAnsi" w:hAnsiTheme="majorHAnsi" w:cstheme="minorHAnsi"/>
          <w:sz w:val="22"/>
        </w:rPr>
        <w:t xml:space="preserve"> in you live peaceably with all men” – you should not be the one who is unwilling to work at resolving the problem in order to have peace.  If it is within your power to put the issue to rest, do so.  Be willing to </w:t>
      </w:r>
      <w:r w:rsidRPr="00E24FD1">
        <w:rPr>
          <w:rFonts w:asciiTheme="majorHAnsi" w:hAnsiTheme="majorHAnsi" w:cstheme="minorHAnsi"/>
          <w:sz w:val="22"/>
          <w:u w:val="single"/>
        </w:rPr>
        <w:t>agree</w:t>
      </w:r>
      <w:r w:rsidRPr="00D226DF">
        <w:rPr>
          <w:rFonts w:asciiTheme="majorHAnsi" w:hAnsiTheme="majorHAnsi" w:cstheme="minorHAnsi"/>
          <w:sz w:val="22"/>
        </w:rPr>
        <w:t xml:space="preserve"> to </w:t>
      </w:r>
      <w:r w:rsidRPr="00E24FD1">
        <w:rPr>
          <w:rFonts w:asciiTheme="majorHAnsi" w:hAnsiTheme="majorHAnsi" w:cstheme="minorHAnsi"/>
          <w:sz w:val="22"/>
          <w:u w:val="single"/>
        </w:rPr>
        <w:t>disagree</w:t>
      </w:r>
      <w:r w:rsidRPr="00D226DF">
        <w:rPr>
          <w:rFonts w:asciiTheme="majorHAnsi" w:hAnsiTheme="majorHAnsi" w:cstheme="minorHAnsi"/>
          <w:sz w:val="22"/>
        </w:rPr>
        <w:t xml:space="preserve"> </w:t>
      </w:r>
      <w:r w:rsidRPr="00E24FD1">
        <w:rPr>
          <w:rFonts w:asciiTheme="majorHAnsi" w:hAnsiTheme="majorHAnsi" w:cstheme="minorHAnsi"/>
          <w:sz w:val="22"/>
          <w:u w:val="single"/>
        </w:rPr>
        <w:t>agreeably</w:t>
      </w:r>
      <w:r w:rsidRPr="00D226DF">
        <w:rPr>
          <w:rFonts w:asciiTheme="majorHAnsi" w:hAnsiTheme="majorHAnsi" w:cstheme="minorHAnsi"/>
          <w:sz w:val="22"/>
        </w:rPr>
        <w:t>.  Are you experiencing peace with others?</w:t>
      </w:r>
    </w:p>
    <w:p w14:paraId="3B003E0D" w14:textId="77777777" w:rsidR="00D226DF" w:rsidRPr="00017276" w:rsidRDefault="00D226DF" w:rsidP="00017276">
      <w:pPr>
        <w:pStyle w:val="ListParagraph"/>
        <w:numPr>
          <w:ilvl w:val="0"/>
          <w:numId w:val="12"/>
        </w:numPr>
        <w:tabs>
          <w:tab w:val="left" w:pos="360"/>
        </w:tabs>
        <w:spacing w:before="240" w:after="120"/>
        <w:ind w:left="360"/>
        <w:jc w:val="both"/>
        <w:rPr>
          <w:rFonts w:ascii="Calibri" w:hAnsi="Calibri"/>
          <w:b/>
          <w:i/>
          <w:sz w:val="22"/>
          <w:szCs w:val="22"/>
        </w:rPr>
      </w:pPr>
      <w:r w:rsidRPr="00017276">
        <w:rPr>
          <w:rFonts w:ascii="Calibri" w:hAnsi="Calibri"/>
          <w:b/>
          <w:i/>
          <w:sz w:val="22"/>
          <w:szCs w:val="22"/>
          <w:u w:val="single"/>
        </w:rPr>
        <w:t>Internal</w:t>
      </w:r>
      <w:r w:rsidRPr="00017276">
        <w:rPr>
          <w:rFonts w:ascii="Calibri" w:hAnsi="Calibri"/>
          <w:b/>
          <w:i/>
          <w:sz w:val="22"/>
          <w:szCs w:val="22"/>
        </w:rPr>
        <w:t xml:space="preserve"> Peace in </w:t>
      </w:r>
      <w:r w:rsidRPr="00017276">
        <w:rPr>
          <w:rFonts w:ascii="Calibri" w:hAnsi="Calibri"/>
          <w:b/>
          <w:i/>
          <w:sz w:val="22"/>
          <w:szCs w:val="22"/>
          <w:u w:val="single"/>
        </w:rPr>
        <w:t>Heart</w:t>
      </w:r>
      <w:r w:rsidR="00D7080F" w:rsidRPr="00017276">
        <w:rPr>
          <w:rFonts w:ascii="Calibri" w:hAnsi="Calibri"/>
          <w:b/>
          <w:i/>
          <w:sz w:val="22"/>
          <w:szCs w:val="22"/>
        </w:rPr>
        <w:t xml:space="preserve"> (Col. 3:15</w:t>
      </w:r>
      <w:r w:rsidRPr="00017276">
        <w:rPr>
          <w:rFonts w:ascii="Calibri" w:hAnsi="Calibri"/>
          <w:b/>
          <w:i/>
          <w:sz w:val="22"/>
          <w:szCs w:val="22"/>
        </w:rPr>
        <w:t>)</w:t>
      </w:r>
    </w:p>
    <w:p w14:paraId="13593CE9" w14:textId="77777777" w:rsidR="00D226DF" w:rsidRDefault="00D226DF" w:rsidP="00017276">
      <w:pPr>
        <w:spacing w:after="120"/>
        <w:ind w:left="360"/>
        <w:jc w:val="both"/>
        <w:rPr>
          <w:rFonts w:asciiTheme="majorHAnsi" w:hAnsiTheme="majorHAnsi" w:cstheme="minorHAnsi"/>
          <w:sz w:val="22"/>
        </w:rPr>
      </w:pPr>
      <w:r w:rsidRPr="00D226DF">
        <w:rPr>
          <w:rFonts w:asciiTheme="majorHAnsi" w:hAnsiTheme="majorHAnsi" w:cstheme="minorHAnsi"/>
          <w:sz w:val="22"/>
        </w:rPr>
        <w:t xml:space="preserve">Peace should be a </w:t>
      </w:r>
      <w:r w:rsidRPr="00E24FD1">
        <w:rPr>
          <w:rFonts w:asciiTheme="majorHAnsi" w:hAnsiTheme="majorHAnsi" w:cstheme="minorHAnsi"/>
          <w:sz w:val="22"/>
          <w:u w:val="single"/>
        </w:rPr>
        <w:t>hallmark</w:t>
      </w:r>
      <w:r w:rsidRPr="00D226DF">
        <w:rPr>
          <w:rFonts w:asciiTheme="majorHAnsi" w:hAnsiTheme="majorHAnsi" w:cstheme="minorHAnsi"/>
          <w:sz w:val="22"/>
        </w:rPr>
        <w:t xml:space="preserve"> of a godly person.  Colossians 3:15, “And let the peace of God rule in your hearts, to the which ye also are called </w:t>
      </w:r>
      <w:r w:rsidR="0022689E">
        <w:rPr>
          <w:rFonts w:asciiTheme="majorHAnsi" w:hAnsiTheme="majorHAnsi" w:cstheme="minorHAnsi"/>
          <w:sz w:val="22"/>
        </w:rPr>
        <w:t>in one body, and be ye thankful</w:t>
      </w:r>
      <w:r w:rsidRPr="00D226DF">
        <w:rPr>
          <w:rFonts w:asciiTheme="majorHAnsi" w:hAnsiTheme="majorHAnsi" w:cstheme="minorHAnsi"/>
          <w:sz w:val="22"/>
        </w:rPr>
        <w:t>.</w:t>
      </w:r>
      <w:r w:rsidR="0022689E">
        <w:rPr>
          <w:rFonts w:asciiTheme="majorHAnsi" w:hAnsiTheme="majorHAnsi" w:cstheme="minorHAnsi"/>
          <w:sz w:val="22"/>
        </w:rPr>
        <w:t>”</w:t>
      </w:r>
      <w:r w:rsidRPr="00D226DF">
        <w:rPr>
          <w:rFonts w:asciiTheme="majorHAnsi" w:hAnsiTheme="majorHAnsi" w:cstheme="minorHAnsi"/>
          <w:sz w:val="22"/>
        </w:rPr>
        <w:t xml:space="preserve">  The word </w:t>
      </w:r>
      <w:r w:rsidRPr="00D226DF">
        <w:rPr>
          <w:rFonts w:asciiTheme="majorHAnsi" w:hAnsiTheme="majorHAnsi" w:cstheme="minorHAnsi"/>
          <w:i/>
          <w:sz w:val="22"/>
        </w:rPr>
        <w:t>rule</w:t>
      </w:r>
      <w:r w:rsidRPr="00D226DF">
        <w:rPr>
          <w:rFonts w:asciiTheme="majorHAnsi" w:hAnsiTheme="majorHAnsi" w:cstheme="minorHAnsi"/>
          <w:sz w:val="22"/>
        </w:rPr>
        <w:t xml:space="preserve"> means to arbitrate, referee, govern, or umpire.  The peace of God calms our anxious hearts, it keeps us under control.  The opposite of internal peace is anxiety and worry.  A Spirit-filled and controlled believer will evidence the fruit of the Spirit which is peace.  How can we cultivate this fruit in our lives?  God has given us a three-fold plan for peace in Phi</w:t>
      </w:r>
      <w:r w:rsidR="0022689E">
        <w:rPr>
          <w:rFonts w:asciiTheme="majorHAnsi" w:hAnsiTheme="majorHAnsi" w:cstheme="minorHAnsi"/>
          <w:sz w:val="22"/>
        </w:rPr>
        <w:t>lippians 4:4-7.</w:t>
      </w:r>
    </w:p>
    <w:p w14:paraId="6182755C" w14:textId="77777777" w:rsidR="00D226DF" w:rsidRPr="0022689E" w:rsidRDefault="00D226DF" w:rsidP="0022689E">
      <w:pPr>
        <w:pStyle w:val="ListParagraph"/>
        <w:numPr>
          <w:ilvl w:val="0"/>
          <w:numId w:val="13"/>
        </w:numPr>
        <w:spacing w:before="240" w:after="120"/>
        <w:rPr>
          <w:rFonts w:asciiTheme="majorHAnsi" w:hAnsiTheme="majorHAnsi"/>
          <w:b/>
          <w:i/>
          <w:sz w:val="22"/>
        </w:rPr>
      </w:pPr>
      <w:r w:rsidRPr="0022689E">
        <w:rPr>
          <w:rFonts w:asciiTheme="majorHAnsi" w:hAnsiTheme="majorHAnsi"/>
          <w:b/>
          <w:i/>
          <w:sz w:val="22"/>
        </w:rPr>
        <w:lastRenderedPageBreak/>
        <w:t xml:space="preserve">Peace </w:t>
      </w:r>
      <w:r w:rsidR="0022689E">
        <w:rPr>
          <w:rFonts w:asciiTheme="majorHAnsi" w:hAnsiTheme="majorHAnsi"/>
          <w:b/>
          <w:i/>
          <w:sz w:val="22"/>
        </w:rPr>
        <w:t>Comes Through</w:t>
      </w:r>
      <w:r w:rsidR="0022689E" w:rsidRPr="0022689E">
        <w:rPr>
          <w:rFonts w:asciiTheme="majorHAnsi" w:hAnsiTheme="majorHAnsi"/>
          <w:b/>
          <w:i/>
          <w:sz w:val="22"/>
        </w:rPr>
        <w:t xml:space="preserve"> </w:t>
      </w:r>
      <w:r w:rsidRPr="0022689E">
        <w:rPr>
          <w:rFonts w:asciiTheme="majorHAnsi" w:hAnsiTheme="majorHAnsi"/>
          <w:b/>
          <w:i/>
          <w:sz w:val="22"/>
        </w:rPr>
        <w:t xml:space="preserve">a </w:t>
      </w:r>
      <w:r w:rsidR="0022689E" w:rsidRPr="007137C3">
        <w:rPr>
          <w:rFonts w:asciiTheme="majorHAnsi" w:hAnsiTheme="majorHAnsi"/>
          <w:b/>
          <w:i/>
          <w:sz w:val="22"/>
          <w:u w:val="single"/>
        </w:rPr>
        <w:t>P</w:t>
      </w:r>
      <w:r w:rsidRPr="007137C3">
        <w:rPr>
          <w:rFonts w:asciiTheme="majorHAnsi" w:hAnsiTheme="majorHAnsi"/>
          <w:b/>
          <w:i/>
          <w:sz w:val="22"/>
          <w:u w:val="single"/>
        </w:rPr>
        <w:t>erson</w:t>
      </w:r>
      <w:r w:rsidRPr="0022689E">
        <w:rPr>
          <w:rFonts w:asciiTheme="majorHAnsi" w:hAnsiTheme="majorHAnsi"/>
          <w:b/>
          <w:i/>
          <w:sz w:val="22"/>
        </w:rPr>
        <w:t xml:space="preserve"> (Phil. 4:4)</w:t>
      </w:r>
      <w:r w:rsidR="00DB6F13" w:rsidRPr="0022689E">
        <w:rPr>
          <w:rFonts w:asciiTheme="majorHAnsi" w:hAnsiTheme="majorHAnsi"/>
          <w:b/>
          <w:i/>
          <w:sz w:val="22"/>
        </w:rPr>
        <w:t xml:space="preserve"> – “in the Lord”</w:t>
      </w:r>
    </w:p>
    <w:p w14:paraId="64DD2588" w14:textId="77777777" w:rsidR="00D226DF" w:rsidRDefault="00D226DF" w:rsidP="0022689E">
      <w:pPr>
        <w:spacing w:after="120"/>
        <w:ind w:left="1080"/>
        <w:jc w:val="both"/>
        <w:rPr>
          <w:rFonts w:asciiTheme="majorHAnsi" w:hAnsiTheme="majorHAnsi" w:cstheme="minorHAnsi"/>
          <w:sz w:val="22"/>
        </w:rPr>
      </w:pPr>
      <w:r w:rsidRPr="00D226DF">
        <w:rPr>
          <w:rFonts w:asciiTheme="majorHAnsi" w:hAnsiTheme="majorHAnsi" w:cstheme="minorHAnsi"/>
          <w:sz w:val="22"/>
        </w:rPr>
        <w:t xml:space="preserve">Peace is not the </w:t>
      </w:r>
      <w:r w:rsidRPr="00E24FD1">
        <w:rPr>
          <w:rFonts w:asciiTheme="majorHAnsi" w:hAnsiTheme="majorHAnsi" w:cstheme="minorHAnsi"/>
          <w:sz w:val="22"/>
          <w:u w:val="single"/>
        </w:rPr>
        <w:t>absence</w:t>
      </w:r>
      <w:r w:rsidRPr="00D226DF">
        <w:rPr>
          <w:rFonts w:asciiTheme="majorHAnsi" w:hAnsiTheme="majorHAnsi" w:cstheme="minorHAnsi"/>
          <w:sz w:val="22"/>
        </w:rPr>
        <w:t xml:space="preserve"> of problems.  Peace is the presence of </w:t>
      </w:r>
      <w:r w:rsidRPr="00E24FD1">
        <w:rPr>
          <w:rFonts w:asciiTheme="majorHAnsi" w:hAnsiTheme="majorHAnsi" w:cstheme="minorHAnsi"/>
          <w:sz w:val="22"/>
          <w:u w:val="single"/>
        </w:rPr>
        <w:t>Jesus</w:t>
      </w:r>
      <w:r w:rsidRPr="00D226DF">
        <w:rPr>
          <w:rFonts w:asciiTheme="majorHAnsi" w:hAnsiTheme="majorHAnsi" w:cstheme="minorHAnsi"/>
          <w:sz w:val="22"/>
        </w:rPr>
        <w:t xml:space="preserve"> in the midst of your problems!  You will never find peace looking for </w:t>
      </w:r>
      <w:proofErr w:type="gramStart"/>
      <w:r w:rsidRPr="00D226DF">
        <w:rPr>
          <w:rFonts w:asciiTheme="majorHAnsi" w:hAnsiTheme="majorHAnsi" w:cstheme="minorHAnsi"/>
          <w:sz w:val="22"/>
        </w:rPr>
        <w:t>peace,</w:t>
      </w:r>
      <w:proofErr w:type="gramEnd"/>
      <w:r w:rsidRPr="00D226DF">
        <w:rPr>
          <w:rFonts w:asciiTheme="majorHAnsi" w:hAnsiTheme="majorHAnsi" w:cstheme="minorHAnsi"/>
          <w:sz w:val="22"/>
        </w:rPr>
        <w:t xml:space="preserve"> you will only find peace when you look for Jesus!  Remember the Sunday </w:t>
      </w:r>
      <w:proofErr w:type="gramStart"/>
      <w:r w:rsidRPr="00D226DF">
        <w:rPr>
          <w:rFonts w:asciiTheme="majorHAnsi" w:hAnsiTheme="majorHAnsi" w:cstheme="minorHAnsi"/>
          <w:sz w:val="22"/>
        </w:rPr>
        <w:t>School</w:t>
      </w:r>
      <w:proofErr w:type="gramEnd"/>
      <w:r w:rsidRPr="00D226DF">
        <w:rPr>
          <w:rFonts w:asciiTheme="majorHAnsi" w:hAnsiTheme="majorHAnsi" w:cstheme="minorHAnsi"/>
          <w:sz w:val="22"/>
        </w:rPr>
        <w:t xml:space="preserve"> song, “With Christ in the vessel I can smile at the storm, as we go sailing on”?  It is true, peace comes through knowing Christ as your Savior and rejoicing in His sovereignty in your life.  The Prophet Isaiah declares, “Thou wilt keep him in perfect peace, whose mind is stayed on thee: because he </w:t>
      </w:r>
      <w:proofErr w:type="spellStart"/>
      <w:r w:rsidRPr="00D226DF">
        <w:rPr>
          <w:rFonts w:asciiTheme="majorHAnsi" w:hAnsiTheme="majorHAnsi" w:cstheme="minorHAnsi"/>
          <w:sz w:val="22"/>
        </w:rPr>
        <w:t>trusteth</w:t>
      </w:r>
      <w:proofErr w:type="spellEnd"/>
      <w:r w:rsidRPr="00D226DF">
        <w:rPr>
          <w:rFonts w:asciiTheme="majorHAnsi" w:hAnsiTheme="majorHAnsi" w:cstheme="minorHAnsi"/>
          <w:sz w:val="22"/>
        </w:rPr>
        <w:t xml:space="preserve"> in thee” (Is. 26:3).  Jesus told his disciples, “But the Comforter, which is the Holy Ghost, whom the Father will send in my name, he shall teach you all things, and bring all things to your remembrance, whatsoever I have said unto you.  Peace I leave with you, my peace I give unto you: not as the world </w:t>
      </w:r>
      <w:proofErr w:type="spellStart"/>
      <w:r w:rsidRPr="00D226DF">
        <w:rPr>
          <w:rFonts w:asciiTheme="majorHAnsi" w:hAnsiTheme="majorHAnsi" w:cstheme="minorHAnsi"/>
          <w:sz w:val="22"/>
        </w:rPr>
        <w:t>giveth</w:t>
      </w:r>
      <w:proofErr w:type="spellEnd"/>
      <w:r w:rsidRPr="00D226DF">
        <w:rPr>
          <w:rFonts w:asciiTheme="majorHAnsi" w:hAnsiTheme="majorHAnsi" w:cstheme="minorHAnsi"/>
          <w:sz w:val="22"/>
        </w:rPr>
        <w:t>, give I unto you” (Jn. 14:25-26).  Once again there is a direct relation between Christ, the Holy Spirit, and the fruit of peace.</w:t>
      </w:r>
    </w:p>
    <w:p w14:paraId="12F5CDD1" w14:textId="77777777" w:rsidR="00D226DF" w:rsidRPr="0022689E" w:rsidRDefault="00D226DF" w:rsidP="0022689E">
      <w:pPr>
        <w:pStyle w:val="ListParagraph"/>
        <w:numPr>
          <w:ilvl w:val="0"/>
          <w:numId w:val="13"/>
        </w:numPr>
        <w:spacing w:before="240" w:after="120"/>
        <w:rPr>
          <w:rFonts w:asciiTheme="majorHAnsi" w:hAnsiTheme="majorHAnsi"/>
          <w:b/>
          <w:i/>
          <w:sz w:val="22"/>
        </w:rPr>
      </w:pPr>
      <w:r w:rsidRPr="0022689E">
        <w:rPr>
          <w:rFonts w:asciiTheme="majorHAnsi" w:hAnsiTheme="majorHAnsi"/>
          <w:b/>
          <w:i/>
          <w:sz w:val="22"/>
        </w:rPr>
        <w:t xml:space="preserve">Peace </w:t>
      </w:r>
      <w:r w:rsidR="0022689E">
        <w:rPr>
          <w:rFonts w:asciiTheme="majorHAnsi" w:hAnsiTheme="majorHAnsi"/>
          <w:b/>
          <w:i/>
          <w:sz w:val="22"/>
        </w:rPr>
        <w:t>Comes Through</w:t>
      </w:r>
      <w:r w:rsidR="0022689E" w:rsidRPr="0022689E">
        <w:rPr>
          <w:rFonts w:asciiTheme="majorHAnsi" w:hAnsiTheme="majorHAnsi"/>
          <w:b/>
          <w:i/>
          <w:sz w:val="22"/>
        </w:rPr>
        <w:t xml:space="preserve"> </w:t>
      </w:r>
      <w:r w:rsidR="0022689E" w:rsidRPr="007137C3">
        <w:rPr>
          <w:rFonts w:asciiTheme="majorHAnsi" w:hAnsiTheme="majorHAnsi"/>
          <w:b/>
          <w:i/>
          <w:sz w:val="22"/>
          <w:u w:val="single"/>
        </w:rPr>
        <w:t>P</w:t>
      </w:r>
      <w:r w:rsidRPr="007137C3">
        <w:rPr>
          <w:rFonts w:asciiTheme="majorHAnsi" w:hAnsiTheme="majorHAnsi"/>
          <w:b/>
          <w:i/>
          <w:sz w:val="22"/>
          <w:u w:val="single"/>
        </w:rPr>
        <w:t>rayer</w:t>
      </w:r>
      <w:r w:rsidRPr="0022689E">
        <w:rPr>
          <w:rFonts w:asciiTheme="majorHAnsi" w:hAnsiTheme="majorHAnsi"/>
          <w:b/>
          <w:i/>
          <w:sz w:val="22"/>
        </w:rPr>
        <w:t xml:space="preserve"> (Phil. 4:6)</w:t>
      </w:r>
      <w:r w:rsidR="00DB6F13" w:rsidRPr="0022689E">
        <w:rPr>
          <w:rFonts w:asciiTheme="majorHAnsi" w:hAnsiTheme="majorHAnsi"/>
          <w:b/>
          <w:i/>
          <w:sz w:val="22"/>
        </w:rPr>
        <w:t xml:space="preserve"> – “by prayer”</w:t>
      </w:r>
    </w:p>
    <w:p w14:paraId="7AE5849E" w14:textId="77777777" w:rsidR="00D226DF" w:rsidRDefault="00D226DF" w:rsidP="0022689E">
      <w:pPr>
        <w:spacing w:after="120"/>
        <w:ind w:left="1080"/>
        <w:jc w:val="both"/>
        <w:rPr>
          <w:rFonts w:asciiTheme="majorHAnsi" w:hAnsiTheme="majorHAnsi" w:cstheme="minorHAnsi"/>
          <w:sz w:val="22"/>
        </w:rPr>
      </w:pPr>
      <w:r w:rsidRPr="00D226DF">
        <w:rPr>
          <w:rFonts w:asciiTheme="majorHAnsi" w:hAnsiTheme="majorHAnsi" w:cstheme="minorHAnsi"/>
          <w:sz w:val="22"/>
        </w:rPr>
        <w:t xml:space="preserve">The </w:t>
      </w:r>
      <w:r w:rsidR="00DB6F13">
        <w:rPr>
          <w:rFonts w:asciiTheme="majorHAnsi" w:hAnsiTheme="majorHAnsi" w:cstheme="minorHAnsi"/>
          <w:sz w:val="22"/>
        </w:rPr>
        <w:t>antithesis</w:t>
      </w:r>
      <w:r w:rsidRPr="00D226DF">
        <w:rPr>
          <w:rFonts w:asciiTheme="majorHAnsi" w:hAnsiTheme="majorHAnsi" w:cstheme="minorHAnsi"/>
          <w:sz w:val="22"/>
        </w:rPr>
        <w:t xml:space="preserve"> of peace in your heart is </w:t>
      </w:r>
      <w:r w:rsidRPr="00E24FD1">
        <w:rPr>
          <w:rFonts w:asciiTheme="majorHAnsi" w:hAnsiTheme="majorHAnsi" w:cstheme="minorHAnsi"/>
          <w:sz w:val="22"/>
          <w:u w:val="single"/>
        </w:rPr>
        <w:t>worry</w:t>
      </w:r>
      <w:r w:rsidRPr="00D226DF">
        <w:rPr>
          <w:rFonts w:asciiTheme="majorHAnsi" w:hAnsiTheme="majorHAnsi" w:cstheme="minorHAnsi"/>
          <w:sz w:val="22"/>
        </w:rPr>
        <w:t xml:space="preserve"> in your head.  The word </w:t>
      </w:r>
      <w:r w:rsidRPr="00D226DF">
        <w:rPr>
          <w:rFonts w:asciiTheme="majorHAnsi" w:hAnsiTheme="majorHAnsi" w:cstheme="minorHAnsi"/>
          <w:i/>
          <w:sz w:val="22"/>
        </w:rPr>
        <w:t>worry</w:t>
      </w:r>
      <w:r w:rsidRPr="00D226DF">
        <w:rPr>
          <w:rFonts w:asciiTheme="majorHAnsi" w:hAnsiTheme="majorHAnsi" w:cstheme="minorHAnsi"/>
          <w:sz w:val="22"/>
        </w:rPr>
        <w:t xml:space="preserve"> </w:t>
      </w:r>
      <w:r w:rsidR="0022689E">
        <w:rPr>
          <w:rFonts w:asciiTheme="majorHAnsi" w:hAnsiTheme="majorHAnsi" w:cstheme="minorHAnsi"/>
          <w:sz w:val="22"/>
        </w:rPr>
        <w:t>means “to struggle or to choke.”</w:t>
      </w:r>
      <w:r w:rsidRPr="00D226DF">
        <w:rPr>
          <w:rFonts w:asciiTheme="majorHAnsi" w:hAnsiTheme="majorHAnsi" w:cstheme="minorHAnsi"/>
          <w:sz w:val="22"/>
        </w:rPr>
        <w:t xml:space="preserve">  Worry and anxiety choke out the fruit of the Spirit (peace).  Someone has said, “Worry pulls tomorrow</w:t>
      </w:r>
      <w:r w:rsidR="0022689E">
        <w:rPr>
          <w:rFonts w:asciiTheme="majorHAnsi" w:hAnsiTheme="majorHAnsi" w:cstheme="minorHAnsi"/>
          <w:sz w:val="22"/>
        </w:rPr>
        <w:t>s clouds over today’s sunshine.”</w:t>
      </w:r>
      <w:r w:rsidRPr="00D226DF">
        <w:rPr>
          <w:rFonts w:asciiTheme="majorHAnsi" w:hAnsiTheme="majorHAnsi" w:cstheme="minorHAnsi"/>
          <w:sz w:val="22"/>
        </w:rPr>
        <w:t xml:space="preserve">  The answer to the pressures and cares of life is not in the </w:t>
      </w:r>
      <w:r w:rsidRPr="00E24FD1">
        <w:rPr>
          <w:rFonts w:asciiTheme="majorHAnsi" w:hAnsiTheme="majorHAnsi" w:cstheme="minorHAnsi"/>
          <w:sz w:val="22"/>
          <w:u w:val="single"/>
        </w:rPr>
        <w:t>medicine cabinet</w:t>
      </w:r>
      <w:r w:rsidRPr="00D226DF">
        <w:rPr>
          <w:rFonts w:asciiTheme="majorHAnsi" w:hAnsiTheme="majorHAnsi" w:cstheme="minorHAnsi"/>
          <w:sz w:val="22"/>
        </w:rPr>
        <w:t xml:space="preserve"> but a </w:t>
      </w:r>
      <w:r w:rsidRPr="00E24FD1">
        <w:rPr>
          <w:rFonts w:asciiTheme="majorHAnsi" w:hAnsiTheme="majorHAnsi" w:cstheme="minorHAnsi"/>
          <w:sz w:val="22"/>
          <w:u w:val="single"/>
        </w:rPr>
        <w:t>prayer closet</w:t>
      </w:r>
      <w:r w:rsidRPr="00D226DF">
        <w:rPr>
          <w:rFonts w:asciiTheme="majorHAnsi" w:hAnsiTheme="majorHAnsi" w:cstheme="minorHAnsi"/>
          <w:sz w:val="22"/>
        </w:rPr>
        <w:t xml:space="preserve">.  God says “don’t worry, </w:t>
      </w:r>
      <w:r w:rsidRPr="00E24FD1">
        <w:rPr>
          <w:rFonts w:asciiTheme="majorHAnsi" w:hAnsiTheme="majorHAnsi" w:cstheme="minorHAnsi"/>
          <w:sz w:val="22"/>
          <w:u w:val="single"/>
        </w:rPr>
        <w:t>pray</w:t>
      </w:r>
      <w:r w:rsidRPr="00D226DF">
        <w:rPr>
          <w:rFonts w:asciiTheme="majorHAnsi" w:hAnsiTheme="majorHAnsi" w:cstheme="minorHAnsi"/>
          <w:sz w:val="22"/>
        </w:rPr>
        <w:t xml:space="preserve">!”  He has instructed us, “Cast all your care upon him; for he </w:t>
      </w:r>
      <w:proofErr w:type="spellStart"/>
      <w:r w:rsidRPr="00D226DF">
        <w:rPr>
          <w:rFonts w:asciiTheme="majorHAnsi" w:hAnsiTheme="majorHAnsi" w:cstheme="minorHAnsi"/>
          <w:sz w:val="22"/>
        </w:rPr>
        <w:t>careth</w:t>
      </w:r>
      <w:proofErr w:type="spellEnd"/>
      <w:r w:rsidRPr="00D226DF">
        <w:rPr>
          <w:rFonts w:asciiTheme="majorHAnsi" w:hAnsiTheme="majorHAnsi" w:cstheme="minorHAnsi"/>
          <w:sz w:val="22"/>
        </w:rPr>
        <w:t xml:space="preserve"> for you” (I Pet. 5:7).  We must turn our </w:t>
      </w:r>
      <w:r w:rsidRPr="00E24FD1">
        <w:rPr>
          <w:rFonts w:asciiTheme="majorHAnsi" w:hAnsiTheme="majorHAnsi" w:cstheme="minorHAnsi"/>
          <w:sz w:val="22"/>
          <w:u w:val="single"/>
        </w:rPr>
        <w:t>cares</w:t>
      </w:r>
      <w:r w:rsidRPr="00D226DF">
        <w:rPr>
          <w:rFonts w:asciiTheme="majorHAnsi" w:hAnsiTheme="majorHAnsi" w:cstheme="minorHAnsi"/>
          <w:sz w:val="22"/>
        </w:rPr>
        <w:t xml:space="preserve"> into </w:t>
      </w:r>
      <w:r w:rsidRPr="00E24FD1">
        <w:rPr>
          <w:rFonts w:asciiTheme="majorHAnsi" w:hAnsiTheme="majorHAnsi" w:cstheme="minorHAnsi"/>
          <w:sz w:val="22"/>
          <w:u w:val="single"/>
        </w:rPr>
        <w:t>prayers</w:t>
      </w:r>
      <w:r w:rsidRPr="00D226DF">
        <w:rPr>
          <w:rFonts w:asciiTheme="majorHAnsi" w:hAnsiTheme="majorHAnsi" w:cstheme="minorHAnsi"/>
          <w:sz w:val="22"/>
        </w:rPr>
        <w:t>!</w:t>
      </w:r>
    </w:p>
    <w:p w14:paraId="521D9C5B" w14:textId="77777777" w:rsidR="00D226DF" w:rsidRPr="0022689E" w:rsidRDefault="00D226DF" w:rsidP="0022689E">
      <w:pPr>
        <w:pStyle w:val="ListParagraph"/>
        <w:numPr>
          <w:ilvl w:val="0"/>
          <w:numId w:val="13"/>
        </w:numPr>
        <w:spacing w:before="240" w:after="120"/>
        <w:rPr>
          <w:rFonts w:asciiTheme="majorHAnsi" w:hAnsiTheme="majorHAnsi"/>
          <w:b/>
          <w:bCs/>
          <w:i/>
          <w:iCs/>
          <w:spacing w:val="-2"/>
          <w:sz w:val="22"/>
          <w:szCs w:val="22"/>
        </w:rPr>
      </w:pPr>
      <w:r w:rsidRPr="0022689E">
        <w:rPr>
          <w:rFonts w:asciiTheme="majorHAnsi" w:hAnsiTheme="majorHAnsi"/>
          <w:b/>
          <w:bCs/>
          <w:i/>
          <w:iCs/>
          <w:spacing w:val="-2"/>
          <w:sz w:val="22"/>
          <w:szCs w:val="22"/>
        </w:rPr>
        <w:t xml:space="preserve">Peace </w:t>
      </w:r>
      <w:r w:rsidR="0022689E" w:rsidRPr="0022689E">
        <w:rPr>
          <w:rFonts w:asciiTheme="majorHAnsi" w:hAnsiTheme="majorHAnsi"/>
          <w:b/>
          <w:bCs/>
          <w:i/>
          <w:iCs/>
          <w:spacing w:val="-2"/>
          <w:sz w:val="22"/>
          <w:szCs w:val="22"/>
        </w:rPr>
        <w:t>Comes Through</w:t>
      </w:r>
      <w:r w:rsidRPr="0022689E">
        <w:rPr>
          <w:rFonts w:asciiTheme="majorHAnsi" w:hAnsiTheme="majorHAnsi"/>
          <w:b/>
          <w:bCs/>
          <w:i/>
          <w:iCs/>
          <w:spacing w:val="-2"/>
          <w:sz w:val="22"/>
          <w:szCs w:val="22"/>
        </w:rPr>
        <w:t xml:space="preserve"> </w:t>
      </w:r>
      <w:r w:rsidR="0022689E" w:rsidRPr="007137C3">
        <w:rPr>
          <w:rFonts w:asciiTheme="majorHAnsi" w:hAnsiTheme="majorHAnsi"/>
          <w:b/>
          <w:bCs/>
          <w:i/>
          <w:iCs/>
          <w:spacing w:val="-2"/>
          <w:sz w:val="22"/>
          <w:szCs w:val="22"/>
          <w:u w:val="single"/>
        </w:rPr>
        <w:t>P</w:t>
      </w:r>
      <w:r w:rsidRPr="007137C3">
        <w:rPr>
          <w:rFonts w:asciiTheme="majorHAnsi" w:hAnsiTheme="majorHAnsi"/>
          <w:b/>
          <w:bCs/>
          <w:i/>
          <w:iCs/>
          <w:spacing w:val="-2"/>
          <w:sz w:val="22"/>
          <w:szCs w:val="22"/>
          <w:u w:val="single"/>
        </w:rPr>
        <w:t>raise</w:t>
      </w:r>
      <w:r w:rsidRPr="0022689E">
        <w:rPr>
          <w:rFonts w:asciiTheme="majorHAnsi" w:hAnsiTheme="majorHAnsi"/>
          <w:b/>
          <w:bCs/>
          <w:i/>
          <w:iCs/>
          <w:spacing w:val="-2"/>
          <w:sz w:val="22"/>
          <w:szCs w:val="22"/>
        </w:rPr>
        <w:t xml:space="preserve"> (Phil. 4:6)</w:t>
      </w:r>
      <w:r w:rsidR="00DB6F13" w:rsidRPr="0022689E">
        <w:rPr>
          <w:rFonts w:asciiTheme="majorHAnsi" w:hAnsiTheme="majorHAnsi"/>
          <w:b/>
          <w:bCs/>
          <w:i/>
          <w:iCs/>
          <w:spacing w:val="-2"/>
          <w:sz w:val="22"/>
          <w:szCs w:val="22"/>
        </w:rPr>
        <w:t xml:space="preserve"> – “</w:t>
      </w:r>
      <w:r w:rsidR="0017159F">
        <w:rPr>
          <w:rFonts w:asciiTheme="majorHAnsi" w:hAnsiTheme="majorHAnsi"/>
          <w:b/>
          <w:bCs/>
          <w:i/>
          <w:iCs/>
          <w:spacing w:val="-2"/>
          <w:sz w:val="22"/>
          <w:szCs w:val="22"/>
        </w:rPr>
        <w:t>w/</w:t>
      </w:r>
      <w:r w:rsidR="00DB6F13" w:rsidRPr="0022689E">
        <w:rPr>
          <w:rFonts w:asciiTheme="majorHAnsi" w:hAnsiTheme="majorHAnsi"/>
          <w:b/>
          <w:bCs/>
          <w:i/>
          <w:iCs/>
          <w:spacing w:val="-2"/>
          <w:sz w:val="22"/>
          <w:szCs w:val="22"/>
        </w:rPr>
        <w:t xml:space="preserve"> thanksgiving”</w:t>
      </w:r>
    </w:p>
    <w:p w14:paraId="55042BBE" w14:textId="77777777" w:rsidR="00D226DF" w:rsidRDefault="00D226DF" w:rsidP="0022689E">
      <w:pPr>
        <w:spacing w:after="120"/>
        <w:ind w:left="1080"/>
        <w:jc w:val="both"/>
        <w:rPr>
          <w:rFonts w:asciiTheme="majorHAnsi" w:hAnsiTheme="majorHAnsi" w:cstheme="minorHAnsi"/>
          <w:sz w:val="22"/>
        </w:rPr>
      </w:pPr>
      <w:r w:rsidRPr="00D226DF">
        <w:rPr>
          <w:rFonts w:asciiTheme="majorHAnsi" w:hAnsiTheme="majorHAnsi" w:cstheme="minorHAnsi"/>
          <w:sz w:val="22"/>
        </w:rPr>
        <w:t xml:space="preserve">It is tempting to wallow in self-pity when things are not going our way.  However, we must make the choice to rejoice, and </w:t>
      </w:r>
      <w:r w:rsidRPr="00E24FD1">
        <w:rPr>
          <w:rFonts w:asciiTheme="majorHAnsi" w:hAnsiTheme="majorHAnsi" w:cstheme="minorHAnsi"/>
          <w:sz w:val="22"/>
          <w:u w:val="single"/>
        </w:rPr>
        <w:t>praise</w:t>
      </w:r>
      <w:r w:rsidRPr="00D226DF">
        <w:rPr>
          <w:rFonts w:asciiTheme="majorHAnsi" w:hAnsiTheme="majorHAnsi" w:cstheme="minorHAnsi"/>
          <w:sz w:val="22"/>
        </w:rPr>
        <w:t xml:space="preserve"> the Lord even in the midst of problems in life.  When your heart is filled with </w:t>
      </w:r>
      <w:r w:rsidRPr="00E24FD1">
        <w:rPr>
          <w:rFonts w:asciiTheme="majorHAnsi" w:hAnsiTheme="majorHAnsi" w:cstheme="minorHAnsi"/>
          <w:sz w:val="22"/>
          <w:u w:val="single"/>
        </w:rPr>
        <w:t>praise</w:t>
      </w:r>
      <w:r w:rsidRPr="00D226DF">
        <w:rPr>
          <w:rFonts w:asciiTheme="majorHAnsi" w:hAnsiTheme="majorHAnsi" w:cstheme="minorHAnsi"/>
          <w:sz w:val="22"/>
        </w:rPr>
        <w:t xml:space="preserve"> and your mind is filled with </w:t>
      </w:r>
      <w:r w:rsidRPr="00E24FD1">
        <w:rPr>
          <w:rFonts w:asciiTheme="majorHAnsi" w:hAnsiTheme="majorHAnsi" w:cstheme="minorHAnsi"/>
          <w:sz w:val="22"/>
          <w:u w:val="single"/>
        </w:rPr>
        <w:t>prayer</w:t>
      </w:r>
      <w:r w:rsidRPr="00D226DF">
        <w:rPr>
          <w:rFonts w:asciiTheme="majorHAnsi" w:hAnsiTheme="majorHAnsi" w:cstheme="minorHAnsi"/>
          <w:sz w:val="22"/>
        </w:rPr>
        <w:t xml:space="preserve">, your soul will be filled with </w:t>
      </w:r>
      <w:r w:rsidRPr="00E24FD1">
        <w:rPr>
          <w:rFonts w:asciiTheme="majorHAnsi" w:hAnsiTheme="majorHAnsi" w:cstheme="minorHAnsi"/>
          <w:sz w:val="22"/>
          <w:u w:val="single"/>
        </w:rPr>
        <w:t>peace</w:t>
      </w:r>
      <w:r w:rsidRPr="00D226DF">
        <w:rPr>
          <w:rFonts w:asciiTheme="majorHAnsi" w:hAnsiTheme="majorHAnsi" w:cstheme="minorHAnsi"/>
          <w:sz w:val="22"/>
        </w:rPr>
        <w:t>!</w:t>
      </w:r>
    </w:p>
    <w:p w14:paraId="1C0F0C51" w14:textId="77777777" w:rsidR="00C576FB" w:rsidRPr="00C576FB" w:rsidRDefault="0022689E" w:rsidP="00D226DF">
      <w:pPr>
        <w:rPr>
          <w:rFonts w:asciiTheme="majorHAnsi" w:hAnsiTheme="majorHAnsi" w:cstheme="minorHAnsi"/>
          <w:b/>
          <w:sz w:val="22"/>
        </w:rPr>
      </w:pPr>
      <w:r>
        <w:rPr>
          <w:rFonts w:asciiTheme="majorHAnsi" w:hAnsiTheme="majorHAnsi" w:cstheme="minorHAnsi"/>
          <w:b/>
          <w:sz w:val="22"/>
        </w:rPr>
        <w:br w:type="column"/>
      </w:r>
      <w:r w:rsidR="00C576FB" w:rsidRPr="00C576FB">
        <w:rPr>
          <w:rFonts w:asciiTheme="majorHAnsi" w:hAnsiTheme="majorHAnsi" w:cstheme="minorHAnsi"/>
          <w:b/>
          <w:sz w:val="22"/>
        </w:rPr>
        <w:lastRenderedPageBreak/>
        <w:t>CONCLUSION</w:t>
      </w:r>
    </w:p>
    <w:p w14:paraId="08582F4F" w14:textId="77777777" w:rsidR="00D226DF" w:rsidRDefault="00D226DF" w:rsidP="0022689E">
      <w:pPr>
        <w:spacing w:after="120"/>
        <w:jc w:val="both"/>
        <w:rPr>
          <w:rFonts w:asciiTheme="majorHAnsi" w:hAnsiTheme="majorHAnsi" w:cstheme="minorHAnsi"/>
          <w:sz w:val="22"/>
        </w:rPr>
      </w:pPr>
      <w:r w:rsidRPr="00D226DF">
        <w:rPr>
          <w:rFonts w:asciiTheme="majorHAnsi" w:hAnsiTheme="majorHAnsi" w:cstheme="minorHAnsi"/>
          <w:sz w:val="22"/>
        </w:rPr>
        <w:t xml:space="preserve">Horatio </w:t>
      </w:r>
      <w:proofErr w:type="spellStart"/>
      <w:r w:rsidRPr="00D226DF">
        <w:rPr>
          <w:rFonts w:asciiTheme="majorHAnsi" w:hAnsiTheme="majorHAnsi" w:cstheme="minorHAnsi"/>
          <w:sz w:val="22"/>
        </w:rPr>
        <w:t>Spafford</w:t>
      </w:r>
      <w:proofErr w:type="spellEnd"/>
      <w:r w:rsidRPr="00D226DF">
        <w:rPr>
          <w:rFonts w:asciiTheme="majorHAnsi" w:hAnsiTheme="majorHAnsi" w:cstheme="minorHAnsi"/>
          <w:sz w:val="22"/>
        </w:rPr>
        <w:t xml:space="preserve"> (1800’s) was a prominent lawyer in Chicago.  He had great holdings in real estate, but he much of his wealth in the Chicago fire of 1871.  Shortly after the fire he decided to take his family to England to enroll his children in </w:t>
      </w:r>
      <w:r w:rsidR="0046776D">
        <w:rPr>
          <w:rFonts w:asciiTheme="majorHAnsi" w:hAnsiTheme="majorHAnsi" w:cstheme="minorHAnsi"/>
          <w:sz w:val="22"/>
        </w:rPr>
        <w:t>an</w:t>
      </w:r>
      <w:r w:rsidRPr="00D226DF">
        <w:rPr>
          <w:rFonts w:asciiTheme="majorHAnsi" w:hAnsiTheme="majorHAnsi" w:cstheme="minorHAnsi"/>
          <w:sz w:val="22"/>
        </w:rPr>
        <w:t xml:space="preserve"> English Academy.  A last minute business development made it necessary for </w:t>
      </w:r>
      <w:proofErr w:type="spellStart"/>
      <w:r w:rsidRPr="00D226DF">
        <w:rPr>
          <w:rFonts w:asciiTheme="majorHAnsi" w:hAnsiTheme="majorHAnsi" w:cstheme="minorHAnsi"/>
          <w:sz w:val="22"/>
        </w:rPr>
        <w:t>Spafford</w:t>
      </w:r>
      <w:proofErr w:type="spellEnd"/>
      <w:r w:rsidRPr="00D226DF">
        <w:rPr>
          <w:rFonts w:asciiTheme="majorHAnsi" w:hAnsiTheme="majorHAnsi" w:cstheme="minorHAnsi"/>
          <w:sz w:val="22"/>
        </w:rPr>
        <w:t xml:space="preserve"> to remain in Chicago.  He sent his wife and 4 daughters (ages </w:t>
      </w:r>
      <w:r w:rsidRPr="00D226DF">
        <w:rPr>
          <w:rFonts w:asciiTheme="majorHAnsi" w:hAnsiTheme="majorHAnsi"/>
          <w:sz w:val="22"/>
        </w:rPr>
        <w:t>11, 9, 5, &amp; 2)</w:t>
      </w:r>
      <w:r w:rsidRPr="00D226DF">
        <w:rPr>
          <w:rFonts w:asciiTheme="majorHAnsi" w:hAnsiTheme="majorHAnsi" w:cstheme="minorHAnsi"/>
          <w:sz w:val="22"/>
        </w:rPr>
        <w:t xml:space="preserve"> ahead planning to join them in a few days.  The ship transporting his family was involved in a collision while crossing the Atlantic and sank taking 226 </w:t>
      </w:r>
      <w:r w:rsidR="0046776D">
        <w:rPr>
          <w:rFonts w:asciiTheme="majorHAnsi" w:hAnsiTheme="majorHAnsi" w:cstheme="minorHAnsi"/>
          <w:sz w:val="22"/>
        </w:rPr>
        <w:t>souls down with it.  The rescue</w:t>
      </w:r>
      <w:r w:rsidRPr="00D226DF">
        <w:rPr>
          <w:rFonts w:asciiTheme="majorHAnsi" w:hAnsiTheme="majorHAnsi" w:cstheme="minorHAnsi"/>
          <w:sz w:val="22"/>
        </w:rPr>
        <w:t xml:space="preserve"> boats picked up the survivors, one of which was Mrs. </w:t>
      </w:r>
      <w:proofErr w:type="spellStart"/>
      <w:r w:rsidRPr="00D226DF">
        <w:rPr>
          <w:rFonts w:asciiTheme="majorHAnsi" w:hAnsiTheme="majorHAnsi" w:cstheme="minorHAnsi"/>
          <w:sz w:val="22"/>
        </w:rPr>
        <w:t>Spafford</w:t>
      </w:r>
      <w:proofErr w:type="spellEnd"/>
      <w:r w:rsidRPr="00D226DF">
        <w:rPr>
          <w:rFonts w:asciiTheme="majorHAnsi" w:hAnsiTheme="majorHAnsi" w:cstheme="minorHAnsi"/>
          <w:sz w:val="22"/>
        </w:rPr>
        <w:t xml:space="preserve">.  She sent a telegram back to her husband in </w:t>
      </w:r>
      <w:r w:rsidR="0022689E">
        <w:rPr>
          <w:rFonts w:asciiTheme="majorHAnsi" w:hAnsiTheme="majorHAnsi" w:cstheme="minorHAnsi"/>
          <w:sz w:val="22"/>
        </w:rPr>
        <w:t>Chicago that read, “Saved alone</w:t>
      </w:r>
      <w:r w:rsidRPr="00D226DF">
        <w:rPr>
          <w:rFonts w:asciiTheme="majorHAnsi" w:hAnsiTheme="majorHAnsi" w:cstheme="minorHAnsi"/>
          <w:sz w:val="22"/>
        </w:rPr>
        <w:t>.</w:t>
      </w:r>
      <w:r w:rsidR="0022689E">
        <w:rPr>
          <w:rFonts w:asciiTheme="majorHAnsi" w:hAnsiTheme="majorHAnsi" w:cstheme="minorHAnsi"/>
          <w:sz w:val="22"/>
        </w:rPr>
        <w:t>”</w:t>
      </w:r>
      <w:r w:rsidRPr="00D226DF">
        <w:rPr>
          <w:rFonts w:asciiTheme="majorHAnsi" w:hAnsiTheme="majorHAnsi" w:cstheme="minorHAnsi"/>
          <w:sz w:val="22"/>
        </w:rPr>
        <w:t xml:space="preserve">  The couple’s four daughters died in that tragic accident.</w:t>
      </w:r>
    </w:p>
    <w:p w14:paraId="3A1B9FCC" w14:textId="77777777" w:rsidR="0046776D" w:rsidRDefault="00D226DF" w:rsidP="0022689E">
      <w:pPr>
        <w:spacing w:after="120"/>
        <w:jc w:val="both"/>
        <w:rPr>
          <w:rFonts w:asciiTheme="majorHAnsi" w:hAnsiTheme="majorHAnsi" w:cstheme="minorHAnsi"/>
          <w:sz w:val="22"/>
        </w:rPr>
      </w:pPr>
      <w:r w:rsidRPr="00D226DF">
        <w:rPr>
          <w:rFonts w:asciiTheme="majorHAnsi" w:hAnsiTheme="majorHAnsi" w:cstheme="minorHAnsi"/>
          <w:sz w:val="22"/>
        </w:rPr>
        <w:t xml:space="preserve">It was through these clouds of darkness and despair that there shone into the heart of </w:t>
      </w:r>
      <w:proofErr w:type="spellStart"/>
      <w:r w:rsidRPr="00D226DF">
        <w:rPr>
          <w:rFonts w:asciiTheme="majorHAnsi" w:hAnsiTheme="majorHAnsi" w:cstheme="minorHAnsi"/>
          <w:sz w:val="22"/>
        </w:rPr>
        <w:t>Spafford</w:t>
      </w:r>
      <w:proofErr w:type="spellEnd"/>
      <w:r w:rsidRPr="00D226DF">
        <w:rPr>
          <w:rFonts w:asciiTheme="majorHAnsi" w:hAnsiTheme="majorHAnsi" w:cstheme="minorHAnsi"/>
          <w:sz w:val="22"/>
        </w:rPr>
        <w:t xml:space="preserve"> the b</w:t>
      </w:r>
      <w:r w:rsidR="0046776D">
        <w:rPr>
          <w:rFonts w:asciiTheme="majorHAnsi" w:hAnsiTheme="majorHAnsi" w:cstheme="minorHAnsi"/>
          <w:sz w:val="22"/>
        </w:rPr>
        <w:t xml:space="preserve">right light of God’s promise.  </w:t>
      </w:r>
      <w:r w:rsidRPr="00D226DF">
        <w:rPr>
          <w:rFonts w:asciiTheme="majorHAnsi" w:hAnsiTheme="majorHAnsi" w:cstheme="minorHAnsi"/>
          <w:sz w:val="22"/>
        </w:rPr>
        <w:t xml:space="preserve">God would not forsake him in the trying hour no matter what the circumstances.  Mr. </w:t>
      </w:r>
      <w:proofErr w:type="spellStart"/>
      <w:r w:rsidRPr="00D226DF">
        <w:rPr>
          <w:rFonts w:asciiTheme="majorHAnsi" w:hAnsiTheme="majorHAnsi" w:cstheme="minorHAnsi"/>
          <w:sz w:val="22"/>
        </w:rPr>
        <w:t>Spafford</w:t>
      </w:r>
      <w:proofErr w:type="spellEnd"/>
      <w:r w:rsidRPr="00D226DF">
        <w:rPr>
          <w:rFonts w:asciiTheme="majorHAnsi" w:hAnsiTheme="majorHAnsi" w:cstheme="minorHAnsi"/>
          <w:sz w:val="22"/>
        </w:rPr>
        <w:t xml:space="preserve"> soon penned the words to the well-known hymn </w:t>
      </w:r>
      <w:r w:rsidRPr="00D226DF">
        <w:rPr>
          <w:rFonts w:asciiTheme="majorHAnsi" w:hAnsiTheme="majorHAnsi" w:cstheme="minorHAnsi"/>
          <w:i/>
          <w:sz w:val="22"/>
        </w:rPr>
        <w:t>It is Well</w:t>
      </w:r>
      <w:r w:rsidRPr="00D226DF">
        <w:rPr>
          <w:rFonts w:asciiTheme="majorHAnsi" w:hAnsiTheme="majorHAnsi" w:cstheme="minorHAnsi"/>
          <w:sz w:val="22"/>
        </w:rPr>
        <w:t xml:space="preserve">.  “When peace like a river </w:t>
      </w:r>
      <w:proofErr w:type="spellStart"/>
      <w:r w:rsidRPr="00D226DF">
        <w:rPr>
          <w:rFonts w:asciiTheme="majorHAnsi" w:hAnsiTheme="majorHAnsi" w:cstheme="minorHAnsi"/>
          <w:sz w:val="22"/>
        </w:rPr>
        <w:t>attendeth</w:t>
      </w:r>
      <w:proofErr w:type="spellEnd"/>
      <w:r w:rsidRPr="00D226DF">
        <w:rPr>
          <w:rFonts w:asciiTheme="majorHAnsi" w:hAnsiTheme="majorHAnsi" w:cstheme="minorHAnsi"/>
          <w:sz w:val="22"/>
        </w:rPr>
        <w:t xml:space="preserve"> my way, when sorrows like sea billows roll; whatever my lot, thou hast taught me to say, it is well, it is well with my soul!”  That is not the natural human response to such a tragedy.  That is a supernatural response!  That is the fruit of the Spirit.</w:t>
      </w:r>
      <w:r w:rsidRPr="00D226DF">
        <w:rPr>
          <w:rFonts w:cstheme="minorHAnsi"/>
          <w:sz w:val="22"/>
        </w:rPr>
        <w:t xml:space="preserve">  </w:t>
      </w:r>
      <w:r w:rsidR="00C576FB">
        <w:rPr>
          <w:rFonts w:cstheme="minorHAnsi"/>
          <w:sz w:val="22"/>
        </w:rPr>
        <w:t xml:space="preserve">As </w:t>
      </w:r>
      <w:r w:rsidR="00CA759A" w:rsidRPr="00CA759A">
        <w:rPr>
          <w:rFonts w:asciiTheme="majorHAnsi" w:hAnsiTheme="majorHAnsi"/>
          <w:sz w:val="22"/>
        </w:rPr>
        <w:t xml:space="preserve">you examine your life do you find the fruit of the Spirit growing there?  </w:t>
      </w:r>
      <w:r w:rsidR="00C576FB" w:rsidRPr="00C576FB">
        <w:rPr>
          <w:rFonts w:asciiTheme="majorHAnsi" w:hAnsiTheme="majorHAnsi" w:cstheme="minorHAnsi"/>
          <w:sz w:val="22"/>
        </w:rPr>
        <w:t>By “walking in the Spirit” we can experience both spiritual victory and vitality</w:t>
      </w:r>
      <w:r w:rsidR="0046776D">
        <w:rPr>
          <w:rFonts w:asciiTheme="majorHAnsi" w:hAnsiTheme="majorHAnsi" w:cstheme="minorHAnsi"/>
          <w:sz w:val="22"/>
        </w:rPr>
        <w:t xml:space="preserve"> </w:t>
      </w:r>
      <w:r w:rsidR="00C576FB" w:rsidRPr="00C576FB">
        <w:rPr>
          <w:rFonts w:asciiTheme="majorHAnsi" w:hAnsiTheme="majorHAnsi" w:cstheme="minorHAnsi"/>
          <w:sz w:val="22"/>
        </w:rPr>
        <w:t>as the fruit of love brings about joy which yields peace.</w:t>
      </w:r>
    </w:p>
    <w:p w14:paraId="50CE347E" w14:textId="77777777" w:rsidR="00315647" w:rsidRPr="0046776D" w:rsidRDefault="0046776D" w:rsidP="0022689E">
      <w:pPr>
        <w:spacing w:after="120"/>
        <w:jc w:val="both"/>
        <w:rPr>
          <w:rFonts w:asciiTheme="majorHAnsi" w:hAnsiTheme="majorHAnsi"/>
          <w:sz w:val="22"/>
        </w:rPr>
      </w:pPr>
      <w:r>
        <w:rPr>
          <w:rFonts w:asciiTheme="majorHAnsi" w:hAnsiTheme="majorHAnsi"/>
          <w:sz w:val="22"/>
        </w:rPr>
        <w:t xml:space="preserve">In order to cultivate this fruit in our lives, we must be Word-filled believers.  </w:t>
      </w:r>
      <w:r w:rsidR="00E24FD1">
        <w:rPr>
          <w:rFonts w:asciiTheme="majorHAnsi" w:hAnsiTheme="majorHAnsi"/>
          <w:sz w:val="22"/>
        </w:rPr>
        <w:t xml:space="preserve">The Scriptures </w:t>
      </w:r>
      <w:r w:rsidR="00315647" w:rsidRPr="00315647">
        <w:rPr>
          <w:rFonts w:asciiTheme="majorHAnsi" w:hAnsiTheme="majorHAnsi"/>
          <w:sz w:val="22"/>
        </w:rPr>
        <w:t xml:space="preserve">are the </w:t>
      </w:r>
      <w:r w:rsidR="00E24FD1">
        <w:rPr>
          <w:rFonts w:asciiTheme="majorHAnsi" w:hAnsiTheme="majorHAnsi"/>
          <w:sz w:val="22"/>
        </w:rPr>
        <w:t xml:space="preserve">preeminent </w:t>
      </w:r>
      <w:r w:rsidR="00315647" w:rsidRPr="00315647">
        <w:rPr>
          <w:rFonts w:asciiTheme="majorHAnsi" w:hAnsiTheme="majorHAnsi"/>
          <w:sz w:val="22"/>
        </w:rPr>
        <w:t>means of grace to the</w:t>
      </w:r>
      <w:r w:rsidR="00E24FD1">
        <w:rPr>
          <w:rFonts w:asciiTheme="majorHAnsi" w:hAnsiTheme="majorHAnsi"/>
          <w:sz w:val="22"/>
        </w:rPr>
        <w:t xml:space="preserve"> child of God.  Reflection upon</w:t>
      </w:r>
      <w:r w:rsidR="00315647" w:rsidRPr="00315647">
        <w:rPr>
          <w:rFonts w:asciiTheme="majorHAnsi" w:hAnsiTheme="majorHAnsi"/>
          <w:sz w:val="22"/>
        </w:rPr>
        <w:t xml:space="preserve"> and obed</w:t>
      </w:r>
      <w:r w:rsidR="00E24FD1">
        <w:rPr>
          <w:rFonts w:asciiTheme="majorHAnsi" w:hAnsiTheme="majorHAnsi"/>
          <w:sz w:val="22"/>
        </w:rPr>
        <w:t>ience to the Word of truth yield</w:t>
      </w:r>
      <w:r w:rsidR="00315647" w:rsidRPr="00315647">
        <w:rPr>
          <w:rFonts w:asciiTheme="majorHAnsi" w:hAnsiTheme="majorHAnsi"/>
          <w:sz w:val="22"/>
        </w:rPr>
        <w:t xml:space="preserve">s Christian character and the fruit </w:t>
      </w:r>
      <w:r>
        <w:rPr>
          <w:rFonts w:asciiTheme="majorHAnsi" w:hAnsiTheme="majorHAnsi"/>
          <w:sz w:val="22"/>
        </w:rPr>
        <w:t>of the Spirit – love, joy, and peace.</w:t>
      </w:r>
    </w:p>
    <w:sectPr w:rsidR="00315647" w:rsidRPr="0046776D"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256D1F"/>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2"/>
  </w:num>
  <w:num w:numId="2">
    <w:abstractNumId w:val="7"/>
  </w:num>
  <w:num w:numId="3">
    <w:abstractNumId w:val="3"/>
  </w:num>
  <w:num w:numId="4">
    <w:abstractNumId w:val="5"/>
  </w:num>
  <w:num w:numId="5">
    <w:abstractNumId w:val="6"/>
  </w:num>
  <w:num w:numId="6">
    <w:abstractNumId w:val="4"/>
  </w:num>
  <w:num w:numId="7">
    <w:abstractNumId w:val="8"/>
  </w:num>
  <w:num w:numId="8">
    <w:abstractNumId w:val="2"/>
  </w:num>
  <w:num w:numId="9">
    <w:abstractNumId w:val="9"/>
  </w:num>
  <w:num w:numId="10">
    <w:abstractNumId w:val="0"/>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9E35D4"/>
    <w:rsid w:val="00012035"/>
    <w:rsid w:val="00017276"/>
    <w:rsid w:val="00034CA7"/>
    <w:rsid w:val="00043605"/>
    <w:rsid w:val="000555AE"/>
    <w:rsid w:val="0015454D"/>
    <w:rsid w:val="0017159F"/>
    <w:rsid w:val="0021573F"/>
    <w:rsid w:val="0022689E"/>
    <w:rsid w:val="0024396D"/>
    <w:rsid w:val="00261B04"/>
    <w:rsid w:val="00267F05"/>
    <w:rsid w:val="002915F9"/>
    <w:rsid w:val="002A509B"/>
    <w:rsid w:val="002B3604"/>
    <w:rsid w:val="002D1D7A"/>
    <w:rsid w:val="00315647"/>
    <w:rsid w:val="003E1489"/>
    <w:rsid w:val="00425379"/>
    <w:rsid w:val="0046776D"/>
    <w:rsid w:val="00535038"/>
    <w:rsid w:val="00537198"/>
    <w:rsid w:val="00570D39"/>
    <w:rsid w:val="005E01A8"/>
    <w:rsid w:val="00662E04"/>
    <w:rsid w:val="006A27E0"/>
    <w:rsid w:val="007137C3"/>
    <w:rsid w:val="007B2049"/>
    <w:rsid w:val="008B6AA1"/>
    <w:rsid w:val="00900696"/>
    <w:rsid w:val="00901A4D"/>
    <w:rsid w:val="00942E2D"/>
    <w:rsid w:val="009E35D4"/>
    <w:rsid w:val="009F7C89"/>
    <w:rsid w:val="00A40A56"/>
    <w:rsid w:val="00AA3210"/>
    <w:rsid w:val="00B01B92"/>
    <w:rsid w:val="00B637EF"/>
    <w:rsid w:val="00C1450B"/>
    <w:rsid w:val="00C22D1E"/>
    <w:rsid w:val="00C576FB"/>
    <w:rsid w:val="00C779E3"/>
    <w:rsid w:val="00CA759A"/>
    <w:rsid w:val="00D150C3"/>
    <w:rsid w:val="00D226DF"/>
    <w:rsid w:val="00D7080F"/>
    <w:rsid w:val="00DB6F13"/>
    <w:rsid w:val="00DC432F"/>
    <w:rsid w:val="00DC7D3B"/>
    <w:rsid w:val="00E24FD1"/>
    <w:rsid w:val="00E61D2B"/>
    <w:rsid w:val="00E9784B"/>
    <w:rsid w:val="00F77E98"/>
    <w:rsid w:val="00FE4BF3"/>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3808</Words>
  <Characters>21707</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4</cp:revision>
  <dcterms:created xsi:type="dcterms:W3CDTF">2014-05-05T14:25:00Z</dcterms:created>
  <dcterms:modified xsi:type="dcterms:W3CDTF">2014-05-05T14:34:00Z</dcterms:modified>
</cp:coreProperties>
</file>